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9A76E8" w14:textId="0F5891B4" w:rsidR="00E567D0" w:rsidRPr="00E567D0" w:rsidRDefault="00E567D0" w:rsidP="00E567D0">
      <w:pPr>
        <w:jc w:val="center"/>
        <w:rPr>
          <w:rFonts w:asciiTheme="minorEastAsia" w:hAnsiTheme="minorEastAsia" w:cs="Cambria Math"/>
          <w:szCs w:val="21"/>
        </w:rPr>
      </w:pPr>
      <w:r w:rsidRPr="00E567D0">
        <w:rPr>
          <w:rFonts w:asciiTheme="minorEastAsia" w:hAnsiTheme="minorEastAsia" w:cs="Cambria Math" w:hint="eastAsia"/>
          <w:szCs w:val="21"/>
        </w:rPr>
        <w:t>一、古诗文</w:t>
      </w:r>
      <w:r w:rsidRPr="00E567D0">
        <w:rPr>
          <w:rFonts w:asciiTheme="minorEastAsia" w:hAnsiTheme="minorEastAsia" w:cs="Cambria Math"/>
          <w:szCs w:val="21"/>
        </w:rPr>
        <w:t>(34分)</w:t>
      </w:r>
    </w:p>
    <w:p w14:paraId="68D07DC4" w14:textId="77777777" w:rsidR="00E567D0" w:rsidRPr="00E567D0" w:rsidRDefault="00E567D0" w:rsidP="00E567D0">
      <w:pPr>
        <w:rPr>
          <w:rFonts w:asciiTheme="minorEastAsia" w:hAnsiTheme="minorEastAsia" w:cs="Cambria Math"/>
          <w:szCs w:val="21"/>
        </w:rPr>
      </w:pPr>
      <w:r w:rsidRPr="00E567D0">
        <w:rPr>
          <w:rFonts w:asciiTheme="minorEastAsia" w:hAnsiTheme="minorEastAsia" w:cs="Cambria Math"/>
          <w:szCs w:val="21"/>
        </w:rPr>
        <w:t>(一)默写与运用(13分)</w:t>
      </w:r>
    </w:p>
    <w:p w14:paraId="2175C017" w14:textId="56111DAD" w:rsidR="00E567D0" w:rsidRPr="00E567D0" w:rsidRDefault="00E567D0" w:rsidP="00E567D0">
      <w:pPr>
        <w:rPr>
          <w:rFonts w:asciiTheme="minorEastAsia" w:hAnsiTheme="minorEastAsia" w:cs="Cambria Math"/>
          <w:szCs w:val="21"/>
        </w:rPr>
      </w:pPr>
      <w:r w:rsidRPr="00E567D0">
        <w:rPr>
          <w:rFonts w:asciiTheme="minorEastAsia" w:hAnsiTheme="minorEastAsia" w:cs="Cambria Math"/>
          <w:szCs w:val="21"/>
        </w:rPr>
        <w:t>1</w:t>
      </w:r>
      <w:r>
        <w:rPr>
          <w:rFonts w:asciiTheme="minorEastAsia" w:hAnsiTheme="minorEastAsia" w:cs="Cambria Math"/>
          <w:szCs w:val="21"/>
        </w:rPr>
        <w:t>.</w:t>
      </w:r>
      <w:r>
        <w:rPr>
          <w:rFonts w:asciiTheme="minorEastAsia" w:hAnsiTheme="minorEastAsia" w:cs="Cambria Math" w:hint="eastAsia"/>
          <w:szCs w:val="21"/>
        </w:rPr>
        <w:t>_</w:t>
      </w:r>
      <w:r>
        <w:rPr>
          <w:rFonts w:asciiTheme="minorEastAsia" w:hAnsiTheme="minorEastAsia" w:cs="Cambria Math"/>
          <w:szCs w:val="21"/>
        </w:rPr>
        <w:t>_________________</w:t>
      </w:r>
      <w:r w:rsidRPr="00E567D0">
        <w:rPr>
          <w:rFonts w:asciiTheme="minorEastAsia" w:hAnsiTheme="minorEastAsia" w:cs="Cambria Math"/>
          <w:szCs w:val="21"/>
        </w:rPr>
        <w:t>，蜡炬成灰泪始干。</w:t>
      </w:r>
      <w:r w:rsidRPr="00E567D0">
        <w:rPr>
          <w:rFonts w:asciiTheme="minorEastAsia" w:hAnsiTheme="minorEastAsia" w:cs="Cambria Math"/>
          <w:szCs w:val="21"/>
        </w:rPr>
        <w:tab/>
        <w:t>(《无题》)</w:t>
      </w:r>
      <w:r w:rsidRPr="00E567D0">
        <w:rPr>
          <w:rFonts w:asciiTheme="minorEastAsia" w:hAnsiTheme="minorEastAsia" w:cs="Cambria Math"/>
          <w:szCs w:val="21"/>
        </w:rPr>
        <w:tab/>
      </w:r>
    </w:p>
    <w:p w14:paraId="3D56FDCF" w14:textId="748E4956" w:rsidR="00E567D0" w:rsidRPr="00E567D0" w:rsidRDefault="00E567D0" w:rsidP="00E567D0">
      <w:pPr>
        <w:rPr>
          <w:rFonts w:asciiTheme="minorEastAsia" w:hAnsiTheme="minorEastAsia" w:cs="Cambria Math"/>
          <w:szCs w:val="21"/>
        </w:rPr>
      </w:pPr>
      <w:r w:rsidRPr="00E567D0">
        <w:rPr>
          <w:rFonts w:asciiTheme="minorEastAsia" w:hAnsiTheme="minorEastAsia" w:cs="Cambria Math"/>
          <w:szCs w:val="21"/>
        </w:rPr>
        <w:t>2.存者且偷生，</w:t>
      </w:r>
      <w:r>
        <w:rPr>
          <w:rFonts w:asciiTheme="minorEastAsia" w:hAnsiTheme="minorEastAsia" w:cs="Cambria Math" w:hint="eastAsia"/>
          <w:szCs w:val="21"/>
        </w:rPr>
        <w:t>_</w:t>
      </w:r>
      <w:r>
        <w:rPr>
          <w:rFonts w:asciiTheme="minorEastAsia" w:hAnsiTheme="minorEastAsia" w:cs="Cambria Math"/>
          <w:szCs w:val="21"/>
        </w:rPr>
        <w:t>_________________</w:t>
      </w:r>
      <w:r w:rsidRPr="00E567D0">
        <w:rPr>
          <w:rFonts w:asciiTheme="minorEastAsia" w:hAnsiTheme="minorEastAsia" w:cs="Cambria Math"/>
          <w:szCs w:val="21"/>
        </w:rPr>
        <w:t>!</w:t>
      </w:r>
      <w:r w:rsidRPr="00E567D0">
        <w:rPr>
          <w:rFonts w:asciiTheme="minorEastAsia" w:hAnsiTheme="minorEastAsia" w:cs="Cambria Math"/>
          <w:szCs w:val="21"/>
        </w:rPr>
        <w:tab/>
        <w:t>(《石壕吏》)</w:t>
      </w:r>
      <w:r w:rsidRPr="00E567D0">
        <w:rPr>
          <w:rFonts w:asciiTheme="minorEastAsia" w:hAnsiTheme="minorEastAsia" w:cs="Cambria Math"/>
          <w:szCs w:val="21"/>
        </w:rPr>
        <w:tab/>
      </w:r>
    </w:p>
    <w:p w14:paraId="4D53C4AA" w14:textId="0E494B87" w:rsidR="00E567D0" w:rsidRPr="00E567D0" w:rsidRDefault="00E567D0" w:rsidP="00E567D0">
      <w:pPr>
        <w:rPr>
          <w:rFonts w:asciiTheme="minorEastAsia" w:hAnsiTheme="minorEastAsia" w:cs="Cambria Math"/>
          <w:szCs w:val="21"/>
        </w:rPr>
      </w:pPr>
      <w:r w:rsidRPr="00E567D0">
        <w:rPr>
          <w:rFonts w:asciiTheme="minorEastAsia" w:hAnsiTheme="minorEastAsia" w:cs="Cambria Math"/>
          <w:szCs w:val="21"/>
        </w:rPr>
        <w:t>3.</w:t>
      </w:r>
      <w:r w:rsidRPr="00E567D0">
        <w:rPr>
          <w:rFonts w:asciiTheme="minorEastAsia" w:hAnsiTheme="minorEastAsia" w:cs="Cambria Math" w:hint="eastAsia"/>
          <w:szCs w:val="21"/>
        </w:rPr>
        <w:t xml:space="preserve"> </w:t>
      </w:r>
      <w:r>
        <w:rPr>
          <w:rFonts w:asciiTheme="minorEastAsia" w:hAnsiTheme="minorEastAsia" w:cs="Cambria Math" w:hint="eastAsia"/>
          <w:szCs w:val="21"/>
        </w:rPr>
        <w:t>_</w:t>
      </w:r>
      <w:r>
        <w:rPr>
          <w:rFonts w:asciiTheme="minorEastAsia" w:hAnsiTheme="minorEastAsia" w:cs="Cambria Math"/>
          <w:szCs w:val="21"/>
        </w:rPr>
        <w:t>_________________</w:t>
      </w:r>
      <w:r w:rsidRPr="00E567D0">
        <w:rPr>
          <w:rFonts w:asciiTheme="minorEastAsia" w:hAnsiTheme="minorEastAsia" w:cs="Cambria Math"/>
          <w:szCs w:val="21"/>
        </w:rPr>
        <w:t>，退亦忧。</w:t>
      </w:r>
      <w:r w:rsidRPr="00E567D0">
        <w:rPr>
          <w:rFonts w:asciiTheme="minorEastAsia" w:hAnsiTheme="minorEastAsia" w:cs="Cambria Math"/>
          <w:szCs w:val="21"/>
        </w:rPr>
        <w:tab/>
        <w:t>(《岳阳楼记》)</w:t>
      </w:r>
      <w:r w:rsidRPr="00E567D0">
        <w:rPr>
          <w:rFonts w:asciiTheme="minorEastAsia" w:hAnsiTheme="minorEastAsia" w:cs="Cambria Math"/>
          <w:szCs w:val="21"/>
        </w:rPr>
        <w:tab/>
      </w:r>
    </w:p>
    <w:p w14:paraId="66E57CE7" w14:textId="77777777" w:rsidR="00E567D0" w:rsidRDefault="00E567D0" w:rsidP="00E567D0">
      <w:pPr>
        <w:rPr>
          <w:rFonts w:asciiTheme="minorEastAsia" w:hAnsiTheme="minorEastAsia" w:cs="Cambria Math"/>
          <w:szCs w:val="21"/>
        </w:rPr>
      </w:pPr>
      <w:r w:rsidRPr="00E567D0">
        <w:rPr>
          <w:rFonts w:asciiTheme="minorEastAsia" w:hAnsiTheme="minorEastAsia" w:cs="Cambria Math"/>
          <w:szCs w:val="21"/>
        </w:rPr>
        <w:t>4.生活中，我们常常会遇到困难。沮丧失意之际，我们可以用《生于忧患，死于安乐》中概述历史人物事迹的“</w:t>
      </w:r>
      <w:r>
        <w:rPr>
          <w:rFonts w:asciiTheme="minorEastAsia" w:hAnsiTheme="minorEastAsia" w:cs="Cambria Math" w:hint="eastAsia"/>
          <w:szCs w:val="21"/>
        </w:rPr>
        <w:t>_</w:t>
      </w:r>
      <w:r>
        <w:rPr>
          <w:rFonts w:asciiTheme="minorEastAsia" w:hAnsiTheme="minorEastAsia" w:cs="Cambria Math"/>
          <w:szCs w:val="21"/>
        </w:rPr>
        <w:t>_________________</w:t>
      </w:r>
      <w:r w:rsidRPr="00E567D0">
        <w:rPr>
          <w:rFonts w:asciiTheme="minorEastAsia" w:hAnsiTheme="minorEastAsia" w:cs="Cambria Math"/>
          <w:szCs w:val="21"/>
        </w:rPr>
        <w:t>”和“</w:t>
      </w:r>
      <w:r>
        <w:rPr>
          <w:rFonts w:asciiTheme="minorEastAsia" w:hAnsiTheme="minorEastAsia" w:cs="Cambria Math" w:hint="eastAsia"/>
          <w:szCs w:val="21"/>
        </w:rPr>
        <w:t>_</w:t>
      </w:r>
      <w:r>
        <w:rPr>
          <w:rFonts w:asciiTheme="minorEastAsia" w:hAnsiTheme="minorEastAsia" w:cs="Cambria Math"/>
          <w:szCs w:val="21"/>
        </w:rPr>
        <w:t>_________________</w:t>
      </w:r>
      <w:r w:rsidRPr="00E567D0">
        <w:rPr>
          <w:rFonts w:asciiTheme="minorEastAsia" w:hAnsiTheme="minorEastAsia" w:cs="Cambria Math"/>
          <w:szCs w:val="21"/>
        </w:rPr>
        <w:t>”等句子来鼓励自己。</w:t>
      </w:r>
    </w:p>
    <w:p w14:paraId="035D4A46" w14:textId="1BCB721D" w:rsidR="00E567D0" w:rsidRPr="00E567D0" w:rsidRDefault="00E567D0" w:rsidP="00E567D0">
      <w:pPr>
        <w:rPr>
          <w:rFonts w:asciiTheme="minorEastAsia" w:hAnsiTheme="minorEastAsia" w:cs="Cambria Math"/>
          <w:szCs w:val="21"/>
        </w:rPr>
      </w:pPr>
      <w:r w:rsidRPr="00E567D0">
        <w:rPr>
          <w:rFonts w:asciiTheme="minorEastAsia" w:hAnsiTheme="minorEastAsia" w:cs="Cambria Math"/>
          <w:szCs w:val="21"/>
        </w:rPr>
        <w:t>(二)阅读下面的作品，完成第5-9题(21分)</w:t>
      </w:r>
    </w:p>
    <w:p w14:paraId="2CF6FF0D" w14:textId="2EBD23F9" w:rsidR="00E567D0" w:rsidRPr="00E567D0" w:rsidRDefault="00E567D0" w:rsidP="006C4B5F">
      <w:pPr>
        <w:jc w:val="center"/>
        <w:rPr>
          <w:rFonts w:asciiTheme="minorEastAsia" w:hAnsiTheme="minorEastAsia" w:cs="Cambria Math"/>
          <w:szCs w:val="21"/>
        </w:rPr>
      </w:pPr>
      <w:r>
        <w:rPr>
          <w:rFonts w:asciiTheme="minorEastAsia" w:hAnsiTheme="minorEastAsia" w:cs="Cambria Math" w:hint="eastAsia"/>
          <w:szCs w:val="21"/>
        </w:rPr>
        <w:t>【</w:t>
      </w:r>
      <w:r w:rsidRPr="00E567D0">
        <w:rPr>
          <w:rFonts w:asciiTheme="minorEastAsia" w:hAnsiTheme="minorEastAsia" w:cs="Cambria Math"/>
          <w:szCs w:val="21"/>
        </w:rPr>
        <w:t>甲</w:t>
      </w:r>
      <w:r>
        <w:rPr>
          <w:rFonts w:asciiTheme="minorEastAsia" w:hAnsiTheme="minorEastAsia" w:cs="Cambria Math" w:hint="eastAsia"/>
          <w:szCs w:val="21"/>
        </w:rPr>
        <w:t>】</w:t>
      </w:r>
    </w:p>
    <w:p w14:paraId="1AA3623A" w14:textId="77777777" w:rsidR="00E567D0" w:rsidRPr="00E567D0" w:rsidRDefault="00E567D0" w:rsidP="00E567D0">
      <w:pPr>
        <w:ind w:firstLineChars="200" w:firstLine="420"/>
        <w:rPr>
          <w:rFonts w:asciiTheme="minorEastAsia" w:hAnsiTheme="minorEastAsia" w:cs="Cambria Math"/>
          <w:szCs w:val="21"/>
        </w:rPr>
      </w:pPr>
      <w:r w:rsidRPr="00E567D0">
        <w:rPr>
          <w:rFonts w:asciiTheme="minorEastAsia" w:hAnsiTheme="minorEastAsia" w:cs="Cambria Math" w:hint="eastAsia"/>
          <w:szCs w:val="21"/>
        </w:rPr>
        <w:t>从小丘西行百二十步，隔篁竹，闻水声，如鸣珮环，心乐之。伐竹取道，下见小潭，水尤清冽。全石以为底，近岸，卷石底以出，为坻，为屿，为嵁，为岩。青树翠蔓，蒙络摇缀，参差披拂。</w:t>
      </w:r>
    </w:p>
    <w:p w14:paraId="08FC1002" w14:textId="77777777" w:rsidR="00E567D0" w:rsidRPr="00E567D0" w:rsidRDefault="00E567D0" w:rsidP="00E567D0">
      <w:pPr>
        <w:ind w:firstLineChars="200" w:firstLine="420"/>
        <w:rPr>
          <w:rFonts w:asciiTheme="minorEastAsia" w:hAnsiTheme="minorEastAsia" w:cs="Cambria Math"/>
          <w:szCs w:val="21"/>
        </w:rPr>
      </w:pPr>
      <w:r w:rsidRPr="00E567D0">
        <w:rPr>
          <w:rFonts w:asciiTheme="minorEastAsia" w:hAnsiTheme="minorEastAsia" w:cs="Cambria Math" w:hint="eastAsia"/>
          <w:szCs w:val="21"/>
        </w:rPr>
        <w:t>潭中鱼可百许头，皆若空游无所依，日光下澈，影布石上。佁然不动，俶尔远逝，往来翕忽，似与游者相乐。</w:t>
      </w:r>
    </w:p>
    <w:p w14:paraId="48FED466" w14:textId="77777777" w:rsidR="00E567D0" w:rsidRPr="00E567D0" w:rsidRDefault="00E567D0" w:rsidP="00E567D0">
      <w:pPr>
        <w:ind w:firstLineChars="200" w:firstLine="420"/>
        <w:rPr>
          <w:rFonts w:asciiTheme="minorEastAsia" w:hAnsiTheme="minorEastAsia" w:cs="Cambria Math"/>
          <w:szCs w:val="21"/>
        </w:rPr>
      </w:pPr>
      <w:r w:rsidRPr="00E567D0">
        <w:rPr>
          <w:rFonts w:asciiTheme="minorEastAsia" w:hAnsiTheme="minorEastAsia" w:cs="Cambria Math" w:hint="eastAsia"/>
          <w:szCs w:val="21"/>
        </w:rPr>
        <w:t>潭西南而望，斗折蛇行，明灭可见。其岸势犬牙差互，不可知其源。</w:t>
      </w:r>
    </w:p>
    <w:p w14:paraId="73272551" w14:textId="77777777" w:rsidR="00E567D0" w:rsidRPr="00E567D0" w:rsidRDefault="00E567D0" w:rsidP="00E567D0">
      <w:pPr>
        <w:ind w:firstLineChars="200" w:firstLine="420"/>
        <w:rPr>
          <w:rFonts w:asciiTheme="minorEastAsia" w:hAnsiTheme="minorEastAsia" w:cs="Cambria Math"/>
          <w:szCs w:val="21"/>
        </w:rPr>
      </w:pPr>
      <w:r w:rsidRPr="00E567D0">
        <w:rPr>
          <w:rFonts w:asciiTheme="minorEastAsia" w:hAnsiTheme="minorEastAsia" w:cs="Cambria Math" w:hint="eastAsia"/>
          <w:szCs w:val="21"/>
        </w:rPr>
        <w:t>坐潭上，四面竹树环合，寂寥无人，凄神寒骨，悄怆幽邃。以其境过清，不可久</w:t>
      </w:r>
      <w:r w:rsidRPr="0016429D">
        <w:rPr>
          <w:rFonts w:asciiTheme="minorEastAsia" w:hAnsiTheme="minorEastAsia" w:cs="Cambria Math" w:hint="eastAsia"/>
          <w:szCs w:val="21"/>
          <w:em w:val="dot"/>
        </w:rPr>
        <w:t>居</w:t>
      </w:r>
      <w:r w:rsidRPr="00E567D0">
        <w:rPr>
          <w:rFonts w:asciiTheme="minorEastAsia" w:hAnsiTheme="minorEastAsia" w:cs="Cambria Math" w:hint="eastAsia"/>
          <w:szCs w:val="21"/>
        </w:rPr>
        <w:t>，乃记之而去。</w:t>
      </w:r>
    </w:p>
    <w:p w14:paraId="3FCF9394" w14:textId="21428A33" w:rsidR="00E567D0" w:rsidRPr="00E567D0" w:rsidRDefault="00E567D0" w:rsidP="006C4B5F">
      <w:pPr>
        <w:jc w:val="center"/>
        <w:rPr>
          <w:rFonts w:asciiTheme="minorEastAsia" w:hAnsiTheme="minorEastAsia" w:cs="Cambria Math"/>
          <w:szCs w:val="21"/>
        </w:rPr>
      </w:pPr>
      <w:r>
        <w:rPr>
          <w:rFonts w:asciiTheme="minorEastAsia" w:hAnsiTheme="minorEastAsia" w:cs="Cambria Math" w:hint="eastAsia"/>
          <w:szCs w:val="21"/>
        </w:rPr>
        <w:t>【</w:t>
      </w:r>
      <w:r w:rsidRPr="00E567D0">
        <w:rPr>
          <w:rFonts w:asciiTheme="minorEastAsia" w:hAnsiTheme="minorEastAsia" w:cs="Cambria Math"/>
          <w:szCs w:val="21"/>
        </w:rPr>
        <w:t>乙</w:t>
      </w:r>
      <w:r>
        <w:rPr>
          <w:rFonts w:asciiTheme="minorEastAsia" w:hAnsiTheme="minorEastAsia" w:cs="Cambria Math" w:hint="eastAsia"/>
          <w:szCs w:val="21"/>
        </w:rPr>
        <w:t>】</w:t>
      </w:r>
    </w:p>
    <w:p w14:paraId="195D780C" w14:textId="3D073C80" w:rsidR="00E567D0" w:rsidRPr="00E567D0" w:rsidRDefault="00E567D0" w:rsidP="00E567D0">
      <w:pPr>
        <w:ind w:firstLineChars="200" w:firstLine="420"/>
        <w:rPr>
          <w:rFonts w:asciiTheme="minorEastAsia" w:hAnsiTheme="minorEastAsia" w:cs="Cambria Math"/>
          <w:szCs w:val="21"/>
        </w:rPr>
      </w:pPr>
      <w:r w:rsidRPr="00E567D0">
        <w:rPr>
          <w:rFonts w:asciiTheme="minorEastAsia" w:hAnsiTheme="minorEastAsia" w:cs="Cambria Math" w:hint="eastAsia"/>
          <w:szCs w:val="21"/>
        </w:rPr>
        <w:t>其</w:t>
      </w:r>
      <w:r w:rsidR="006C4B5F" w:rsidRPr="006C4B5F">
        <w:rPr>
          <w:rFonts w:asciiTheme="minorEastAsia" w:hAnsiTheme="minorEastAsia" w:cs="Cambria Math" w:hint="eastAsia"/>
          <w:szCs w:val="21"/>
          <w:vertAlign w:val="superscript"/>
        </w:rPr>
        <w:t>①</w:t>
      </w:r>
      <w:r w:rsidRPr="00E567D0">
        <w:rPr>
          <w:rFonts w:asciiTheme="minorEastAsia" w:hAnsiTheme="minorEastAsia" w:cs="Cambria Math" w:hint="eastAsia"/>
          <w:szCs w:val="21"/>
        </w:rPr>
        <w:t>诏至京师，而复为柳州刺史也。中山刘梦得禹锡亦在遣中，当诣播州。子厚泣曰</w:t>
      </w:r>
      <w:r w:rsidR="00F16153">
        <w:rPr>
          <w:rFonts w:asciiTheme="minorEastAsia" w:hAnsiTheme="minorEastAsia" w:cs="Cambria Math"/>
          <w:szCs w:val="21"/>
        </w:rPr>
        <w:t>：</w:t>
      </w:r>
      <w:r w:rsidRPr="00E567D0">
        <w:rPr>
          <w:rFonts w:asciiTheme="minorEastAsia" w:hAnsiTheme="minorEastAsia" w:cs="Cambria Math"/>
          <w:szCs w:val="21"/>
        </w:rPr>
        <w:t>“播州非人所居,而梦得亲在堂,吾不忍梦得之穷</w:t>
      </w:r>
      <w:r w:rsidRPr="00E567D0">
        <w:rPr>
          <w:rFonts w:asciiTheme="minorEastAsia" w:hAnsiTheme="minorEastAsia" w:cs="Cambria Math" w:hint="eastAsia"/>
          <w:szCs w:val="21"/>
          <w:vertAlign w:val="superscript"/>
        </w:rPr>
        <w:t>②</w:t>
      </w:r>
      <w:r w:rsidRPr="00E567D0">
        <w:rPr>
          <w:rFonts w:asciiTheme="minorEastAsia" w:hAnsiTheme="minorEastAsia" w:cs="Cambria Math"/>
          <w:szCs w:val="21"/>
        </w:rPr>
        <w:t>,无辞以白其大人</w:t>
      </w:r>
      <w:r w:rsidR="00F16153">
        <w:rPr>
          <w:rFonts w:asciiTheme="minorEastAsia" w:hAnsiTheme="minorEastAsia" w:cs="Cambria Math"/>
          <w:szCs w:val="21"/>
        </w:rPr>
        <w:t>；</w:t>
      </w:r>
      <w:r w:rsidRPr="00E567D0">
        <w:rPr>
          <w:rFonts w:asciiTheme="minorEastAsia" w:hAnsiTheme="minorEastAsia" w:cs="Cambria Math"/>
          <w:szCs w:val="21"/>
          <w:u w:val="single"/>
        </w:rPr>
        <w:t>且万无母子俱往理。</w:t>
      </w:r>
      <w:r w:rsidRPr="00E567D0">
        <w:rPr>
          <w:rFonts w:asciiTheme="minorEastAsia" w:hAnsiTheme="minorEastAsia" w:cs="Cambria Math"/>
          <w:szCs w:val="21"/>
        </w:rPr>
        <w:t>”请于朝，将拜疏</w:t>
      </w:r>
      <w:r w:rsidR="004D57F7" w:rsidRPr="004D57F7">
        <w:rPr>
          <w:rFonts w:asciiTheme="minorEastAsia" w:hAnsiTheme="minorEastAsia" w:cs="Cambria Math" w:hint="eastAsia"/>
          <w:szCs w:val="21"/>
          <w:vertAlign w:val="superscript"/>
        </w:rPr>
        <w:t>③</w:t>
      </w:r>
      <w:r w:rsidRPr="00E567D0">
        <w:rPr>
          <w:rFonts w:asciiTheme="minorEastAsia" w:hAnsiTheme="minorEastAsia" w:cs="Cambria Math"/>
          <w:szCs w:val="21"/>
        </w:rPr>
        <w:t>，愿以柳</w:t>
      </w:r>
      <w:r w:rsidRPr="005E467F">
        <w:rPr>
          <w:rFonts w:asciiTheme="minorEastAsia" w:hAnsiTheme="minorEastAsia" w:cs="Cambria Math"/>
          <w:szCs w:val="21"/>
          <w:em w:val="dot"/>
        </w:rPr>
        <w:t>易</w:t>
      </w:r>
      <w:r w:rsidRPr="00E567D0">
        <w:rPr>
          <w:rFonts w:asciiTheme="minorEastAsia" w:hAnsiTheme="minorEastAsia" w:cs="Cambria Math"/>
          <w:szCs w:val="21"/>
        </w:rPr>
        <w:t>播，虽重得罪，死不恨</w:t>
      </w:r>
      <w:r w:rsidRPr="00E567D0">
        <w:rPr>
          <w:rFonts w:asciiTheme="minorEastAsia" w:hAnsiTheme="minorEastAsia" w:cs="Cambria Math"/>
          <w:szCs w:val="21"/>
          <w:vertAlign w:val="superscript"/>
        </w:rPr>
        <w:t>④</w:t>
      </w:r>
      <w:r w:rsidRPr="00E567D0">
        <w:rPr>
          <w:rFonts w:asciiTheme="minorEastAsia" w:hAnsiTheme="minorEastAsia" w:cs="Cambria Math"/>
          <w:szCs w:val="21"/>
        </w:rPr>
        <w:t>。</w:t>
      </w:r>
    </w:p>
    <w:p w14:paraId="31D331B0" w14:textId="711F6466" w:rsidR="00E567D0" w:rsidRPr="00E567D0" w:rsidRDefault="00E567D0" w:rsidP="00E567D0">
      <w:pPr>
        <w:rPr>
          <w:rFonts w:asciiTheme="minorEastAsia" w:hAnsiTheme="minorEastAsia" w:cs="Cambria Math"/>
          <w:szCs w:val="21"/>
        </w:rPr>
      </w:pPr>
      <w:r w:rsidRPr="00E567D0">
        <w:rPr>
          <w:rFonts w:asciiTheme="minorEastAsia" w:hAnsiTheme="minorEastAsia" w:cs="Cambria Math" w:hint="eastAsia"/>
          <w:szCs w:val="21"/>
        </w:rPr>
        <w:t>【注释</w:t>
      </w:r>
      <w:r>
        <w:rPr>
          <w:rFonts w:asciiTheme="minorEastAsia" w:hAnsiTheme="minorEastAsia" w:cs="Cambria Math" w:hint="eastAsia"/>
          <w:szCs w:val="21"/>
        </w:rPr>
        <w:t>】</w:t>
      </w:r>
      <w:r w:rsidRPr="00E567D0">
        <w:rPr>
          <w:rFonts w:asciiTheme="minorEastAsia" w:hAnsiTheme="minorEastAsia" w:cs="Cambria Math"/>
          <w:szCs w:val="21"/>
        </w:rPr>
        <w:t>①其</w:t>
      </w:r>
      <w:r w:rsidR="00F16153">
        <w:rPr>
          <w:rFonts w:asciiTheme="minorEastAsia" w:hAnsiTheme="minorEastAsia" w:cs="Cambria Math"/>
          <w:szCs w:val="21"/>
        </w:rPr>
        <w:t>：</w:t>
      </w:r>
      <w:r w:rsidRPr="00E567D0">
        <w:rPr>
          <w:rFonts w:asciiTheme="minorEastAsia" w:hAnsiTheme="minorEastAsia" w:cs="Cambria Math"/>
          <w:szCs w:val="21"/>
        </w:rPr>
        <w:t>指柳宗元。②穷</w:t>
      </w:r>
      <w:r w:rsidR="00F16153">
        <w:rPr>
          <w:rFonts w:asciiTheme="minorEastAsia" w:hAnsiTheme="minorEastAsia" w:cs="Cambria Math"/>
          <w:szCs w:val="21"/>
        </w:rPr>
        <w:t>：</w:t>
      </w:r>
      <w:r w:rsidRPr="00E567D0">
        <w:rPr>
          <w:rFonts w:asciiTheme="minorEastAsia" w:hAnsiTheme="minorEastAsia" w:cs="Cambria Math"/>
          <w:szCs w:val="21"/>
        </w:rPr>
        <w:t>处于困境。③疏</w:t>
      </w:r>
      <w:r w:rsidR="00F16153">
        <w:rPr>
          <w:rFonts w:asciiTheme="minorEastAsia" w:hAnsiTheme="minorEastAsia" w:cs="Cambria Math"/>
          <w:szCs w:val="21"/>
        </w:rPr>
        <w:t>：</w:t>
      </w:r>
      <w:r w:rsidRPr="00E567D0">
        <w:rPr>
          <w:rFonts w:asciiTheme="minorEastAsia" w:hAnsiTheme="minorEastAsia" w:cs="Cambria Math"/>
          <w:szCs w:val="21"/>
        </w:rPr>
        <w:t>上书。④恨</w:t>
      </w:r>
      <w:r w:rsidR="00F16153">
        <w:rPr>
          <w:rFonts w:asciiTheme="minorEastAsia" w:hAnsiTheme="minorEastAsia" w:cs="Cambria Math"/>
          <w:szCs w:val="21"/>
        </w:rPr>
        <w:t>：</w:t>
      </w:r>
      <w:r w:rsidRPr="00E567D0">
        <w:rPr>
          <w:rFonts w:asciiTheme="minorEastAsia" w:hAnsiTheme="minorEastAsia" w:cs="Cambria Math"/>
          <w:szCs w:val="21"/>
        </w:rPr>
        <w:t>遗憾。</w:t>
      </w:r>
    </w:p>
    <w:p w14:paraId="0E25F1CD" w14:textId="0429DA1E" w:rsidR="00E567D0" w:rsidRPr="00E567D0" w:rsidRDefault="00E567D0" w:rsidP="00E567D0">
      <w:pPr>
        <w:rPr>
          <w:rFonts w:asciiTheme="minorEastAsia" w:hAnsiTheme="minorEastAsia" w:cs="Cambria Math"/>
          <w:szCs w:val="21"/>
        </w:rPr>
      </w:pPr>
      <w:r w:rsidRPr="00E567D0">
        <w:rPr>
          <w:rFonts w:asciiTheme="minorEastAsia" w:hAnsiTheme="minorEastAsia" w:cs="Cambria Math"/>
          <w:szCs w:val="21"/>
        </w:rPr>
        <w:t>5.</w:t>
      </w:r>
      <w:r w:rsidR="006C4B5F">
        <w:rPr>
          <w:rFonts w:asciiTheme="minorEastAsia" w:hAnsiTheme="minorEastAsia" w:cs="Cambria Math" w:hint="eastAsia"/>
          <w:szCs w:val="21"/>
        </w:rPr>
        <w:t>【</w:t>
      </w:r>
      <w:r w:rsidRPr="00E567D0">
        <w:rPr>
          <w:rFonts w:asciiTheme="minorEastAsia" w:hAnsiTheme="minorEastAsia" w:cs="Cambria Math"/>
          <w:szCs w:val="21"/>
        </w:rPr>
        <w:t>甲</w:t>
      </w:r>
      <w:r w:rsidR="006C4B5F">
        <w:rPr>
          <w:rFonts w:asciiTheme="minorEastAsia" w:hAnsiTheme="minorEastAsia" w:cs="Cambria Math" w:hint="eastAsia"/>
          <w:szCs w:val="21"/>
        </w:rPr>
        <w:t>】</w:t>
      </w:r>
      <w:r w:rsidRPr="00E567D0">
        <w:rPr>
          <w:rFonts w:asciiTheme="minorEastAsia" w:hAnsiTheme="minorEastAsia" w:cs="Cambria Math"/>
          <w:szCs w:val="21"/>
        </w:rPr>
        <w:t>文作者是_</w:t>
      </w:r>
      <w:r w:rsidR="006C4B5F">
        <w:rPr>
          <w:rFonts w:asciiTheme="minorEastAsia" w:hAnsiTheme="minorEastAsia" w:cs="Cambria Math"/>
          <w:szCs w:val="21"/>
        </w:rPr>
        <w:t>_____</w:t>
      </w:r>
      <w:r w:rsidRPr="00E567D0">
        <w:rPr>
          <w:rFonts w:asciiTheme="minorEastAsia" w:hAnsiTheme="minorEastAsia" w:cs="Cambria Math"/>
          <w:szCs w:val="21"/>
        </w:rPr>
        <w:t>_朝柳宗元，【乙</w:t>
      </w:r>
      <w:r w:rsidR="006C4B5F">
        <w:rPr>
          <w:rFonts w:asciiTheme="minorEastAsia" w:hAnsiTheme="minorEastAsia" w:cs="Cambria Math"/>
          <w:szCs w:val="21"/>
        </w:rPr>
        <w:t>】</w:t>
      </w:r>
      <w:r w:rsidRPr="00E567D0">
        <w:rPr>
          <w:rFonts w:asciiTheme="minorEastAsia" w:hAnsiTheme="minorEastAsia" w:cs="Cambria Math"/>
          <w:szCs w:val="21"/>
        </w:rPr>
        <w:t>文中提及的“</w:t>
      </w:r>
      <w:r w:rsidR="006C4B5F">
        <w:rPr>
          <w:rFonts w:asciiTheme="minorEastAsia" w:hAnsiTheme="minorEastAsia" w:cs="Cambria Math"/>
          <w:szCs w:val="21"/>
        </w:rPr>
        <w:t>____</w:t>
      </w:r>
      <w:r w:rsidR="006C4B5F" w:rsidRPr="00E567D0">
        <w:rPr>
          <w:rFonts w:asciiTheme="minorEastAsia" w:hAnsiTheme="minorEastAsia" w:cs="Cambria Math"/>
          <w:szCs w:val="21"/>
        </w:rPr>
        <w:t>_</w:t>
      </w:r>
      <w:r w:rsidR="006C4B5F">
        <w:rPr>
          <w:rFonts w:asciiTheme="minorEastAsia" w:hAnsiTheme="minorEastAsia" w:cs="Cambria Math"/>
          <w:szCs w:val="21"/>
        </w:rPr>
        <w:t>____</w:t>
      </w:r>
      <w:r w:rsidR="006C4B5F" w:rsidRPr="00E567D0">
        <w:rPr>
          <w:rFonts w:asciiTheme="minorEastAsia" w:hAnsiTheme="minorEastAsia" w:cs="Cambria Math"/>
          <w:szCs w:val="21"/>
        </w:rPr>
        <w:t>_</w:t>
      </w:r>
      <w:r w:rsidRPr="00E567D0">
        <w:rPr>
          <w:rFonts w:asciiTheme="minorEastAsia" w:hAnsiTheme="minorEastAsia" w:cs="Cambria Math"/>
          <w:szCs w:val="21"/>
        </w:rPr>
        <w:t>”是他的“字”。(2分)</w:t>
      </w:r>
      <w:r w:rsidRPr="00E567D0">
        <w:rPr>
          <w:rFonts w:asciiTheme="minorEastAsia" w:hAnsiTheme="minorEastAsia" w:cs="Cambria Math"/>
          <w:szCs w:val="21"/>
        </w:rPr>
        <w:tab/>
      </w:r>
    </w:p>
    <w:p w14:paraId="60B9F62D" w14:textId="77777777" w:rsidR="00E567D0" w:rsidRPr="00E567D0" w:rsidRDefault="00E567D0" w:rsidP="00E567D0">
      <w:pPr>
        <w:rPr>
          <w:rFonts w:asciiTheme="minorEastAsia" w:hAnsiTheme="minorEastAsia" w:cs="Cambria Math"/>
          <w:szCs w:val="21"/>
        </w:rPr>
      </w:pPr>
      <w:r w:rsidRPr="00E567D0">
        <w:rPr>
          <w:rFonts w:asciiTheme="minorEastAsia" w:hAnsiTheme="minorEastAsia" w:cs="Cambria Math"/>
          <w:szCs w:val="21"/>
        </w:rPr>
        <w:t>6.解释下列句中加点词。(4分)</w:t>
      </w:r>
    </w:p>
    <w:p w14:paraId="5925F8BC" w14:textId="7D485B9D" w:rsidR="00E567D0" w:rsidRPr="00E567D0" w:rsidRDefault="00E567D0" w:rsidP="00E567D0">
      <w:pPr>
        <w:rPr>
          <w:rFonts w:asciiTheme="minorEastAsia" w:hAnsiTheme="minorEastAsia" w:cs="Cambria Math"/>
          <w:szCs w:val="21"/>
        </w:rPr>
      </w:pPr>
      <w:r w:rsidRPr="00E567D0">
        <w:rPr>
          <w:rFonts w:asciiTheme="minorEastAsia" w:hAnsiTheme="minorEastAsia" w:cs="Cambria Math"/>
          <w:szCs w:val="21"/>
        </w:rPr>
        <w:t>(1)不可久</w:t>
      </w:r>
      <w:r w:rsidRPr="006C4B5F">
        <w:rPr>
          <w:rFonts w:asciiTheme="minorEastAsia" w:hAnsiTheme="minorEastAsia" w:cs="Cambria Math"/>
          <w:szCs w:val="21"/>
          <w:em w:val="dot"/>
        </w:rPr>
        <w:t>居</w:t>
      </w:r>
      <w:r w:rsidR="006C4B5F">
        <w:rPr>
          <w:rFonts w:asciiTheme="minorEastAsia" w:hAnsiTheme="minorEastAsia" w:cs="Cambria Math"/>
          <w:szCs w:val="21"/>
        </w:rPr>
        <w:t>____</w:t>
      </w:r>
      <w:r w:rsidR="006C4B5F" w:rsidRPr="00E567D0">
        <w:rPr>
          <w:rFonts w:asciiTheme="minorEastAsia" w:hAnsiTheme="minorEastAsia" w:cs="Cambria Math"/>
          <w:szCs w:val="21"/>
        </w:rPr>
        <w:t>_</w:t>
      </w:r>
      <w:r w:rsidR="006C4B5F">
        <w:rPr>
          <w:rFonts w:asciiTheme="minorEastAsia" w:hAnsiTheme="minorEastAsia" w:cs="Cambria Math"/>
          <w:szCs w:val="21"/>
        </w:rPr>
        <w:t>____</w:t>
      </w:r>
      <w:r w:rsidR="006C4B5F" w:rsidRPr="00E567D0">
        <w:rPr>
          <w:rFonts w:asciiTheme="minorEastAsia" w:hAnsiTheme="minorEastAsia" w:cs="Cambria Math"/>
          <w:szCs w:val="21"/>
        </w:rPr>
        <w:t>_</w:t>
      </w:r>
      <w:r w:rsidRPr="00E567D0">
        <w:rPr>
          <w:rFonts w:asciiTheme="minorEastAsia" w:hAnsiTheme="minorEastAsia" w:cs="Cambria Math"/>
          <w:szCs w:val="21"/>
        </w:rPr>
        <w:tab/>
        <w:t>(2)愿以柳</w:t>
      </w:r>
      <w:r w:rsidRPr="006C4B5F">
        <w:rPr>
          <w:rFonts w:asciiTheme="minorEastAsia" w:hAnsiTheme="minorEastAsia" w:cs="Cambria Math"/>
          <w:szCs w:val="21"/>
          <w:em w:val="dot"/>
        </w:rPr>
        <w:t>易</w:t>
      </w:r>
      <w:r w:rsidRPr="00E567D0">
        <w:rPr>
          <w:rFonts w:asciiTheme="minorEastAsia" w:hAnsiTheme="minorEastAsia" w:cs="Cambria Math"/>
          <w:szCs w:val="21"/>
        </w:rPr>
        <w:t>播</w:t>
      </w:r>
      <w:r w:rsidR="006C4B5F">
        <w:rPr>
          <w:rFonts w:asciiTheme="minorEastAsia" w:hAnsiTheme="minorEastAsia" w:cs="Cambria Math"/>
          <w:szCs w:val="21"/>
        </w:rPr>
        <w:t>____</w:t>
      </w:r>
      <w:r w:rsidR="006C4B5F" w:rsidRPr="00E567D0">
        <w:rPr>
          <w:rFonts w:asciiTheme="minorEastAsia" w:hAnsiTheme="minorEastAsia" w:cs="Cambria Math"/>
          <w:szCs w:val="21"/>
        </w:rPr>
        <w:t>_</w:t>
      </w:r>
      <w:r w:rsidR="006C4B5F">
        <w:rPr>
          <w:rFonts w:asciiTheme="minorEastAsia" w:hAnsiTheme="minorEastAsia" w:cs="Cambria Math"/>
          <w:szCs w:val="21"/>
        </w:rPr>
        <w:t>____</w:t>
      </w:r>
      <w:r w:rsidR="006C4B5F" w:rsidRPr="00E567D0">
        <w:rPr>
          <w:rFonts w:asciiTheme="minorEastAsia" w:hAnsiTheme="minorEastAsia" w:cs="Cambria Math"/>
          <w:szCs w:val="21"/>
        </w:rPr>
        <w:t>_</w:t>
      </w:r>
    </w:p>
    <w:p w14:paraId="20C41CB7" w14:textId="2EA96E95" w:rsidR="00E567D0" w:rsidRPr="00E567D0" w:rsidRDefault="00E567D0" w:rsidP="00E567D0">
      <w:pPr>
        <w:rPr>
          <w:rFonts w:asciiTheme="minorEastAsia" w:hAnsiTheme="minorEastAsia" w:cs="Cambria Math"/>
          <w:szCs w:val="21"/>
        </w:rPr>
      </w:pPr>
      <w:r w:rsidRPr="00E567D0">
        <w:rPr>
          <w:rFonts w:asciiTheme="minorEastAsia" w:hAnsiTheme="minorEastAsia" w:cs="Cambria Math"/>
          <w:szCs w:val="21"/>
        </w:rPr>
        <w:t>7.下列对【乙</w:t>
      </w:r>
      <w:r w:rsidR="006D4AF5">
        <w:rPr>
          <w:rFonts w:asciiTheme="minorEastAsia" w:hAnsiTheme="minorEastAsia" w:cs="Cambria Math"/>
          <w:szCs w:val="21"/>
        </w:rPr>
        <w:t>】</w:t>
      </w:r>
      <w:r w:rsidRPr="00E567D0">
        <w:rPr>
          <w:rFonts w:asciiTheme="minorEastAsia" w:hAnsiTheme="minorEastAsia" w:cs="Cambria Math"/>
          <w:szCs w:val="21"/>
        </w:rPr>
        <w:t>文画线句理解正确的一项是</w:t>
      </w:r>
      <w:r w:rsidR="006D4AF5">
        <w:rPr>
          <w:rFonts w:asciiTheme="minorEastAsia" w:hAnsiTheme="minorEastAsia" w:cs="Cambria Math"/>
          <w:szCs w:val="21"/>
        </w:rPr>
        <w:t>(    )</w:t>
      </w:r>
      <w:r w:rsidRPr="00E567D0">
        <w:rPr>
          <w:rFonts w:asciiTheme="minorEastAsia" w:hAnsiTheme="minorEastAsia" w:cs="Cambria Math"/>
          <w:szCs w:val="21"/>
        </w:rPr>
        <w:t>。(3分)</w:t>
      </w:r>
    </w:p>
    <w:p w14:paraId="7777FA35" w14:textId="77777777" w:rsidR="006D4AF5" w:rsidRDefault="00E567D0" w:rsidP="00E567D0">
      <w:pPr>
        <w:rPr>
          <w:rFonts w:asciiTheme="minorEastAsia" w:hAnsiTheme="minorEastAsia" w:cs="Cambria Math"/>
          <w:szCs w:val="21"/>
        </w:rPr>
      </w:pPr>
      <w:r w:rsidRPr="00E567D0">
        <w:rPr>
          <w:rFonts w:asciiTheme="minorEastAsia" w:hAnsiTheme="minorEastAsia" w:cs="Cambria Math"/>
          <w:szCs w:val="21"/>
        </w:rPr>
        <w:t>A.况且绝没有让母子一起去柳州的道理。</w:t>
      </w:r>
    </w:p>
    <w:p w14:paraId="72D82199" w14:textId="4D217B76" w:rsidR="006D4AF5" w:rsidRDefault="00E567D0" w:rsidP="00E567D0">
      <w:pPr>
        <w:rPr>
          <w:rFonts w:asciiTheme="minorEastAsia" w:hAnsiTheme="minorEastAsia" w:cs="Cambria Math"/>
          <w:szCs w:val="21"/>
        </w:rPr>
      </w:pPr>
      <w:r w:rsidRPr="00E567D0">
        <w:rPr>
          <w:rFonts w:asciiTheme="minorEastAsia" w:hAnsiTheme="minorEastAsia" w:cs="Cambria Math"/>
          <w:szCs w:val="21"/>
        </w:rPr>
        <w:t>B.并且也没有让母子一起来柳州的道理。</w:t>
      </w:r>
    </w:p>
    <w:p w14:paraId="2555AB49" w14:textId="77777777" w:rsidR="006D4AF5" w:rsidRDefault="00E567D0" w:rsidP="00E567D0">
      <w:pPr>
        <w:rPr>
          <w:rFonts w:asciiTheme="minorEastAsia" w:hAnsiTheme="minorEastAsia" w:cs="Cambria Math"/>
          <w:szCs w:val="21"/>
        </w:rPr>
      </w:pPr>
      <w:r w:rsidRPr="00E567D0">
        <w:rPr>
          <w:rFonts w:asciiTheme="minorEastAsia" w:hAnsiTheme="minorEastAsia" w:cs="Cambria Math"/>
          <w:szCs w:val="21"/>
        </w:rPr>
        <w:t>C.况且绝没有让母子一起去播州的道理。</w:t>
      </w:r>
    </w:p>
    <w:p w14:paraId="1D4076FD" w14:textId="77777777" w:rsidR="006D4AF5" w:rsidRDefault="00E567D0" w:rsidP="00E567D0">
      <w:pPr>
        <w:rPr>
          <w:rFonts w:asciiTheme="minorEastAsia" w:hAnsiTheme="minorEastAsia" w:cs="Cambria Math"/>
          <w:szCs w:val="21"/>
        </w:rPr>
      </w:pPr>
      <w:r w:rsidRPr="00E567D0">
        <w:rPr>
          <w:rFonts w:asciiTheme="minorEastAsia" w:hAnsiTheme="minorEastAsia" w:cs="Cambria Math"/>
          <w:szCs w:val="21"/>
        </w:rPr>
        <w:t>D.并且也没有让母子一起来播州的道理。</w:t>
      </w:r>
    </w:p>
    <w:p w14:paraId="2CAD4673" w14:textId="4208BA96" w:rsidR="00E567D0" w:rsidRPr="00E567D0" w:rsidRDefault="00E567D0" w:rsidP="00E567D0">
      <w:pPr>
        <w:rPr>
          <w:rFonts w:asciiTheme="minorEastAsia" w:hAnsiTheme="minorEastAsia" w:cs="Cambria Math"/>
          <w:szCs w:val="21"/>
        </w:rPr>
      </w:pPr>
      <w:r w:rsidRPr="00E567D0">
        <w:rPr>
          <w:rFonts w:asciiTheme="minorEastAsia" w:hAnsiTheme="minorEastAsia" w:cs="Cambria Math"/>
          <w:szCs w:val="21"/>
        </w:rPr>
        <w:t>8.(1)人物不同行为背后有不同的心情</w:t>
      </w:r>
      <w:r w:rsidR="00F16153">
        <w:rPr>
          <w:rFonts w:asciiTheme="minorEastAsia" w:hAnsiTheme="minorEastAsia" w:cs="Cambria Math"/>
          <w:szCs w:val="21"/>
        </w:rPr>
        <w:t>：</w:t>
      </w:r>
      <w:r w:rsidRPr="00E567D0">
        <w:rPr>
          <w:rFonts w:asciiTheme="minorEastAsia" w:hAnsiTheme="minorEastAsia" w:cs="Cambria Math"/>
          <w:szCs w:val="21"/>
        </w:rPr>
        <w:t>【甲</w:t>
      </w:r>
      <w:r w:rsidR="006D4AF5">
        <w:rPr>
          <w:rFonts w:asciiTheme="minorEastAsia" w:hAnsiTheme="minorEastAsia" w:cs="Cambria Math"/>
          <w:szCs w:val="21"/>
        </w:rPr>
        <w:t>】</w:t>
      </w:r>
      <w:r w:rsidRPr="00E567D0">
        <w:rPr>
          <w:rFonts w:asciiTheme="minorEastAsia" w:hAnsiTheme="minorEastAsia" w:cs="Cambria Math"/>
          <w:szCs w:val="21"/>
        </w:rPr>
        <w:t>文中“伐竹取道”一句表现了柳宗元一行</w:t>
      </w:r>
      <w:r w:rsidRPr="00E567D0">
        <w:rPr>
          <w:rFonts w:asciiTheme="minorEastAsia" w:hAnsiTheme="minorEastAsia" w:cs="Cambria Math" w:hint="eastAsia"/>
          <w:szCs w:val="21"/>
        </w:rPr>
        <w:t>人的</w:t>
      </w:r>
      <w:r w:rsidR="006D4AF5">
        <w:rPr>
          <w:rFonts w:asciiTheme="minorEastAsia" w:hAnsiTheme="minorEastAsia" w:cs="Cambria Math" w:hint="eastAsia"/>
          <w:szCs w:val="21"/>
        </w:rPr>
        <w:t>□□</w:t>
      </w:r>
      <w:r w:rsidRPr="00E567D0">
        <w:rPr>
          <w:rFonts w:asciiTheme="minorEastAsia" w:hAnsiTheme="minorEastAsia" w:cs="Cambria Math"/>
          <w:szCs w:val="21"/>
        </w:rPr>
        <w:t>之情</w:t>
      </w:r>
      <w:r w:rsidR="00F16153">
        <w:rPr>
          <w:rFonts w:asciiTheme="minorEastAsia" w:hAnsiTheme="minorEastAsia" w:cs="Cambria Math"/>
          <w:szCs w:val="21"/>
        </w:rPr>
        <w:t>；</w:t>
      </w:r>
      <w:r w:rsidRPr="00E567D0">
        <w:rPr>
          <w:rFonts w:asciiTheme="minorEastAsia" w:hAnsiTheme="minorEastAsia" w:cs="Cambria Math"/>
          <w:szCs w:val="21"/>
        </w:rPr>
        <w:t>【乙</w:t>
      </w:r>
      <w:r w:rsidR="006D4AF5">
        <w:rPr>
          <w:rFonts w:asciiTheme="minorEastAsia" w:hAnsiTheme="minorEastAsia" w:cs="Cambria Math"/>
          <w:szCs w:val="21"/>
        </w:rPr>
        <w:t>】</w:t>
      </w:r>
      <w:r w:rsidRPr="00E567D0">
        <w:rPr>
          <w:rFonts w:asciiTheme="minorEastAsia" w:hAnsiTheme="minorEastAsia" w:cs="Cambria Math"/>
          <w:szCs w:val="21"/>
        </w:rPr>
        <w:t>文中“泣”字表现了柳宗元的</w:t>
      </w:r>
      <w:r w:rsidR="006D4AF5">
        <w:rPr>
          <w:rFonts w:asciiTheme="minorEastAsia" w:hAnsiTheme="minorEastAsia" w:cs="Cambria Math" w:hint="eastAsia"/>
          <w:szCs w:val="21"/>
        </w:rPr>
        <w:t>□□</w:t>
      </w:r>
      <w:r w:rsidRPr="00E567D0">
        <w:rPr>
          <w:rFonts w:asciiTheme="minorEastAsia" w:hAnsiTheme="minorEastAsia" w:cs="Cambria Math"/>
          <w:szCs w:val="21"/>
        </w:rPr>
        <w:t>之情。(4分)</w:t>
      </w:r>
      <w:r w:rsidRPr="00E567D0">
        <w:rPr>
          <w:rFonts w:asciiTheme="minorEastAsia" w:hAnsiTheme="minorEastAsia" w:cs="Cambria Math"/>
          <w:szCs w:val="21"/>
        </w:rPr>
        <w:tab/>
      </w:r>
    </w:p>
    <w:p w14:paraId="44C2DB6E" w14:textId="339AE333" w:rsidR="006D4AF5" w:rsidRDefault="00E567D0" w:rsidP="00E567D0">
      <w:pPr>
        <w:rPr>
          <w:rFonts w:asciiTheme="minorEastAsia" w:hAnsiTheme="minorEastAsia" w:cs="Cambria Math"/>
          <w:szCs w:val="21"/>
        </w:rPr>
      </w:pPr>
      <w:r w:rsidRPr="00E567D0">
        <w:rPr>
          <w:rFonts w:asciiTheme="minorEastAsia" w:hAnsiTheme="minorEastAsia" w:cs="Cambria Math"/>
          <w:szCs w:val="21"/>
        </w:rPr>
        <w:t>(2)对于引发人物行为的原因，下列分析正确的一项是</w:t>
      </w:r>
      <w:r w:rsidR="006D4AF5">
        <w:rPr>
          <w:rFonts w:asciiTheme="minorEastAsia" w:hAnsiTheme="minorEastAsia" w:cs="Cambria Math"/>
          <w:szCs w:val="21"/>
        </w:rPr>
        <w:t>(    )</w:t>
      </w:r>
      <w:r w:rsidRPr="00E567D0">
        <w:rPr>
          <w:rFonts w:asciiTheme="minorEastAsia" w:hAnsiTheme="minorEastAsia" w:cs="Cambria Math"/>
          <w:szCs w:val="21"/>
        </w:rPr>
        <w:t xml:space="preserve">(3分) </w:t>
      </w:r>
    </w:p>
    <w:p w14:paraId="485CD07A" w14:textId="5A825038" w:rsidR="006D4AF5" w:rsidRDefault="00E567D0" w:rsidP="00E567D0">
      <w:pPr>
        <w:rPr>
          <w:rFonts w:asciiTheme="minorEastAsia" w:hAnsiTheme="minorEastAsia" w:cs="Cambria Math"/>
          <w:szCs w:val="21"/>
        </w:rPr>
      </w:pPr>
      <w:r w:rsidRPr="00E567D0">
        <w:rPr>
          <w:rFonts w:asciiTheme="minorEastAsia" w:hAnsiTheme="minorEastAsia" w:cs="Cambria Math"/>
          <w:szCs w:val="21"/>
        </w:rPr>
        <w:t>A</w:t>
      </w:r>
      <w:r w:rsidR="006D4AF5">
        <w:rPr>
          <w:rFonts w:asciiTheme="minorEastAsia" w:hAnsiTheme="minorEastAsia" w:cs="Cambria Math"/>
          <w:szCs w:val="21"/>
        </w:rPr>
        <w:t>.</w:t>
      </w:r>
      <w:r w:rsidR="006D4AF5">
        <w:rPr>
          <w:rFonts w:asciiTheme="minorEastAsia" w:hAnsiTheme="minorEastAsia" w:cs="Cambria Math" w:hint="eastAsia"/>
          <w:szCs w:val="21"/>
        </w:rPr>
        <w:t>【</w:t>
      </w:r>
      <w:r w:rsidRPr="00E567D0">
        <w:rPr>
          <w:rFonts w:asciiTheme="minorEastAsia" w:hAnsiTheme="minorEastAsia" w:cs="Cambria Math"/>
          <w:szCs w:val="21"/>
        </w:rPr>
        <w:t>甲</w:t>
      </w:r>
      <w:r w:rsidR="006D4AF5">
        <w:rPr>
          <w:rFonts w:asciiTheme="minorEastAsia" w:hAnsiTheme="minorEastAsia" w:cs="Cambria Math" w:hint="eastAsia"/>
          <w:szCs w:val="21"/>
        </w:rPr>
        <w:t>】</w:t>
      </w:r>
      <w:r w:rsidRPr="00E567D0">
        <w:rPr>
          <w:rFonts w:asciiTheme="minorEastAsia" w:hAnsiTheme="minorEastAsia" w:cs="Cambria Math"/>
          <w:szCs w:val="21"/>
        </w:rPr>
        <w:t>文中“伐竹取道”是因为看见了小石潭水的清澈。</w:t>
      </w:r>
    </w:p>
    <w:p w14:paraId="0E746BA5" w14:textId="1B6337B5" w:rsidR="00E567D0" w:rsidRPr="00E567D0" w:rsidRDefault="00E567D0" w:rsidP="00E567D0">
      <w:pPr>
        <w:rPr>
          <w:rFonts w:asciiTheme="minorEastAsia" w:hAnsiTheme="minorEastAsia" w:cs="Cambria Math"/>
          <w:szCs w:val="21"/>
        </w:rPr>
      </w:pPr>
      <w:r w:rsidRPr="00E567D0">
        <w:rPr>
          <w:rFonts w:asciiTheme="minorEastAsia" w:hAnsiTheme="minorEastAsia" w:cs="Cambria Math"/>
          <w:szCs w:val="21"/>
        </w:rPr>
        <w:t>B.【甲</w:t>
      </w:r>
      <w:r w:rsidR="006D4AF5">
        <w:rPr>
          <w:rFonts w:asciiTheme="minorEastAsia" w:hAnsiTheme="minorEastAsia" w:cs="Cambria Math"/>
          <w:szCs w:val="21"/>
        </w:rPr>
        <w:t>】</w:t>
      </w:r>
      <w:r w:rsidRPr="00E567D0">
        <w:rPr>
          <w:rFonts w:asciiTheme="minorEastAsia" w:hAnsiTheme="minorEastAsia" w:cs="Cambria Math"/>
          <w:szCs w:val="21"/>
        </w:rPr>
        <w:t>文中“乃记之而去”是因为无法探寻小石潭源头。</w:t>
      </w:r>
    </w:p>
    <w:p w14:paraId="7C887E53" w14:textId="544C5A78" w:rsidR="006D4AF5" w:rsidRDefault="00E567D0" w:rsidP="00E567D0">
      <w:pPr>
        <w:rPr>
          <w:rFonts w:asciiTheme="minorEastAsia" w:hAnsiTheme="minorEastAsia" w:cs="Cambria Math"/>
          <w:szCs w:val="21"/>
        </w:rPr>
      </w:pPr>
      <w:r w:rsidRPr="00E567D0">
        <w:rPr>
          <w:rFonts w:asciiTheme="minorEastAsia" w:hAnsiTheme="minorEastAsia" w:cs="Cambria Math"/>
          <w:szCs w:val="21"/>
        </w:rPr>
        <w:t>C.【乙</w:t>
      </w:r>
      <w:r w:rsidR="006D4AF5">
        <w:rPr>
          <w:rFonts w:asciiTheme="minorEastAsia" w:hAnsiTheme="minorEastAsia" w:cs="Cambria Math" w:hint="eastAsia"/>
          <w:szCs w:val="21"/>
        </w:rPr>
        <w:t>】</w:t>
      </w:r>
      <w:r w:rsidRPr="00E567D0">
        <w:rPr>
          <w:rFonts w:asciiTheme="minorEastAsia" w:hAnsiTheme="minorEastAsia" w:cs="Cambria Math"/>
          <w:szCs w:val="21"/>
        </w:rPr>
        <w:t>文中“泣曰”是因为得知刘梦得被贬播州的消息。</w:t>
      </w:r>
    </w:p>
    <w:p w14:paraId="23523F75" w14:textId="12FFDB30" w:rsidR="00E567D0" w:rsidRPr="00E567D0" w:rsidRDefault="00E567D0" w:rsidP="00E567D0">
      <w:pPr>
        <w:rPr>
          <w:rFonts w:asciiTheme="minorEastAsia" w:hAnsiTheme="minorEastAsia" w:cs="Cambria Math"/>
          <w:szCs w:val="21"/>
        </w:rPr>
      </w:pPr>
      <w:r w:rsidRPr="00E567D0">
        <w:rPr>
          <w:rFonts w:asciiTheme="minorEastAsia" w:hAnsiTheme="minorEastAsia" w:cs="Cambria Math"/>
          <w:szCs w:val="21"/>
        </w:rPr>
        <w:t>D.【乙</w:t>
      </w:r>
      <w:r w:rsidR="006D4AF5">
        <w:rPr>
          <w:rFonts w:asciiTheme="minorEastAsia" w:hAnsiTheme="minorEastAsia" w:cs="Cambria Math"/>
          <w:szCs w:val="21"/>
        </w:rPr>
        <w:t>】</w:t>
      </w:r>
      <w:r w:rsidRPr="00E567D0">
        <w:rPr>
          <w:rFonts w:asciiTheme="minorEastAsia" w:hAnsiTheme="minorEastAsia" w:cs="Cambria Math"/>
          <w:szCs w:val="21"/>
        </w:rPr>
        <w:t>文中“请于朝，将拜疏”是因为刘梦得不想赴任。</w:t>
      </w:r>
    </w:p>
    <w:p w14:paraId="5282F42A" w14:textId="77777777" w:rsidR="006D4AF5" w:rsidRDefault="00E567D0" w:rsidP="00E567D0">
      <w:pPr>
        <w:rPr>
          <w:rFonts w:asciiTheme="minorEastAsia" w:hAnsiTheme="minorEastAsia" w:cs="Cambria Math"/>
          <w:szCs w:val="21"/>
        </w:rPr>
      </w:pPr>
      <w:r w:rsidRPr="00E567D0">
        <w:rPr>
          <w:rFonts w:asciiTheme="minorEastAsia" w:hAnsiTheme="minorEastAsia" w:cs="Cambria Math"/>
          <w:szCs w:val="21"/>
        </w:rPr>
        <w:t>9.【甲</w:t>
      </w:r>
      <w:r w:rsidR="006D4AF5">
        <w:rPr>
          <w:rFonts w:asciiTheme="minorEastAsia" w:hAnsiTheme="minorEastAsia" w:cs="Cambria Math" w:hint="eastAsia"/>
          <w:szCs w:val="21"/>
        </w:rPr>
        <w:t>】</w:t>
      </w:r>
      <w:r w:rsidRPr="00E567D0">
        <w:rPr>
          <w:rFonts w:asciiTheme="minorEastAsia" w:hAnsiTheme="minorEastAsia" w:cs="Cambria Math"/>
          <w:szCs w:val="21"/>
        </w:rPr>
        <w:t>文中面对自身被贬，【乙</w:t>
      </w:r>
      <w:r w:rsidR="006D4AF5">
        <w:rPr>
          <w:rFonts w:asciiTheme="minorEastAsia" w:hAnsiTheme="minorEastAsia" w:cs="Cambria Math" w:hint="eastAsia"/>
          <w:szCs w:val="21"/>
        </w:rPr>
        <w:t>】</w:t>
      </w:r>
      <w:r w:rsidRPr="00E567D0">
        <w:rPr>
          <w:rFonts w:asciiTheme="minorEastAsia" w:hAnsiTheme="minorEastAsia" w:cs="Cambria Math"/>
          <w:szCs w:val="21"/>
        </w:rPr>
        <w:t xml:space="preserve">文中面对友人被贬，柳宗元采取的方式和目的各不相同。请作简要分析。(5分) </w:t>
      </w:r>
    </w:p>
    <w:p w14:paraId="222EE23C" w14:textId="492D203F" w:rsidR="00E567D0" w:rsidRPr="00E567D0" w:rsidRDefault="006D4AF5" w:rsidP="00E567D0">
      <w:pPr>
        <w:rPr>
          <w:rFonts w:asciiTheme="minorEastAsia" w:hAnsiTheme="minorEastAsia" w:cs="Cambria Math"/>
          <w:szCs w:val="21"/>
        </w:rPr>
      </w:pPr>
      <w:r>
        <w:rPr>
          <w:rFonts w:asciiTheme="minorEastAsia" w:hAnsiTheme="minorEastAsia" w:cs="Cambria Math" w:hint="eastAsia"/>
          <w:szCs w:val="21"/>
        </w:rPr>
        <w:t>_</w:t>
      </w:r>
      <w:r>
        <w:rPr>
          <w:rFonts w:asciiTheme="minorEastAsia" w:hAnsiTheme="minorEastAsia" w:cs="Cambria Math"/>
          <w:szCs w:val="21"/>
        </w:rPr>
        <w:t>______________________________________________________________________________________________</w:t>
      </w:r>
      <w:r>
        <w:rPr>
          <w:rFonts w:asciiTheme="minorEastAsia" w:hAnsiTheme="minorEastAsia" w:cs="Cambria Math" w:hint="eastAsia"/>
          <w:szCs w:val="21"/>
        </w:rPr>
        <w:t>_</w:t>
      </w:r>
      <w:r>
        <w:rPr>
          <w:rFonts w:asciiTheme="minorEastAsia" w:hAnsiTheme="minorEastAsia" w:cs="Cambria Math"/>
          <w:szCs w:val="21"/>
        </w:rPr>
        <w:t>______________________________________________________________________________________________</w:t>
      </w:r>
      <w:r w:rsidRPr="00E567D0">
        <w:rPr>
          <w:rFonts w:asciiTheme="minorEastAsia" w:hAnsiTheme="minorEastAsia" w:cs="Cambria Math"/>
          <w:szCs w:val="21"/>
        </w:rPr>
        <w:t xml:space="preserve"> </w:t>
      </w:r>
      <w:r w:rsidR="00E567D0" w:rsidRPr="00E567D0">
        <w:rPr>
          <w:rFonts w:asciiTheme="minorEastAsia" w:hAnsiTheme="minorEastAsia" w:cs="Cambria Math"/>
          <w:szCs w:val="21"/>
        </w:rPr>
        <w:t>(一)阅读下文，完成第10-13题(17分)</w:t>
      </w:r>
    </w:p>
    <w:p w14:paraId="548F5B8D" w14:textId="77777777" w:rsidR="00EF0A48" w:rsidRDefault="00E567D0" w:rsidP="00EF0A48">
      <w:pPr>
        <w:jc w:val="center"/>
        <w:rPr>
          <w:rFonts w:asciiTheme="minorEastAsia" w:hAnsiTheme="minorEastAsia" w:cs="Cambria Math"/>
          <w:szCs w:val="21"/>
        </w:rPr>
      </w:pPr>
      <w:r w:rsidRPr="00E567D0">
        <w:rPr>
          <w:rFonts w:asciiTheme="minorEastAsia" w:hAnsiTheme="minorEastAsia" w:cs="Cambria Math" w:hint="eastAsia"/>
          <w:szCs w:val="21"/>
        </w:rPr>
        <w:t>在古诗词中寻回诗心</w:t>
      </w:r>
    </w:p>
    <w:p w14:paraId="7BA9CC8B" w14:textId="1394F533" w:rsidR="00E567D0" w:rsidRPr="00E567D0" w:rsidRDefault="00E567D0" w:rsidP="00EF0A48">
      <w:pPr>
        <w:jc w:val="center"/>
        <w:rPr>
          <w:rFonts w:asciiTheme="minorEastAsia" w:hAnsiTheme="minorEastAsia" w:cs="Cambria Math"/>
          <w:szCs w:val="21"/>
        </w:rPr>
      </w:pPr>
      <w:r w:rsidRPr="00E567D0">
        <w:rPr>
          <w:rFonts w:asciiTheme="minorEastAsia" w:hAnsiTheme="minorEastAsia" w:cs="Cambria Math" w:hint="eastAsia"/>
          <w:szCs w:val="21"/>
        </w:rPr>
        <w:lastRenderedPageBreak/>
        <w:t>禹丽敏</w:t>
      </w:r>
    </w:p>
    <w:p w14:paraId="3C18EBE7" w14:textId="77777777" w:rsidR="00E567D0" w:rsidRPr="00E567D0" w:rsidRDefault="00E567D0" w:rsidP="002748B0">
      <w:pPr>
        <w:ind w:firstLineChars="200" w:firstLine="420"/>
        <w:rPr>
          <w:rFonts w:asciiTheme="minorEastAsia" w:hAnsiTheme="minorEastAsia" w:cs="Cambria Math"/>
          <w:szCs w:val="21"/>
        </w:rPr>
      </w:pPr>
      <w:r w:rsidRPr="00E567D0">
        <w:rPr>
          <w:rFonts w:asciiTheme="minorEastAsia" w:hAnsiTheme="minorEastAsia" w:cs="Cambria Math" w:hint="eastAsia"/>
          <w:szCs w:val="21"/>
        </w:rPr>
        <w:t>①“莫听穿林打叶声，何妨吟啸且徐行。”不久前，一位大学校长在毕业典礼上领诵古诗词，勉励学生们永葆清澈之心。相关短视频在网络上被广泛转发，引起热议。意蕴深永的词章，真切动人的场景，让人们再次感受到古诗词的恒久魅力。</w:t>
      </w:r>
    </w:p>
    <w:p w14:paraId="231EDD0E" w14:textId="0BB0759E" w:rsidR="00E567D0" w:rsidRPr="00E567D0" w:rsidRDefault="00E567D0" w:rsidP="002748B0">
      <w:pPr>
        <w:ind w:firstLineChars="200" w:firstLine="420"/>
        <w:rPr>
          <w:rFonts w:asciiTheme="minorEastAsia" w:hAnsiTheme="minorEastAsia" w:cs="Cambria Math"/>
          <w:szCs w:val="21"/>
        </w:rPr>
      </w:pPr>
      <w:r w:rsidRPr="00E567D0">
        <w:rPr>
          <w:rFonts w:asciiTheme="minorEastAsia" w:hAnsiTheme="minorEastAsia" w:cs="Cambria Math" w:hint="eastAsia"/>
          <w:szCs w:val="21"/>
        </w:rPr>
        <w:t>②从毕业季以诗词寄托临别深情，到在社交平台上用诗词分享生活意趣，如今，古诗词在网络空间里的出现频率越来越高。中国古典诗词研究专家叶嘉莹等纷纷在社交平台上开设诗词“课堂”，吸引众多诗词爱好者“打卡”学习</w:t>
      </w:r>
      <w:r w:rsidR="00F16153">
        <w:rPr>
          <w:rFonts w:asciiTheme="minorEastAsia" w:hAnsiTheme="minorEastAsia" w:cs="Cambria Math"/>
          <w:szCs w:val="21"/>
        </w:rPr>
        <w:t>；</w:t>
      </w:r>
      <w:r w:rsidRPr="00E567D0">
        <w:rPr>
          <w:rFonts w:asciiTheme="minorEastAsia" w:hAnsiTheme="minorEastAsia" w:cs="Cambria Math"/>
          <w:szCs w:val="21"/>
        </w:rPr>
        <w:t>浙江杭州的语文老师王杨军在课堂上拿出专门的时间带领学生进行诗文赏析，其中一些片段被拍成短视频发到网上，吸引了大量粉丝</w:t>
      </w:r>
      <w:r w:rsidR="00F16153">
        <w:rPr>
          <w:rFonts w:asciiTheme="minorEastAsia" w:hAnsiTheme="minorEastAsia" w:cs="Cambria Math"/>
          <w:szCs w:val="21"/>
        </w:rPr>
        <w:t>；</w:t>
      </w:r>
      <w:r w:rsidRPr="00E567D0">
        <w:rPr>
          <w:rFonts w:asciiTheme="minorEastAsia" w:hAnsiTheme="minorEastAsia" w:cs="Cambria Math"/>
          <w:szCs w:val="21"/>
        </w:rPr>
        <w:t>不少视频创作者自发朗诵、讲解诗词，甚至将诗词改编为动画等形式。前不久，某短视频平台发布的报告显示</w:t>
      </w:r>
      <w:r w:rsidR="00F16153">
        <w:rPr>
          <w:rFonts w:asciiTheme="minorEastAsia" w:hAnsiTheme="minorEastAsia" w:cs="Cambria Math"/>
          <w:szCs w:val="21"/>
        </w:rPr>
        <w:t>：</w:t>
      </w:r>
      <w:r w:rsidRPr="002E361E">
        <w:rPr>
          <w:rFonts w:asciiTheme="minorEastAsia" w:hAnsiTheme="minorEastAsia" w:cs="Cambria Math"/>
          <w:szCs w:val="21"/>
          <w:u w:val="single"/>
        </w:rPr>
        <w:t>过去1年，古诗词相关视频累计播放量178亿，同比增长168%</w:t>
      </w:r>
      <w:r w:rsidR="00F16153" w:rsidRPr="002E361E">
        <w:rPr>
          <w:rFonts w:asciiTheme="minorEastAsia" w:hAnsiTheme="minorEastAsia" w:cs="Cambria Math"/>
          <w:szCs w:val="21"/>
          <w:u w:val="single"/>
        </w:rPr>
        <w:t>；</w:t>
      </w:r>
      <w:r w:rsidRPr="002E361E">
        <w:rPr>
          <w:rFonts w:asciiTheme="minorEastAsia" w:hAnsiTheme="minorEastAsia" w:cs="Cambria Math"/>
          <w:szCs w:val="21"/>
          <w:u w:val="single"/>
        </w:rPr>
        <w:t>与此同时，相关电商平台古诗词类书</w:t>
      </w:r>
      <w:r w:rsidRPr="002E361E">
        <w:rPr>
          <w:rFonts w:asciiTheme="minorEastAsia" w:hAnsiTheme="minorEastAsia" w:cs="Cambria Math" w:hint="eastAsia"/>
          <w:szCs w:val="21"/>
          <w:u w:val="single"/>
        </w:rPr>
        <w:t>籍销量同比增长</w:t>
      </w:r>
      <w:r w:rsidRPr="002E361E">
        <w:rPr>
          <w:rFonts w:asciiTheme="minorEastAsia" w:hAnsiTheme="minorEastAsia" w:cs="Cambria Math"/>
          <w:szCs w:val="21"/>
          <w:u w:val="single"/>
        </w:rPr>
        <w:t>588%……</w:t>
      </w:r>
      <w:r w:rsidRPr="00E567D0">
        <w:rPr>
          <w:rFonts w:asciiTheme="minorEastAsia" w:hAnsiTheme="minorEastAsia" w:cs="Cambria Math"/>
          <w:szCs w:val="21"/>
        </w:rPr>
        <w:t>一首首经过时间洗礼的经典诗词，借助互联网焕发新的生机，唤醒人们的诗心，为日常生活注入浪漫的诗意。</w:t>
      </w:r>
    </w:p>
    <w:p w14:paraId="72131748" w14:textId="1DF3C723" w:rsidR="00E567D0" w:rsidRPr="00E567D0" w:rsidRDefault="00E567D0" w:rsidP="002748B0">
      <w:pPr>
        <w:ind w:firstLineChars="200" w:firstLine="420"/>
        <w:rPr>
          <w:rFonts w:asciiTheme="minorEastAsia" w:hAnsiTheme="minorEastAsia" w:cs="Cambria Math"/>
          <w:szCs w:val="21"/>
        </w:rPr>
      </w:pPr>
      <w:r w:rsidRPr="00E567D0">
        <w:rPr>
          <w:rFonts w:asciiTheme="minorEastAsia" w:hAnsiTheme="minorEastAsia" w:cs="Cambria Math" w:hint="eastAsia"/>
          <w:szCs w:val="21"/>
        </w:rPr>
        <w:t>③“这可不是一般的红豆，这是王维诗里的红豆。”动画片《中国唱诗班》中的这一片段，在短视频平台备受欢迎，衍生了大量的短视频作品。这不仅让“愿君多采撷，此物最相思”的诗句再度拨动人们的心弦，也从一个侧面折射出古诗词在互联网上“走红”的重要原因</w:t>
      </w:r>
      <w:r w:rsidR="00F16153">
        <w:rPr>
          <w:rFonts w:asciiTheme="minorEastAsia" w:hAnsiTheme="minorEastAsia" w:cs="Cambria Math"/>
          <w:szCs w:val="21"/>
        </w:rPr>
        <w:t>：</w:t>
      </w:r>
      <w:r w:rsidRPr="00E567D0">
        <w:rPr>
          <w:rFonts w:asciiTheme="minorEastAsia" w:hAnsiTheme="minorEastAsia" w:cs="Cambria Math"/>
          <w:szCs w:val="21"/>
        </w:rPr>
        <w:t>古诗词的篇幅通常比较短，契合短视频的时长需求，也满足了今天很多人碎片化的阅读习惯。互联网上多元化的表现形式，视频、声音、文字的融合，也赋予古诗词更丰富的展现空间，有助于更形象地传达诗意。为《游子吟》《早发白帝城》等配上有趣的手势舞，用动漫的形式讲解《闻王昌龄左迁龙标遥有此</w:t>
      </w:r>
      <w:r w:rsidRPr="00E567D0">
        <w:rPr>
          <w:rFonts w:asciiTheme="minorEastAsia" w:hAnsiTheme="minorEastAsia" w:cs="Cambria Math" w:hint="eastAsia"/>
          <w:szCs w:val="21"/>
        </w:rPr>
        <w:t>寄》，以古朴典雅的吟唱还原《一剪梅·红藕香残玉簟秋》的词曲意境……如今，从音乐、舞蹈到戏曲、书法创作，围绕古诗词进行“二次创作”的短视频形式多样，各具特色。这样的“出圈”，让古诗词拥有了更广泛的受众，也让古诗词之美通过互联网泛起更大的涟漪。</w:t>
      </w:r>
    </w:p>
    <w:p w14:paraId="57DD2960" w14:textId="61712402" w:rsidR="00E567D0" w:rsidRPr="00E567D0" w:rsidRDefault="00E567D0" w:rsidP="002748B0">
      <w:pPr>
        <w:ind w:firstLineChars="200" w:firstLine="420"/>
        <w:rPr>
          <w:rFonts w:asciiTheme="minorEastAsia" w:hAnsiTheme="minorEastAsia" w:cs="Cambria Math"/>
          <w:szCs w:val="21"/>
        </w:rPr>
      </w:pPr>
      <w:r w:rsidRPr="00E567D0">
        <w:rPr>
          <w:rFonts w:asciiTheme="minorEastAsia" w:hAnsiTheme="minorEastAsia" w:cs="Cambria Math" w:hint="eastAsia"/>
          <w:szCs w:val="21"/>
        </w:rPr>
        <w:t>④叶嘉莹先生面对镜头，漫谈“为什么读唐诗”时坦言，小时候对诗中描绘的景象、情感还不能完全懂，但长大后随着经历增加，顿然觉悟。的确，与其说古诗词“出圈”了，不如说是古人的诗词，让今时之人在忙碌的当下获得了温暖心灵的力量。我们的人生际遇、喜怒哀乐，在古人的诗句中得以安放。有时候，只是简单的一句浅唱低吟，就能唤起我们与古人强烈的情感共鸣。“白昼谈诗夜讲词，诸生与我共成痴。”今天，通过短视频平台读诗、赏诗，体现了古诗词传播形式的创新，折射出中华优秀传统文化的绵延赓续。古人诗句，穿越千年，经浩瀚历史长河直抵人心，唤醒我们的文化基因，滋养着我们的精神世界。常读常新的文化内涵，真切动人的情感体验，让古诗词经久不衰，感染和滋养着一代又一代中华儿女。</w:t>
      </w:r>
    </w:p>
    <w:p w14:paraId="5A892576" w14:textId="77777777" w:rsidR="00E567D0" w:rsidRPr="00E567D0" w:rsidRDefault="00E567D0" w:rsidP="002748B0">
      <w:pPr>
        <w:ind w:firstLineChars="200" w:firstLine="420"/>
        <w:rPr>
          <w:rFonts w:asciiTheme="minorEastAsia" w:hAnsiTheme="minorEastAsia" w:cs="Cambria Math"/>
          <w:szCs w:val="21"/>
        </w:rPr>
      </w:pPr>
      <w:r w:rsidRPr="00E567D0">
        <w:rPr>
          <w:rFonts w:asciiTheme="minorEastAsia" w:hAnsiTheme="minorEastAsia" w:cs="Cambria Math" w:hint="eastAsia"/>
          <w:szCs w:val="21"/>
        </w:rPr>
        <w:t>⑤今天，互联网平台让诗词以更丰富的画面和声音，触动了更多受众的文化感官。我们点赞古诗词的“出圈”，也期待更多人循此深入古诗词的世界，寻回诗心，汲取智慧，不断培厚我们的精神土层，丰富我们的文化图景。</w:t>
      </w:r>
    </w:p>
    <w:p w14:paraId="5A6EF4AF" w14:textId="77777777" w:rsidR="00E567D0" w:rsidRPr="00E567D0" w:rsidRDefault="00E567D0" w:rsidP="002748B0">
      <w:pPr>
        <w:jc w:val="right"/>
        <w:rPr>
          <w:rFonts w:asciiTheme="minorEastAsia" w:hAnsiTheme="minorEastAsia" w:cs="Cambria Math"/>
          <w:szCs w:val="21"/>
        </w:rPr>
      </w:pPr>
      <w:r w:rsidRPr="00E567D0">
        <w:rPr>
          <w:rFonts w:asciiTheme="minorEastAsia" w:hAnsiTheme="minorEastAsia" w:cs="Cambria Math"/>
          <w:szCs w:val="21"/>
        </w:rPr>
        <w:t>(有删改)</w:t>
      </w:r>
    </w:p>
    <w:p w14:paraId="6DADCF17" w14:textId="4BF35D94" w:rsidR="00E567D0" w:rsidRPr="00E567D0" w:rsidRDefault="00E567D0" w:rsidP="00E567D0">
      <w:pPr>
        <w:rPr>
          <w:rFonts w:asciiTheme="minorEastAsia" w:hAnsiTheme="minorEastAsia" w:cs="Cambria Math"/>
          <w:szCs w:val="21"/>
        </w:rPr>
      </w:pPr>
      <w:r w:rsidRPr="00E567D0">
        <w:rPr>
          <w:rFonts w:asciiTheme="minorEastAsia" w:hAnsiTheme="minorEastAsia" w:cs="Cambria Math"/>
          <w:szCs w:val="21"/>
        </w:rPr>
        <w:t>10.下列对第①段理解正确的一项是</w:t>
      </w:r>
      <w:r w:rsidR="00F16153">
        <w:rPr>
          <w:rFonts w:asciiTheme="minorEastAsia" w:hAnsiTheme="minorEastAsia" w:cs="Cambria Math" w:hint="eastAsia"/>
          <w:szCs w:val="21"/>
        </w:rPr>
        <w:t>（</w:t>
      </w:r>
      <w:r w:rsidR="00F16153">
        <w:rPr>
          <w:rFonts w:asciiTheme="minorEastAsia" w:hAnsiTheme="minorEastAsia" w:cs="Cambria Math"/>
          <w:szCs w:val="21"/>
        </w:rPr>
        <w:t xml:space="preserve">    </w:t>
      </w:r>
      <w:r w:rsidR="00F16153">
        <w:rPr>
          <w:rFonts w:asciiTheme="minorEastAsia" w:hAnsiTheme="minorEastAsia" w:cs="Cambria Math" w:hint="eastAsia"/>
          <w:szCs w:val="21"/>
        </w:rPr>
        <w:t>）</w:t>
      </w:r>
      <w:r w:rsidRPr="00E567D0">
        <w:rPr>
          <w:rFonts w:asciiTheme="minorEastAsia" w:hAnsiTheme="minorEastAsia" w:cs="Cambria Math"/>
          <w:szCs w:val="21"/>
        </w:rPr>
        <w:t>(3分)</w:t>
      </w:r>
    </w:p>
    <w:p w14:paraId="5B9BD0DB" w14:textId="7DEE40CB" w:rsidR="00F16153" w:rsidRDefault="00E567D0" w:rsidP="00E567D0">
      <w:pPr>
        <w:rPr>
          <w:rFonts w:asciiTheme="minorEastAsia" w:hAnsiTheme="minorEastAsia" w:cs="Cambria Math"/>
          <w:szCs w:val="21"/>
        </w:rPr>
      </w:pPr>
      <w:r w:rsidRPr="00E567D0">
        <w:rPr>
          <w:rFonts w:asciiTheme="minorEastAsia" w:hAnsiTheme="minorEastAsia" w:cs="Cambria Math"/>
          <w:szCs w:val="21"/>
        </w:rPr>
        <w:t>A.借某位大学校长在毕业典礼上领诵《定风波》的短视频引出观点。</w:t>
      </w:r>
    </w:p>
    <w:p w14:paraId="6C4B5810" w14:textId="18B8A067" w:rsidR="00F16153" w:rsidRDefault="00E567D0" w:rsidP="00E567D0">
      <w:pPr>
        <w:rPr>
          <w:rFonts w:asciiTheme="minorEastAsia" w:hAnsiTheme="minorEastAsia" w:cs="Cambria Math"/>
          <w:szCs w:val="21"/>
        </w:rPr>
      </w:pPr>
      <w:r w:rsidRPr="00E567D0">
        <w:rPr>
          <w:rFonts w:asciiTheme="minorEastAsia" w:hAnsiTheme="minorEastAsia" w:cs="Cambria Math"/>
          <w:szCs w:val="21"/>
        </w:rPr>
        <w:t>B.用大学校长领诵古诗词的短视频在网络走红这一事例来引出下文。</w:t>
      </w:r>
    </w:p>
    <w:p w14:paraId="06686289" w14:textId="6D98C489" w:rsidR="00F16153" w:rsidRDefault="00E567D0" w:rsidP="00E567D0">
      <w:pPr>
        <w:rPr>
          <w:rFonts w:asciiTheme="minorEastAsia" w:hAnsiTheme="minorEastAsia" w:cs="Cambria Math"/>
          <w:szCs w:val="21"/>
        </w:rPr>
      </w:pPr>
      <w:r w:rsidRPr="00E567D0">
        <w:rPr>
          <w:rFonts w:asciiTheme="minorEastAsia" w:hAnsiTheme="minorEastAsia" w:cs="Cambria Math"/>
          <w:szCs w:val="21"/>
        </w:rPr>
        <w:t>C.以古诗词在网络上引起热议并受到人们喜爱这一现象来引出论点。</w:t>
      </w:r>
    </w:p>
    <w:p w14:paraId="3FEE8650" w14:textId="217E53FA" w:rsidR="00E567D0" w:rsidRPr="00E567D0" w:rsidRDefault="00E567D0" w:rsidP="00E567D0">
      <w:pPr>
        <w:rPr>
          <w:rFonts w:asciiTheme="minorEastAsia" w:hAnsiTheme="minorEastAsia" w:cs="Cambria Math"/>
          <w:szCs w:val="21"/>
        </w:rPr>
      </w:pPr>
      <w:r w:rsidRPr="00E567D0">
        <w:rPr>
          <w:rFonts w:asciiTheme="minorEastAsia" w:hAnsiTheme="minorEastAsia" w:cs="Cambria Math"/>
          <w:szCs w:val="21"/>
        </w:rPr>
        <w:t>D.一位大学校长因在毕业典礼上领诵古诗词而走红，引发读者兴趣。</w:t>
      </w:r>
    </w:p>
    <w:p w14:paraId="3CA386B3" w14:textId="77777777" w:rsidR="00E567D0" w:rsidRDefault="00E567D0" w:rsidP="00E567D0">
      <w:pPr>
        <w:rPr>
          <w:rFonts w:asciiTheme="minorEastAsia" w:hAnsiTheme="minorEastAsia" w:cs="Cambria Math"/>
          <w:szCs w:val="21"/>
        </w:rPr>
      </w:pPr>
      <w:r w:rsidRPr="00E567D0">
        <w:rPr>
          <w:rFonts w:asciiTheme="minorEastAsia" w:hAnsiTheme="minorEastAsia" w:cs="Cambria Math"/>
          <w:szCs w:val="21"/>
        </w:rPr>
        <w:t>11.请简析第②段画线句的作用。(4分)</w:t>
      </w:r>
    </w:p>
    <w:p w14:paraId="6873607C" w14:textId="31AF54FF" w:rsidR="00E567D0" w:rsidRPr="00E567D0" w:rsidRDefault="00F16153" w:rsidP="00E567D0">
      <w:pPr>
        <w:rPr>
          <w:rFonts w:asciiTheme="minorEastAsia" w:hAnsiTheme="minorEastAsia" w:cs="Cambria Math"/>
          <w:szCs w:val="21"/>
        </w:rPr>
      </w:pPr>
      <w:r>
        <w:rPr>
          <w:rFonts w:asciiTheme="minorEastAsia" w:hAnsiTheme="minorEastAsia" w:cs="Cambria Math" w:hint="eastAsia"/>
          <w:szCs w:val="21"/>
        </w:rPr>
        <w:t>_</w:t>
      </w:r>
      <w:r>
        <w:rPr>
          <w:rFonts w:asciiTheme="minorEastAsia" w:hAnsiTheme="minorEastAsia" w:cs="Cambria Math"/>
          <w:szCs w:val="21"/>
        </w:rPr>
        <w:t>______________________________________________________________________________________________</w:t>
      </w:r>
      <w:r>
        <w:rPr>
          <w:rFonts w:asciiTheme="minorEastAsia" w:hAnsiTheme="minorEastAsia" w:cs="Cambria Math" w:hint="eastAsia"/>
          <w:szCs w:val="21"/>
        </w:rPr>
        <w:t>_</w:t>
      </w:r>
      <w:r>
        <w:rPr>
          <w:rFonts w:asciiTheme="minorEastAsia" w:hAnsiTheme="minorEastAsia" w:cs="Cambria Math"/>
          <w:szCs w:val="21"/>
        </w:rPr>
        <w:t>______________________________________________________________________________________________</w:t>
      </w:r>
      <w:r w:rsidR="00E567D0" w:rsidRPr="00E567D0">
        <w:rPr>
          <w:rFonts w:asciiTheme="minorEastAsia" w:hAnsiTheme="minorEastAsia" w:cs="Cambria Math"/>
          <w:szCs w:val="21"/>
        </w:rPr>
        <w:t>12.阅读第③④段，完成下面的填空。(6分)</w:t>
      </w:r>
    </w:p>
    <w:p w14:paraId="43C0F125" w14:textId="082FB29D" w:rsidR="00E567D0" w:rsidRPr="00E567D0" w:rsidRDefault="00E567D0" w:rsidP="00E567D0">
      <w:pPr>
        <w:rPr>
          <w:rFonts w:asciiTheme="minorEastAsia" w:hAnsiTheme="minorEastAsia" w:cs="Cambria Math"/>
          <w:szCs w:val="21"/>
        </w:rPr>
      </w:pPr>
      <w:r w:rsidRPr="00E567D0">
        <w:rPr>
          <w:rFonts w:asciiTheme="minorEastAsia" w:hAnsiTheme="minorEastAsia" w:cs="Cambria Math" w:hint="eastAsia"/>
          <w:szCs w:val="21"/>
        </w:rPr>
        <w:t>第③段论述了古诗词在互联网上走红的原因</w:t>
      </w:r>
      <w:r w:rsidR="00F16153">
        <w:rPr>
          <w:rFonts w:asciiTheme="minorEastAsia" w:hAnsiTheme="minorEastAsia" w:cs="Cambria Math"/>
          <w:szCs w:val="21"/>
        </w:rPr>
        <w:t>：</w:t>
      </w:r>
      <w:r w:rsidRPr="00E567D0">
        <w:rPr>
          <w:rFonts w:asciiTheme="minorEastAsia" w:hAnsiTheme="minorEastAsia" w:cs="Cambria Math"/>
          <w:szCs w:val="21"/>
        </w:rPr>
        <w:t>其一是(1)</w:t>
      </w:r>
      <w:r w:rsidR="007A401E" w:rsidRPr="007A401E">
        <w:rPr>
          <w:rFonts w:asciiTheme="minorEastAsia" w:hAnsiTheme="minorEastAsia" w:cs="Cambria Math"/>
          <w:szCs w:val="21"/>
        </w:rPr>
        <w:t xml:space="preserve"> </w:t>
      </w:r>
      <w:r w:rsidR="007A401E">
        <w:rPr>
          <w:rFonts w:asciiTheme="minorEastAsia" w:hAnsiTheme="minorEastAsia" w:cs="Cambria Math"/>
          <w:szCs w:val="21"/>
        </w:rPr>
        <w:t>______________________________</w:t>
      </w:r>
      <w:r w:rsidR="00F16153">
        <w:rPr>
          <w:rFonts w:asciiTheme="minorEastAsia" w:hAnsiTheme="minorEastAsia" w:cs="Cambria Math"/>
          <w:szCs w:val="21"/>
        </w:rPr>
        <w:t>；</w:t>
      </w:r>
      <w:r w:rsidRPr="00E567D0">
        <w:rPr>
          <w:rFonts w:asciiTheme="minorEastAsia" w:hAnsiTheme="minorEastAsia" w:cs="Cambria Math" w:hint="eastAsia"/>
          <w:szCs w:val="21"/>
        </w:rPr>
        <w:t>其二</w:t>
      </w:r>
      <w:r w:rsidRPr="00E567D0">
        <w:rPr>
          <w:rFonts w:asciiTheme="minorEastAsia" w:hAnsiTheme="minorEastAsia" w:cs="Cambria Math" w:hint="eastAsia"/>
          <w:szCs w:val="21"/>
        </w:rPr>
        <w:lastRenderedPageBreak/>
        <w:t>是</w:t>
      </w:r>
      <w:r w:rsidR="007A401E" w:rsidRPr="00E567D0">
        <w:rPr>
          <w:rFonts w:asciiTheme="minorEastAsia" w:hAnsiTheme="minorEastAsia" w:cs="Cambria Math"/>
          <w:szCs w:val="21"/>
        </w:rPr>
        <w:t xml:space="preserve"> </w:t>
      </w:r>
      <w:r w:rsidRPr="00E567D0">
        <w:rPr>
          <w:rFonts w:asciiTheme="minorEastAsia" w:hAnsiTheme="minorEastAsia" w:cs="Cambria Math"/>
          <w:szCs w:val="21"/>
        </w:rPr>
        <w:t>(2)</w:t>
      </w:r>
      <w:r w:rsidR="007A401E" w:rsidRPr="007A401E">
        <w:rPr>
          <w:rFonts w:asciiTheme="minorEastAsia" w:hAnsiTheme="minorEastAsia" w:cs="Cambria Math"/>
          <w:szCs w:val="21"/>
        </w:rPr>
        <w:t xml:space="preserve"> </w:t>
      </w:r>
      <w:r w:rsidR="007A401E">
        <w:rPr>
          <w:rFonts w:asciiTheme="minorEastAsia" w:hAnsiTheme="minorEastAsia" w:cs="Cambria Math"/>
          <w:szCs w:val="21"/>
        </w:rPr>
        <w:t>______________________________</w:t>
      </w:r>
      <w:r w:rsidR="00F16153">
        <w:rPr>
          <w:rFonts w:asciiTheme="minorEastAsia" w:hAnsiTheme="minorEastAsia" w:cs="Cambria Math"/>
          <w:szCs w:val="21"/>
        </w:rPr>
        <w:t>；</w:t>
      </w:r>
      <w:r w:rsidRPr="00E567D0">
        <w:rPr>
          <w:rFonts w:asciiTheme="minorEastAsia" w:hAnsiTheme="minorEastAsia" w:cs="Cambria Math"/>
          <w:szCs w:val="21"/>
        </w:rPr>
        <w:t>其三是“二次创作”的古诗词短视频形式多样，</w:t>
      </w:r>
      <w:r w:rsidRPr="00E567D0">
        <w:rPr>
          <w:rFonts w:asciiTheme="minorEastAsia" w:hAnsiTheme="minorEastAsia" w:cs="Cambria Math" w:hint="eastAsia"/>
          <w:szCs w:val="21"/>
        </w:rPr>
        <w:t>各具特色，受众更加广泛。</w:t>
      </w:r>
    </w:p>
    <w:p w14:paraId="52CCCABC" w14:textId="1F0FE0E4" w:rsidR="006D4AF5" w:rsidRDefault="00E567D0" w:rsidP="00E567D0">
      <w:pPr>
        <w:rPr>
          <w:rFonts w:asciiTheme="minorEastAsia" w:hAnsiTheme="minorEastAsia" w:cs="Cambria Math"/>
          <w:szCs w:val="21"/>
        </w:rPr>
      </w:pPr>
      <w:r w:rsidRPr="00E567D0">
        <w:rPr>
          <w:rFonts w:asciiTheme="minorEastAsia" w:hAnsiTheme="minorEastAsia" w:cs="Cambria Math" w:hint="eastAsia"/>
          <w:szCs w:val="21"/>
        </w:rPr>
        <w:t>第④段论述了古诗词走红的真正原因是</w:t>
      </w:r>
      <w:r w:rsidRPr="00E567D0">
        <w:rPr>
          <w:rFonts w:asciiTheme="minorEastAsia" w:hAnsiTheme="minorEastAsia" w:cs="Cambria Math"/>
          <w:szCs w:val="21"/>
        </w:rPr>
        <w:t>(3)</w:t>
      </w:r>
      <w:r w:rsidR="007A401E" w:rsidRPr="007A401E">
        <w:rPr>
          <w:rFonts w:asciiTheme="minorEastAsia" w:hAnsiTheme="minorEastAsia" w:cs="Cambria Math"/>
          <w:szCs w:val="21"/>
        </w:rPr>
        <w:t xml:space="preserve"> </w:t>
      </w:r>
      <w:r w:rsidR="007A401E">
        <w:rPr>
          <w:rFonts w:asciiTheme="minorEastAsia" w:hAnsiTheme="minorEastAsia" w:cs="Cambria Math"/>
          <w:szCs w:val="21"/>
        </w:rPr>
        <w:t>______________________________</w:t>
      </w:r>
      <w:r w:rsidRPr="00E567D0">
        <w:rPr>
          <w:rFonts w:asciiTheme="minorEastAsia" w:hAnsiTheme="minorEastAsia" w:cs="Cambria Math"/>
          <w:szCs w:val="21"/>
        </w:rPr>
        <w:t>。</w:t>
      </w:r>
    </w:p>
    <w:p w14:paraId="7252C00D" w14:textId="7A420BD4" w:rsidR="006D4AF5" w:rsidRDefault="00E567D0" w:rsidP="00E567D0">
      <w:pPr>
        <w:rPr>
          <w:rFonts w:asciiTheme="minorEastAsia" w:hAnsiTheme="minorEastAsia" w:cs="Cambria Math"/>
          <w:szCs w:val="21"/>
        </w:rPr>
      </w:pPr>
      <w:r w:rsidRPr="00E567D0">
        <w:rPr>
          <w:rFonts w:asciiTheme="minorEastAsia" w:hAnsiTheme="minorEastAsia" w:cs="Cambria Math"/>
          <w:szCs w:val="21"/>
        </w:rPr>
        <w:t xml:space="preserve">13.请结合第⑤段内容，分析本文作者的写作意图。(4分) </w:t>
      </w:r>
    </w:p>
    <w:p w14:paraId="51E7F7B1" w14:textId="158A7EEB" w:rsidR="00E567D0" w:rsidRPr="00E567D0" w:rsidRDefault="006D4AF5" w:rsidP="00E567D0">
      <w:pPr>
        <w:rPr>
          <w:rFonts w:asciiTheme="minorEastAsia" w:hAnsiTheme="minorEastAsia" w:cs="Cambria Math"/>
          <w:szCs w:val="21"/>
        </w:rPr>
      </w:pPr>
      <w:r>
        <w:rPr>
          <w:rFonts w:asciiTheme="minorEastAsia" w:hAnsiTheme="minorEastAsia" w:cs="Cambria Math" w:hint="eastAsia"/>
          <w:szCs w:val="21"/>
        </w:rPr>
        <w:t>_</w:t>
      </w:r>
      <w:r>
        <w:rPr>
          <w:rFonts w:asciiTheme="minorEastAsia" w:hAnsiTheme="minorEastAsia" w:cs="Cambria Math"/>
          <w:szCs w:val="21"/>
        </w:rPr>
        <w:t>______________________________________________________________________________________________</w:t>
      </w:r>
      <w:r>
        <w:rPr>
          <w:rFonts w:asciiTheme="minorEastAsia" w:hAnsiTheme="minorEastAsia" w:cs="Cambria Math" w:hint="eastAsia"/>
          <w:szCs w:val="21"/>
        </w:rPr>
        <w:t>_</w:t>
      </w:r>
      <w:r>
        <w:rPr>
          <w:rFonts w:asciiTheme="minorEastAsia" w:hAnsiTheme="minorEastAsia" w:cs="Cambria Math"/>
          <w:szCs w:val="21"/>
        </w:rPr>
        <w:t>______________________________________________________________________________________________</w:t>
      </w:r>
      <w:r w:rsidRPr="00E567D0">
        <w:rPr>
          <w:rFonts w:asciiTheme="minorEastAsia" w:hAnsiTheme="minorEastAsia" w:cs="Cambria Math"/>
          <w:szCs w:val="21"/>
        </w:rPr>
        <w:t xml:space="preserve"> </w:t>
      </w:r>
      <w:r w:rsidR="00E567D0" w:rsidRPr="00E567D0">
        <w:rPr>
          <w:rFonts w:asciiTheme="minorEastAsia" w:hAnsiTheme="minorEastAsia" w:cs="Cambria Math"/>
          <w:szCs w:val="21"/>
        </w:rPr>
        <w:t>(二)阅读下文，完成第14-18题(19分)</w:t>
      </w:r>
    </w:p>
    <w:p w14:paraId="061BC5BE" w14:textId="727DCEE1" w:rsidR="00576A05" w:rsidRDefault="00E567D0" w:rsidP="00576A05">
      <w:pPr>
        <w:jc w:val="center"/>
        <w:rPr>
          <w:rFonts w:asciiTheme="minorEastAsia" w:hAnsiTheme="minorEastAsia" w:cs="Cambria Math"/>
          <w:szCs w:val="21"/>
        </w:rPr>
      </w:pPr>
      <w:r w:rsidRPr="00E567D0">
        <w:rPr>
          <w:rFonts w:asciiTheme="minorEastAsia" w:hAnsiTheme="minorEastAsia" w:cs="Cambria Math" w:hint="eastAsia"/>
          <w:szCs w:val="21"/>
        </w:rPr>
        <w:t>保护</w:t>
      </w:r>
    </w:p>
    <w:p w14:paraId="4B1631EB" w14:textId="5F768B2B" w:rsidR="00E567D0" w:rsidRPr="00E567D0" w:rsidRDefault="00E567D0" w:rsidP="00576A05">
      <w:pPr>
        <w:jc w:val="center"/>
        <w:rPr>
          <w:rFonts w:asciiTheme="minorEastAsia" w:hAnsiTheme="minorEastAsia" w:cs="Cambria Math"/>
          <w:szCs w:val="21"/>
        </w:rPr>
      </w:pPr>
      <w:r w:rsidRPr="00E567D0">
        <w:rPr>
          <w:rFonts w:asciiTheme="minorEastAsia" w:hAnsiTheme="minorEastAsia" w:cs="Cambria Math"/>
          <w:szCs w:val="21"/>
        </w:rPr>
        <w:t>孙道荣</w:t>
      </w:r>
    </w:p>
    <w:p w14:paraId="2D85DE70" w14:textId="77777777" w:rsidR="00E567D0" w:rsidRPr="00E567D0" w:rsidRDefault="00E567D0" w:rsidP="00576A05">
      <w:pPr>
        <w:ind w:firstLineChars="200" w:firstLine="420"/>
        <w:rPr>
          <w:rFonts w:asciiTheme="minorEastAsia" w:hAnsiTheme="minorEastAsia" w:cs="Cambria Math"/>
          <w:szCs w:val="21"/>
        </w:rPr>
      </w:pPr>
      <w:r w:rsidRPr="00E567D0">
        <w:rPr>
          <w:rFonts w:asciiTheme="minorEastAsia" w:hAnsiTheme="minorEastAsia" w:cs="Cambria Math" w:hint="eastAsia"/>
          <w:szCs w:val="21"/>
        </w:rPr>
        <w:t>①儿子一回到家，就兴奋地告诉我，他在回家路上，帮助了两个大姐姐。</w:t>
      </w:r>
    </w:p>
    <w:p w14:paraId="03B32EE8" w14:textId="77777777" w:rsidR="00E567D0" w:rsidRPr="00E567D0" w:rsidRDefault="00E567D0" w:rsidP="00576A05">
      <w:pPr>
        <w:ind w:firstLineChars="200" w:firstLine="420"/>
        <w:rPr>
          <w:rFonts w:asciiTheme="minorEastAsia" w:hAnsiTheme="minorEastAsia" w:cs="Cambria Math"/>
          <w:szCs w:val="21"/>
        </w:rPr>
      </w:pPr>
      <w:r w:rsidRPr="00E567D0">
        <w:rPr>
          <w:rFonts w:asciiTheme="minorEastAsia" w:hAnsiTheme="minorEastAsia" w:cs="Cambria Math" w:hint="eastAsia"/>
          <w:szCs w:val="21"/>
        </w:rPr>
        <w:t>②好事情啊。细问。儿子详细地讲述了经过一回家路上，遇见两个大姐姐，先是向我问路，讲的是广东话。然后，她们对我说，她们是从香港来这里玩的大学生，不小心钱包和证件都丢失了……听到这儿，我的心“咯噔”了一下。凭我的经验，这两位所谓的香港来的大学生，一定是骗子。</w:t>
      </w:r>
    </w:p>
    <w:p w14:paraId="0C1B20F3" w14:textId="3A2E9D78" w:rsidR="00E567D0" w:rsidRPr="00E567D0" w:rsidRDefault="00E567D0" w:rsidP="00576A05">
      <w:pPr>
        <w:ind w:firstLineChars="200" w:firstLine="420"/>
        <w:rPr>
          <w:rFonts w:asciiTheme="minorEastAsia" w:hAnsiTheme="minorEastAsia" w:cs="Cambria Math"/>
          <w:szCs w:val="21"/>
        </w:rPr>
      </w:pPr>
      <w:r w:rsidRPr="00E567D0">
        <w:rPr>
          <w:rFonts w:asciiTheme="minorEastAsia" w:hAnsiTheme="minorEastAsia" w:cs="Cambria Math" w:hint="eastAsia"/>
          <w:szCs w:val="21"/>
        </w:rPr>
        <w:t>③我不动声色，继续听儿子讲</w:t>
      </w:r>
      <w:r w:rsidR="00C5375F">
        <w:rPr>
          <w:rFonts w:asciiTheme="minorEastAsia" w:hAnsiTheme="minorEastAsia" w:cs="Cambria Math" w:hint="eastAsia"/>
          <w:szCs w:val="21"/>
        </w:rPr>
        <w:t>——</w:t>
      </w:r>
      <w:r w:rsidRPr="00E567D0">
        <w:rPr>
          <w:rFonts w:asciiTheme="minorEastAsia" w:hAnsiTheme="minorEastAsia" w:cs="Cambria Math"/>
          <w:szCs w:val="21"/>
        </w:rPr>
        <w:t>我看见她们，穿的衣服都很单薄，这几天外面气温下降得很厉害。现在，她们的钱包又丢了，怎么办啊?我真替他们担忧。我着急地对她们说，赶紧去找警察，警察会帮助你们的。可是，她们对我说，找过警察了，说这事不归警察管。我一听，更急了，那该怎么办呢?她们反过来安慰我，她们会与家人联系的，家里人会将钱寄过来，只是没钱往家里打电话了……狐狸尾巴露出来了，绕了这么大一圈，就是为了骗钱啊。【A</w:t>
      </w:r>
      <w:r w:rsidR="00C5375F">
        <w:rPr>
          <w:rFonts w:asciiTheme="minorEastAsia" w:hAnsiTheme="minorEastAsia" w:cs="Cambria Math" w:hint="eastAsia"/>
          <w:szCs w:val="21"/>
        </w:rPr>
        <w:t>】</w:t>
      </w:r>
      <w:r w:rsidRPr="00C5375F">
        <w:rPr>
          <w:rFonts w:asciiTheme="minorEastAsia" w:hAnsiTheme="minorEastAsia" w:cs="Cambria Math"/>
          <w:b/>
          <w:bCs/>
          <w:szCs w:val="21"/>
        </w:rPr>
        <w:t>这是个骗局</w:t>
      </w:r>
      <w:r w:rsidRPr="00E567D0">
        <w:rPr>
          <w:rFonts w:asciiTheme="minorEastAsia" w:hAnsiTheme="minorEastAsia" w:cs="Cambria Math"/>
          <w:szCs w:val="21"/>
        </w:rPr>
        <w:t>，儿子千万别上当。</w:t>
      </w:r>
    </w:p>
    <w:p w14:paraId="76CDEBEA" w14:textId="442F4135" w:rsidR="00E567D0" w:rsidRPr="00E567D0" w:rsidRDefault="00E567D0" w:rsidP="00C5375F">
      <w:pPr>
        <w:ind w:firstLineChars="200" w:firstLine="420"/>
        <w:rPr>
          <w:rFonts w:asciiTheme="minorEastAsia" w:hAnsiTheme="minorEastAsia" w:cs="Cambria Math"/>
          <w:szCs w:val="21"/>
        </w:rPr>
      </w:pPr>
      <w:r w:rsidRPr="00E567D0">
        <w:rPr>
          <w:rFonts w:asciiTheme="minorEastAsia" w:hAnsiTheme="minorEastAsia" w:cs="Cambria Math" w:hint="eastAsia"/>
          <w:szCs w:val="21"/>
        </w:rPr>
        <w:t>④儿子是怎么处理的</w:t>
      </w:r>
      <w:r w:rsidRPr="00E567D0">
        <w:rPr>
          <w:rFonts w:asciiTheme="minorEastAsia" w:hAnsiTheme="minorEastAsia" w:cs="Cambria Math"/>
          <w:szCs w:val="21"/>
        </w:rPr>
        <w:t>?我示意儿子，继续讲</w:t>
      </w:r>
      <w:r w:rsidR="00C5375F">
        <w:rPr>
          <w:rFonts w:asciiTheme="minorEastAsia" w:hAnsiTheme="minorEastAsia" w:cs="Cambria Math" w:hint="eastAsia"/>
          <w:szCs w:val="21"/>
        </w:rPr>
        <w:t>——</w:t>
      </w:r>
      <w:r w:rsidRPr="00E567D0">
        <w:rPr>
          <w:rFonts w:asciiTheme="minorEastAsia" w:hAnsiTheme="minorEastAsia" w:cs="Cambria Math"/>
          <w:szCs w:val="21"/>
        </w:rPr>
        <w:t>我摸摸口袋，今天出门时，妈妈给了我50元，我只花了3元钱，还剩下47元。我掏出钱包，将7元零钱递给她们。稍大的姐姐忽然面露难色对我说，香港电话是长途，这点钱不够的。我一想，对啊，这点钱怎么够打电话</w:t>
      </w:r>
      <w:r w:rsidRPr="00E567D0">
        <w:rPr>
          <w:rFonts w:asciiTheme="minorEastAsia" w:hAnsiTheme="minorEastAsia" w:cs="Cambria Math" w:hint="eastAsia"/>
          <w:szCs w:val="21"/>
        </w:rPr>
        <w:t>到香港呢。我的脸腾得就红了，不好意思地掏出钱包，将另外</w:t>
      </w:r>
      <w:r w:rsidRPr="00E567D0">
        <w:rPr>
          <w:rFonts w:asciiTheme="minorEastAsia" w:hAnsiTheme="minorEastAsia" w:cs="Cambria Math"/>
          <w:szCs w:val="21"/>
        </w:rPr>
        <w:t>40元也给了他们。可惜我只有这么多钱，也不知道够不够她们打电话回家?</w:t>
      </w:r>
    </w:p>
    <w:p w14:paraId="54E06352" w14:textId="06D667F9" w:rsidR="00E567D0" w:rsidRPr="00E567D0" w:rsidRDefault="00E567D0" w:rsidP="00576A05">
      <w:pPr>
        <w:ind w:firstLineChars="200" w:firstLine="420"/>
        <w:rPr>
          <w:rFonts w:asciiTheme="minorEastAsia" w:hAnsiTheme="minorEastAsia" w:cs="Cambria Math"/>
          <w:szCs w:val="21"/>
        </w:rPr>
      </w:pPr>
      <w:r w:rsidRPr="00E567D0">
        <w:rPr>
          <w:rFonts w:asciiTheme="minorEastAsia" w:hAnsiTheme="minorEastAsia" w:cs="Cambria Math" w:hint="eastAsia"/>
          <w:szCs w:val="21"/>
        </w:rPr>
        <w:t>⑤听到这里，我简直忍不住了，多卑劣的骗局啊</w:t>
      </w:r>
      <w:r w:rsidRPr="00E567D0">
        <w:rPr>
          <w:rFonts w:asciiTheme="minorEastAsia" w:hAnsiTheme="minorEastAsia" w:cs="Cambria Math"/>
          <w:szCs w:val="21"/>
        </w:rPr>
        <w:t>!连这么小的孩子都不放过。可是，儿子似乎一点也没有意识到。我真想告诉儿子，【B</w:t>
      </w:r>
      <w:r w:rsidR="00C5375F">
        <w:rPr>
          <w:rFonts w:asciiTheme="minorEastAsia" w:hAnsiTheme="minorEastAsia" w:cs="Cambria Math" w:hint="eastAsia"/>
          <w:szCs w:val="21"/>
        </w:rPr>
        <w:t>】</w:t>
      </w:r>
      <w:r w:rsidRPr="00C5375F">
        <w:rPr>
          <w:rFonts w:asciiTheme="minorEastAsia" w:hAnsiTheme="minorEastAsia" w:cs="Cambria Math"/>
          <w:b/>
          <w:bCs/>
          <w:szCs w:val="21"/>
        </w:rPr>
        <w:t>这就是个骗局</w:t>
      </w:r>
      <w:r w:rsidRPr="00E567D0">
        <w:rPr>
          <w:rFonts w:asciiTheme="minorEastAsia" w:hAnsiTheme="minorEastAsia" w:cs="Cambria Math"/>
          <w:szCs w:val="21"/>
        </w:rPr>
        <w:t>!儿子好像看出了我脸上的不对劲，怯怯地对我说，我是不是不应该将钱全部送给别人啊?</w:t>
      </w:r>
    </w:p>
    <w:p w14:paraId="3F4F2F9C" w14:textId="69AEF7F6" w:rsidR="00E567D0" w:rsidRPr="00E567D0" w:rsidRDefault="00E567D0" w:rsidP="00576A05">
      <w:pPr>
        <w:ind w:firstLineChars="200" w:firstLine="420"/>
        <w:rPr>
          <w:rFonts w:asciiTheme="minorEastAsia" w:hAnsiTheme="minorEastAsia" w:cs="Cambria Math"/>
          <w:szCs w:val="21"/>
        </w:rPr>
      </w:pPr>
      <w:r w:rsidRPr="00E567D0">
        <w:rPr>
          <w:rFonts w:asciiTheme="minorEastAsia" w:hAnsiTheme="minorEastAsia" w:cs="Cambria Math" w:hint="eastAsia"/>
          <w:szCs w:val="21"/>
        </w:rPr>
        <w:t>⑥儿子的话，使我冷静。我拍拍他的肩膀，鼓励他，帮助别人是对的。得到我的肯定，儿子兴奋地继续讲下去</w:t>
      </w:r>
      <w:r w:rsidR="00974291">
        <w:rPr>
          <w:rFonts w:asciiTheme="minorEastAsia" w:hAnsiTheme="minorEastAsia" w:cs="Cambria Math" w:hint="eastAsia"/>
          <w:szCs w:val="21"/>
        </w:rPr>
        <w:t>——</w:t>
      </w:r>
      <w:r w:rsidRPr="00E567D0">
        <w:rPr>
          <w:rFonts w:asciiTheme="minorEastAsia" w:hAnsiTheme="minorEastAsia" w:cs="Cambria Math"/>
          <w:szCs w:val="21"/>
        </w:rPr>
        <w:t>收下我的钱后，她们问我，有没有钱坐车回家?我告诉她们，我有公交卡。她们又要了咱家的电话,说过一小时,就打电话到咱们家,看我有没有安全到家。</w:t>
      </w:r>
    </w:p>
    <w:p w14:paraId="5BE23FF3" w14:textId="77777777" w:rsidR="00E567D0" w:rsidRPr="00E567D0" w:rsidRDefault="00E567D0" w:rsidP="00576A05">
      <w:pPr>
        <w:ind w:firstLineChars="200" w:firstLine="420"/>
        <w:rPr>
          <w:rFonts w:asciiTheme="minorEastAsia" w:hAnsiTheme="minorEastAsia" w:cs="Cambria Math"/>
          <w:szCs w:val="21"/>
        </w:rPr>
      </w:pPr>
      <w:r w:rsidRPr="00E567D0">
        <w:rPr>
          <w:rFonts w:asciiTheme="minorEastAsia" w:hAnsiTheme="minorEastAsia" w:cs="Cambria Math" w:hint="eastAsia"/>
          <w:szCs w:val="21"/>
        </w:rPr>
        <w:t>⑦说到这儿，儿子看一眼我们家的电话座机，激动地说，等她们打电话了，一定要让他自己接，他要问问她们，有没有和家里人联系上</w:t>
      </w:r>
      <w:r w:rsidRPr="00E567D0">
        <w:rPr>
          <w:rFonts w:asciiTheme="minorEastAsia" w:hAnsiTheme="minorEastAsia" w:cs="Cambria Math"/>
          <w:szCs w:val="21"/>
        </w:rPr>
        <w:t>?</w:t>
      </w:r>
    </w:p>
    <w:p w14:paraId="11BC23AC" w14:textId="3433F82B" w:rsidR="00E567D0" w:rsidRPr="00E567D0" w:rsidRDefault="00E567D0" w:rsidP="00576A05">
      <w:pPr>
        <w:ind w:firstLineChars="200" w:firstLine="420"/>
        <w:rPr>
          <w:rFonts w:asciiTheme="minorEastAsia" w:hAnsiTheme="minorEastAsia" w:cs="Cambria Math"/>
          <w:szCs w:val="21"/>
        </w:rPr>
      </w:pPr>
      <w:r w:rsidRPr="00E567D0">
        <w:rPr>
          <w:rFonts w:asciiTheme="minorEastAsia" w:hAnsiTheme="minorEastAsia" w:cs="Cambria Math" w:hint="eastAsia"/>
          <w:szCs w:val="21"/>
        </w:rPr>
        <w:t>⑧我摸摸儿子的头。儿子蹦蹦跳跳，回自己的房间做作业去了。看着儿子兴奋的背影，我纠结不堪</w:t>
      </w:r>
      <w:r w:rsidR="00F16153">
        <w:rPr>
          <w:rFonts w:asciiTheme="minorEastAsia" w:hAnsiTheme="minorEastAsia" w:cs="Cambria Math"/>
          <w:szCs w:val="21"/>
        </w:rPr>
        <w:t>：</w:t>
      </w:r>
      <w:r w:rsidRPr="00E567D0">
        <w:rPr>
          <w:rFonts w:asciiTheme="minorEastAsia" w:hAnsiTheme="minorEastAsia" w:cs="Cambria Math"/>
          <w:szCs w:val="21"/>
        </w:rPr>
        <w:t>【C</w:t>
      </w:r>
      <w:r w:rsidR="00C5375F">
        <w:rPr>
          <w:rFonts w:asciiTheme="minorEastAsia" w:hAnsiTheme="minorEastAsia" w:cs="Cambria Math" w:hint="eastAsia"/>
          <w:szCs w:val="21"/>
        </w:rPr>
        <w:t>】</w:t>
      </w:r>
      <w:r w:rsidRPr="00C5375F">
        <w:rPr>
          <w:rFonts w:asciiTheme="minorEastAsia" w:hAnsiTheme="minorEastAsia" w:cs="Cambria Math"/>
          <w:b/>
          <w:bCs/>
          <w:szCs w:val="21"/>
        </w:rPr>
        <w:t>这显然是一个骗局</w:t>
      </w:r>
      <w:r w:rsidRPr="00E567D0">
        <w:rPr>
          <w:rFonts w:asciiTheme="minorEastAsia" w:hAnsiTheme="minorEastAsia" w:cs="Cambria Math"/>
          <w:szCs w:val="21"/>
        </w:rPr>
        <w:t>!两个可耻的骗子，将我儿子身上仅有的几十元钱都骗去了。而最可恶的是，她们不但骗走了他的钱，还骗去了他的信任。到底要不要向儿子揭穿她们拙劣的骗局?如果不揭穿，今后遇到类似的事情，儿子还会继续上当</w:t>
      </w:r>
      <w:r w:rsidR="00F16153">
        <w:rPr>
          <w:rFonts w:asciiTheme="minorEastAsia" w:hAnsiTheme="minorEastAsia" w:cs="Cambria Math"/>
          <w:szCs w:val="21"/>
        </w:rPr>
        <w:t>；</w:t>
      </w:r>
      <w:r w:rsidRPr="00E567D0">
        <w:rPr>
          <w:rFonts w:asciiTheme="minorEastAsia" w:hAnsiTheme="minorEastAsia" w:cs="Cambria Math"/>
          <w:szCs w:val="21"/>
        </w:rPr>
        <w:t>但如果告诉儿子，他遭遇骗子了，而不是帮助了别人，对儿子的心灵，会不会是一记重创?</w:t>
      </w:r>
    </w:p>
    <w:p w14:paraId="79B14184" w14:textId="77777777" w:rsidR="00E567D0" w:rsidRPr="00E567D0" w:rsidRDefault="00E567D0" w:rsidP="00576A05">
      <w:pPr>
        <w:ind w:firstLineChars="200" w:firstLine="420"/>
        <w:rPr>
          <w:rFonts w:asciiTheme="minorEastAsia" w:hAnsiTheme="minorEastAsia" w:cs="Cambria Math"/>
          <w:szCs w:val="21"/>
        </w:rPr>
      </w:pPr>
      <w:r w:rsidRPr="00E567D0">
        <w:rPr>
          <w:rFonts w:asciiTheme="minorEastAsia" w:hAnsiTheme="minorEastAsia" w:cs="Cambria Math" w:hint="eastAsia"/>
          <w:szCs w:val="21"/>
        </w:rPr>
        <w:t>⑨正犹豫着，儿子又颠颠地跑过来，迫不及待地问我，刚才是不是电话铃响，是不是两个香港姐姐打来的</w:t>
      </w:r>
      <w:r w:rsidRPr="00E567D0">
        <w:rPr>
          <w:rFonts w:asciiTheme="minorEastAsia" w:hAnsiTheme="minorEastAsia" w:cs="Cambria Math"/>
          <w:szCs w:val="21"/>
        </w:rPr>
        <w:t>?我摇摇头，儿子一脸失望，我安慰儿子，也许她们还在和自己家里人联系。儿子突然犹豫地问我，她们会不会忘了给我打电话啊?我真想告诉儿子，她们是绝对不会打电话来的。可是，面对儿子急切的心情，我怎么忍心打破他的希望?</w:t>
      </w:r>
    </w:p>
    <w:p w14:paraId="202B6276" w14:textId="435EDCA5" w:rsidR="00E567D0" w:rsidRPr="00E567D0" w:rsidRDefault="00E567D0" w:rsidP="00576A05">
      <w:pPr>
        <w:ind w:firstLineChars="200" w:firstLine="420"/>
        <w:rPr>
          <w:rFonts w:asciiTheme="minorEastAsia" w:hAnsiTheme="minorEastAsia" w:cs="Cambria Math"/>
          <w:szCs w:val="21"/>
        </w:rPr>
      </w:pPr>
      <w:r w:rsidRPr="00E567D0">
        <w:rPr>
          <w:rFonts w:asciiTheme="minorEastAsia" w:hAnsiTheme="minorEastAsia" w:cs="Cambria Math" w:hint="eastAsia"/>
          <w:szCs w:val="21"/>
        </w:rPr>
        <w:t>⑩儿子又回到自己房间，看书去了。思忖再三，我作出了一个艰难的决定</w:t>
      </w:r>
      <w:r w:rsidR="00F16153">
        <w:rPr>
          <w:rFonts w:asciiTheme="minorEastAsia" w:hAnsiTheme="minorEastAsia" w:cs="Cambria Math"/>
          <w:szCs w:val="21"/>
        </w:rPr>
        <w:t>：</w:t>
      </w:r>
      <w:r w:rsidRPr="00E567D0">
        <w:rPr>
          <w:rFonts w:asciiTheme="minorEastAsia" w:hAnsiTheme="minorEastAsia" w:cs="Cambria Math"/>
          <w:szCs w:val="21"/>
        </w:rPr>
        <w:t>儿子还小，不应该让他这么早就遭受被欺骗。也许，让他保留一片爱心，比让他过早地明白人心也有险</w:t>
      </w:r>
      <w:r w:rsidRPr="00E567D0">
        <w:rPr>
          <w:rFonts w:asciiTheme="minorEastAsia" w:hAnsiTheme="minorEastAsia" w:cs="Cambria Math"/>
          <w:szCs w:val="21"/>
        </w:rPr>
        <w:lastRenderedPageBreak/>
        <w:t>恶，更有必要。</w:t>
      </w:r>
    </w:p>
    <w:p w14:paraId="3B6D05EF" w14:textId="77777777" w:rsidR="00E567D0" w:rsidRPr="00E567D0" w:rsidRDefault="00E567D0" w:rsidP="00576A05">
      <w:pPr>
        <w:ind w:firstLineChars="200" w:firstLine="420"/>
        <w:rPr>
          <w:rFonts w:asciiTheme="minorEastAsia" w:hAnsiTheme="minorEastAsia" w:cs="Cambria Math"/>
          <w:szCs w:val="21"/>
        </w:rPr>
      </w:pPr>
      <w:r w:rsidRPr="00E567D0">
        <w:rPr>
          <w:rFonts w:ascii="Cambria Math" w:hAnsi="Cambria Math" w:cs="Cambria Math"/>
          <w:szCs w:val="21"/>
        </w:rPr>
        <w:t>⑪</w:t>
      </w:r>
      <w:r w:rsidRPr="00E567D0">
        <w:rPr>
          <w:rFonts w:asciiTheme="minorEastAsia" w:hAnsiTheme="minorEastAsia" w:cs="等线" w:hint="eastAsia"/>
          <w:szCs w:val="21"/>
        </w:rPr>
        <w:t>我悄悄地拨通了一个年轻女同事的电话，她是广东人，我大至告诉了她事情的原委，并请她帮个忙。</w:t>
      </w:r>
    </w:p>
    <w:p w14:paraId="0FDB2943" w14:textId="52C8EAB6" w:rsidR="00C5375F" w:rsidRDefault="00E567D0" w:rsidP="00576A05">
      <w:pPr>
        <w:ind w:firstLineChars="200" w:firstLine="420"/>
        <w:rPr>
          <w:rFonts w:asciiTheme="minorEastAsia" w:hAnsiTheme="minorEastAsia" w:cs="Cambria Math"/>
          <w:szCs w:val="21"/>
        </w:rPr>
      </w:pPr>
      <w:r w:rsidRPr="00E567D0">
        <w:rPr>
          <w:rFonts w:ascii="Cambria Math" w:hAnsi="Cambria Math" w:cs="Cambria Math"/>
          <w:szCs w:val="21"/>
        </w:rPr>
        <w:t>⑫</w:t>
      </w:r>
      <w:r w:rsidRPr="00E567D0">
        <w:rPr>
          <w:rFonts w:asciiTheme="minorEastAsia" w:hAnsiTheme="minorEastAsia" w:cs="等线" w:hint="eastAsia"/>
          <w:szCs w:val="21"/>
        </w:rPr>
        <w:t>“叮铃铃</w:t>
      </w:r>
      <w:r w:rsidR="00974291">
        <w:rPr>
          <w:rFonts w:asciiTheme="minorEastAsia" w:hAnsiTheme="minorEastAsia" w:cs="Cambria Math" w:hint="eastAsia"/>
          <w:szCs w:val="21"/>
        </w:rPr>
        <w:t>——</w:t>
      </w:r>
      <w:r w:rsidRPr="00E567D0">
        <w:rPr>
          <w:rFonts w:asciiTheme="minorEastAsia" w:hAnsiTheme="minorEastAsia" w:cs="Cambria Math"/>
          <w:szCs w:val="21"/>
        </w:rPr>
        <w:t>”我们家的电话骤然响了起来。儿子一听到电话铃声，快步冲了出来，一把拎起了话筒</w:t>
      </w:r>
      <w:r w:rsidR="00F16153">
        <w:rPr>
          <w:rFonts w:asciiTheme="minorEastAsia" w:hAnsiTheme="minorEastAsia" w:cs="Cambria Math"/>
          <w:szCs w:val="21"/>
        </w:rPr>
        <w:t>：</w:t>
      </w:r>
      <w:r w:rsidRPr="00E567D0">
        <w:rPr>
          <w:rFonts w:asciiTheme="minorEastAsia" w:hAnsiTheme="minorEastAsia" w:cs="Cambria Math"/>
          <w:szCs w:val="21"/>
        </w:rPr>
        <w:t>“是香港的姐姐吗?你们和家里人联系上了吗……”</w:t>
      </w:r>
    </w:p>
    <w:p w14:paraId="1A807A43" w14:textId="1CFC2319" w:rsidR="00E567D0" w:rsidRPr="00E567D0" w:rsidRDefault="00E567D0" w:rsidP="00576A05">
      <w:pPr>
        <w:ind w:firstLineChars="200" w:firstLine="420"/>
        <w:rPr>
          <w:rFonts w:asciiTheme="minorEastAsia" w:hAnsiTheme="minorEastAsia"/>
          <w:szCs w:val="21"/>
        </w:rPr>
      </w:pPr>
      <w:r w:rsidRPr="00E567D0">
        <w:rPr>
          <w:rFonts w:ascii="Cambria Math" w:hAnsi="Cambria Math" w:cs="Cambria Math"/>
          <w:szCs w:val="21"/>
        </w:rPr>
        <w:t>⑬</w:t>
      </w:r>
      <w:r w:rsidRPr="00E567D0">
        <w:rPr>
          <w:rFonts w:asciiTheme="minorEastAsia" w:hAnsiTheme="minorEastAsia" w:cs="等线" w:hint="eastAsia"/>
          <w:szCs w:val="21"/>
        </w:rPr>
        <w:t>放下电话，儿子脸红扑扑的。他走到我身边，对我说</w:t>
      </w:r>
      <w:r w:rsidRPr="00E567D0">
        <w:rPr>
          <w:rFonts w:asciiTheme="minorEastAsia" w:hAnsiTheme="minorEastAsia"/>
          <w:szCs w:val="21"/>
        </w:rPr>
        <w:t>,好开心。我告诉儿子，</w:t>
      </w:r>
      <w:r w:rsidR="00C5375F">
        <w:rPr>
          <w:rFonts w:asciiTheme="minorEastAsia" w:hAnsiTheme="minorEastAsia" w:cs="Cambria Math"/>
          <w:szCs w:val="21"/>
        </w:rPr>
        <w:t>________________________</w:t>
      </w:r>
      <w:r w:rsidR="00C5375F">
        <w:rPr>
          <w:rFonts w:asciiTheme="minorEastAsia" w:hAnsiTheme="minorEastAsia" w:cs="Cambria Math" w:hint="eastAsia"/>
          <w:szCs w:val="21"/>
        </w:rPr>
        <w:t>，</w:t>
      </w:r>
      <w:r w:rsidRPr="00E567D0">
        <w:rPr>
          <w:rFonts w:asciiTheme="minorEastAsia" w:hAnsiTheme="minorEastAsia"/>
          <w:szCs w:val="21"/>
        </w:rPr>
        <w:t>我也很开心!</w:t>
      </w:r>
    </w:p>
    <w:p w14:paraId="4DDF0C85" w14:textId="77777777" w:rsidR="00E567D0" w:rsidRPr="00E567D0" w:rsidRDefault="00E567D0" w:rsidP="00C5375F">
      <w:pPr>
        <w:jc w:val="right"/>
        <w:rPr>
          <w:rFonts w:asciiTheme="minorEastAsia" w:hAnsiTheme="minorEastAsia"/>
          <w:szCs w:val="21"/>
        </w:rPr>
      </w:pPr>
      <w:r w:rsidRPr="00E567D0">
        <w:rPr>
          <w:rFonts w:asciiTheme="minorEastAsia" w:hAnsiTheme="minorEastAsia"/>
          <w:szCs w:val="21"/>
        </w:rPr>
        <w:t>(有删改)</w:t>
      </w:r>
    </w:p>
    <w:p w14:paraId="2A2E1997" w14:textId="28D8180A" w:rsidR="00C5375F" w:rsidRDefault="00E567D0" w:rsidP="00E567D0">
      <w:pPr>
        <w:rPr>
          <w:rFonts w:asciiTheme="minorEastAsia" w:hAnsiTheme="minorEastAsia"/>
          <w:szCs w:val="21"/>
        </w:rPr>
      </w:pPr>
      <w:r w:rsidRPr="00E567D0">
        <w:rPr>
          <w:rFonts w:asciiTheme="minorEastAsia" w:hAnsiTheme="minorEastAsia"/>
          <w:szCs w:val="21"/>
        </w:rPr>
        <w:t>14.第</w:t>
      </w:r>
      <w:r w:rsidR="00974291" w:rsidRPr="00E567D0">
        <w:rPr>
          <w:rFonts w:ascii="Cambria Math" w:hAnsi="Cambria Math" w:cs="Cambria Math"/>
          <w:szCs w:val="21"/>
        </w:rPr>
        <w:t>⑪</w:t>
      </w:r>
      <w:r w:rsidRPr="00E567D0">
        <w:rPr>
          <w:rFonts w:asciiTheme="minorEastAsia" w:hAnsiTheme="minorEastAsia"/>
          <w:szCs w:val="21"/>
        </w:rPr>
        <w:t>段中有一个错别字是“</w:t>
      </w:r>
      <w:r w:rsidR="00C5375F">
        <w:rPr>
          <w:rFonts w:asciiTheme="minorEastAsia" w:hAnsiTheme="minorEastAsia" w:cs="Cambria Math"/>
          <w:szCs w:val="21"/>
        </w:rPr>
        <w:t>______</w:t>
      </w:r>
      <w:r w:rsidRPr="00E567D0">
        <w:rPr>
          <w:rFonts w:asciiTheme="minorEastAsia" w:hAnsiTheme="minorEastAsia"/>
          <w:szCs w:val="21"/>
        </w:rPr>
        <w:t>”，应改为</w:t>
      </w:r>
      <w:r w:rsidR="00C5375F">
        <w:rPr>
          <w:rFonts w:asciiTheme="minorEastAsia" w:hAnsiTheme="minorEastAsia" w:cs="Cambria Math"/>
          <w:szCs w:val="21"/>
        </w:rPr>
        <w:t>______</w:t>
      </w:r>
      <w:r w:rsidR="00C5375F" w:rsidRPr="00E567D0">
        <w:rPr>
          <w:rFonts w:asciiTheme="minorEastAsia" w:hAnsiTheme="minorEastAsia"/>
          <w:szCs w:val="21"/>
        </w:rPr>
        <w:t xml:space="preserve"> </w:t>
      </w:r>
      <w:r w:rsidRPr="00E567D0">
        <w:rPr>
          <w:rFonts w:asciiTheme="minorEastAsia" w:hAnsiTheme="minorEastAsia"/>
          <w:szCs w:val="21"/>
        </w:rPr>
        <w:t>(2分)</w:t>
      </w:r>
    </w:p>
    <w:p w14:paraId="00F01C4B" w14:textId="65CAA523" w:rsidR="00E567D0" w:rsidRPr="00E567D0" w:rsidRDefault="00E567D0" w:rsidP="00E567D0">
      <w:pPr>
        <w:rPr>
          <w:rFonts w:asciiTheme="minorEastAsia" w:hAnsiTheme="minorEastAsia"/>
          <w:szCs w:val="21"/>
        </w:rPr>
      </w:pPr>
      <w:r w:rsidRPr="00E567D0">
        <w:rPr>
          <w:rFonts w:asciiTheme="minorEastAsia" w:hAnsiTheme="minorEastAsia"/>
          <w:szCs w:val="21"/>
        </w:rPr>
        <w:t>15.阅读文章第②一⑦段，完成内容梳理。(6分)</w:t>
      </w:r>
    </w:p>
    <w:p w14:paraId="651322D2" w14:textId="19D3AC90" w:rsidR="006D4AF5" w:rsidRDefault="00974291" w:rsidP="00974291">
      <w:pPr>
        <w:jc w:val="center"/>
        <w:rPr>
          <w:rFonts w:asciiTheme="minorEastAsia" w:hAnsiTheme="minorEastAsia"/>
          <w:szCs w:val="21"/>
        </w:rPr>
      </w:pPr>
      <w:r w:rsidRPr="00974291">
        <w:rPr>
          <w:rFonts w:asciiTheme="minorEastAsia" w:hAnsiTheme="minorEastAsia"/>
          <w:noProof/>
          <w:szCs w:val="21"/>
        </w:rPr>
        <w:drawing>
          <wp:inline distT="0" distB="0" distL="0" distR="0" wp14:anchorId="688FCD3A" wp14:editId="5F370F2C">
            <wp:extent cx="2378075" cy="1482590"/>
            <wp:effectExtent l="0" t="0" r="3175" b="3810"/>
            <wp:docPr id="39935786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357861" name=""/>
                    <pic:cNvPicPr/>
                  </pic:nvPicPr>
                  <pic:blipFill>
                    <a:blip r:embed="rId6"/>
                    <a:stretch>
                      <a:fillRect/>
                    </a:stretch>
                  </pic:blipFill>
                  <pic:spPr>
                    <a:xfrm>
                      <a:off x="0" y="0"/>
                      <a:ext cx="2388180" cy="1488890"/>
                    </a:xfrm>
                    <a:prstGeom prst="rect">
                      <a:avLst/>
                    </a:prstGeom>
                  </pic:spPr>
                </pic:pic>
              </a:graphicData>
            </a:graphic>
          </wp:inline>
        </w:drawing>
      </w:r>
    </w:p>
    <w:p w14:paraId="431CE61E" w14:textId="0577EEDC" w:rsidR="006D4AF5" w:rsidRDefault="00E567D0" w:rsidP="00E567D0">
      <w:pPr>
        <w:rPr>
          <w:rFonts w:asciiTheme="minorEastAsia" w:hAnsiTheme="minorEastAsia"/>
          <w:szCs w:val="21"/>
        </w:rPr>
      </w:pPr>
      <w:r w:rsidRPr="00E567D0">
        <w:rPr>
          <w:rFonts w:asciiTheme="minorEastAsia" w:hAnsiTheme="minorEastAsia"/>
          <w:szCs w:val="21"/>
        </w:rPr>
        <w:t>16.请简要分析作者用相似的语言形式来描写“我”心理活动的用意。(5分)</w:t>
      </w:r>
    </w:p>
    <w:p w14:paraId="085AA9F0" w14:textId="2A2BB545" w:rsidR="00E567D0" w:rsidRPr="00E567D0" w:rsidRDefault="006D4AF5" w:rsidP="00E567D0">
      <w:pPr>
        <w:rPr>
          <w:rFonts w:asciiTheme="minorEastAsia" w:hAnsiTheme="minorEastAsia"/>
          <w:szCs w:val="21"/>
        </w:rPr>
      </w:pPr>
      <w:r>
        <w:rPr>
          <w:rFonts w:asciiTheme="minorEastAsia" w:hAnsiTheme="minorEastAsia" w:cs="Cambria Math" w:hint="eastAsia"/>
          <w:szCs w:val="21"/>
        </w:rPr>
        <w:t>_</w:t>
      </w:r>
      <w:r>
        <w:rPr>
          <w:rFonts w:asciiTheme="minorEastAsia" w:hAnsiTheme="minorEastAsia" w:cs="Cambria Math"/>
          <w:szCs w:val="21"/>
        </w:rPr>
        <w:t>______________________________________________________________________________________________</w:t>
      </w:r>
      <w:r>
        <w:rPr>
          <w:rFonts w:asciiTheme="minorEastAsia" w:hAnsiTheme="minorEastAsia" w:cs="Cambria Math" w:hint="eastAsia"/>
          <w:szCs w:val="21"/>
        </w:rPr>
        <w:t>_</w:t>
      </w:r>
      <w:r>
        <w:rPr>
          <w:rFonts w:asciiTheme="minorEastAsia" w:hAnsiTheme="minorEastAsia" w:cs="Cambria Math"/>
          <w:szCs w:val="21"/>
        </w:rPr>
        <w:t>______________________________________________________________________________________________</w:t>
      </w:r>
      <w:r w:rsidRPr="00E567D0">
        <w:rPr>
          <w:rFonts w:asciiTheme="minorEastAsia" w:hAnsiTheme="minorEastAsia" w:cs="Cambria Math"/>
          <w:szCs w:val="21"/>
        </w:rPr>
        <w:t xml:space="preserve"> </w:t>
      </w:r>
      <w:r w:rsidR="00E567D0" w:rsidRPr="00E567D0">
        <w:rPr>
          <w:rFonts w:asciiTheme="minorEastAsia" w:hAnsiTheme="minorEastAsia"/>
          <w:szCs w:val="21"/>
        </w:rPr>
        <w:t>17.联系全文，请在第</w:t>
      </w:r>
      <w:r w:rsidR="00E567D0" w:rsidRPr="00E567D0">
        <w:rPr>
          <w:rFonts w:ascii="Cambria Math" w:hAnsi="Cambria Math" w:cs="Cambria Math"/>
          <w:szCs w:val="21"/>
        </w:rPr>
        <w:t>⑬</w:t>
      </w:r>
      <w:r w:rsidR="00E567D0" w:rsidRPr="00E567D0">
        <w:rPr>
          <w:rFonts w:asciiTheme="minorEastAsia" w:hAnsiTheme="minorEastAsia" w:cs="等线" w:hint="eastAsia"/>
          <w:szCs w:val="21"/>
        </w:rPr>
        <w:t>段画线处，填入合适的内容。</w:t>
      </w:r>
      <w:r w:rsidR="00E567D0" w:rsidRPr="00E567D0">
        <w:rPr>
          <w:rFonts w:asciiTheme="minorEastAsia" w:hAnsiTheme="minorEastAsia"/>
          <w:szCs w:val="21"/>
        </w:rPr>
        <w:t>(3分)</w:t>
      </w:r>
    </w:p>
    <w:p w14:paraId="47093A46" w14:textId="77777777" w:rsidR="00876DCC" w:rsidRDefault="00E567D0" w:rsidP="00E567D0">
      <w:pPr>
        <w:rPr>
          <w:rFonts w:asciiTheme="minorEastAsia" w:hAnsiTheme="minorEastAsia"/>
          <w:szCs w:val="21"/>
        </w:rPr>
      </w:pPr>
      <w:r w:rsidRPr="00E567D0">
        <w:rPr>
          <w:rFonts w:asciiTheme="minorEastAsia" w:hAnsiTheme="minorEastAsia" w:hint="eastAsia"/>
          <w:szCs w:val="21"/>
        </w:rPr>
        <w:t>我告诉儿子，</w:t>
      </w:r>
      <w:r w:rsidR="00876DCC">
        <w:rPr>
          <w:rFonts w:asciiTheme="minorEastAsia" w:hAnsiTheme="minorEastAsia" w:cs="Cambria Math"/>
          <w:szCs w:val="21"/>
        </w:rPr>
        <w:t>_________________________</w:t>
      </w:r>
      <w:r w:rsidRPr="00E567D0">
        <w:rPr>
          <w:rFonts w:asciiTheme="minorEastAsia" w:hAnsiTheme="minorEastAsia" w:hint="eastAsia"/>
          <w:szCs w:val="21"/>
        </w:rPr>
        <w:t>，我也很开心</w:t>
      </w:r>
      <w:r w:rsidRPr="00E567D0">
        <w:rPr>
          <w:rFonts w:asciiTheme="minorEastAsia" w:hAnsiTheme="minorEastAsia"/>
          <w:szCs w:val="21"/>
        </w:rPr>
        <w:t>!</w:t>
      </w:r>
    </w:p>
    <w:p w14:paraId="451298FB" w14:textId="485F8043" w:rsidR="006D4AF5" w:rsidRDefault="00E567D0" w:rsidP="00E567D0">
      <w:pPr>
        <w:rPr>
          <w:rFonts w:asciiTheme="minorEastAsia" w:hAnsiTheme="minorEastAsia"/>
          <w:szCs w:val="21"/>
        </w:rPr>
      </w:pPr>
      <w:r w:rsidRPr="00E567D0">
        <w:rPr>
          <w:rFonts w:asciiTheme="minorEastAsia" w:hAnsiTheme="minorEastAsia"/>
          <w:szCs w:val="21"/>
        </w:rPr>
        <w:t>18.下列对文章题目“保护”的理解，不恰当的一项是</w:t>
      </w:r>
      <w:r w:rsidR="00876DCC">
        <w:rPr>
          <w:rFonts w:asciiTheme="minorEastAsia" w:hAnsiTheme="minorEastAsia" w:hint="eastAsia"/>
          <w:szCs w:val="21"/>
        </w:rPr>
        <w:t xml:space="preserve">（ </w:t>
      </w:r>
      <w:r w:rsidR="00876DCC">
        <w:rPr>
          <w:rFonts w:asciiTheme="minorEastAsia" w:hAnsiTheme="minorEastAsia"/>
          <w:szCs w:val="21"/>
        </w:rPr>
        <w:t xml:space="preserve">   </w:t>
      </w:r>
      <w:r w:rsidR="00876DCC">
        <w:rPr>
          <w:rFonts w:asciiTheme="minorEastAsia" w:hAnsiTheme="minorEastAsia" w:hint="eastAsia"/>
          <w:szCs w:val="21"/>
        </w:rPr>
        <w:t>）</w:t>
      </w:r>
      <w:r w:rsidRPr="00E567D0">
        <w:rPr>
          <w:rFonts w:asciiTheme="minorEastAsia" w:hAnsiTheme="minorEastAsia"/>
          <w:szCs w:val="21"/>
        </w:rPr>
        <w:t xml:space="preserve">(3分) </w:t>
      </w:r>
    </w:p>
    <w:p w14:paraId="5A5C6E24" w14:textId="77777777" w:rsidR="006D4AF5" w:rsidRDefault="00E567D0" w:rsidP="00E567D0">
      <w:pPr>
        <w:rPr>
          <w:rFonts w:asciiTheme="minorEastAsia" w:hAnsiTheme="minorEastAsia"/>
          <w:szCs w:val="21"/>
        </w:rPr>
      </w:pPr>
      <w:r w:rsidRPr="00E567D0">
        <w:rPr>
          <w:rFonts w:asciiTheme="minorEastAsia" w:hAnsiTheme="minorEastAsia"/>
          <w:szCs w:val="21"/>
        </w:rPr>
        <w:t xml:space="preserve">A.父亲和同事用善意的谎言保护儿子的善心。 </w:t>
      </w:r>
    </w:p>
    <w:p w14:paraId="689BE3BB" w14:textId="77777777" w:rsidR="006D4AF5" w:rsidRDefault="00E567D0" w:rsidP="00E567D0">
      <w:pPr>
        <w:rPr>
          <w:rFonts w:asciiTheme="minorEastAsia" w:hAnsiTheme="minorEastAsia"/>
          <w:szCs w:val="21"/>
        </w:rPr>
      </w:pPr>
      <w:r w:rsidRPr="00E567D0">
        <w:rPr>
          <w:rFonts w:asciiTheme="minorEastAsia" w:hAnsiTheme="minorEastAsia"/>
          <w:szCs w:val="21"/>
        </w:rPr>
        <w:t xml:space="preserve">B.保护孩子心灵不受伤害是父母重要的责任。 </w:t>
      </w:r>
    </w:p>
    <w:p w14:paraId="218F6ACB" w14:textId="77777777" w:rsidR="006D4AF5" w:rsidRDefault="00E567D0" w:rsidP="00E567D0">
      <w:pPr>
        <w:rPr>
          <w:rFonts w:asciiTheme="minorEastAsia" w:hAnsiTheme="minorEastAsia"/>
          <w:szCs w:val="21"/>
        </w:rPr>
      </w:pPr>
      <w:r w:rsidRPr="00E567D0">
        <w:rPr>
          <w:rFonts w:asciiTheme="minorEastAsia" w:hAnsiTheme="minorEastAsia"/>
          <w:szCs w:val="21"/>
        </w:rPr>
        <w:t xml:space="preserve">C.孩子内心的善意是需要社会共同来呵护的。 </w:t>
      </w:r>
    </w:p>
    <w:p w14:paraId="478B5AE2" w14:textId="3F7C6083" w:rsidR="00E567D0" w:rsidRPr="00E567D0" w:rsidRDefault="00E567D0" w:rsidP="00E567D0">
      <w:pPr>
        <w:rPr>
          <w:rFonts w:asciiTheme="minorEastAsia" w:hAnsiTheme="minorEastAsia"/>
          <w:szCs w:val="21"/>
        </w:rPr>
      </w:pPr>
      <w:r w:rsidRPr="00E567D0">
        <w:rPr>
          <w:rFonts w:asciiTheme="minorEastAsia" w:hAnsiTheme="minorEastAsia"/>
          <w:szCs w:val="21"/>
        </w:rPr>
        <w:t>D.揭露骗子的丑恶是家长对孩子最好的保护。</w:t>
      </w:r>
    </w:p>
    <w:p w14:paraId="482A5B68" w14:textId="77777777" w:rsidR="00E567D0" w:rsidRPr="00E567D0" w:rsidRDefault="00E567D0" w:rsidP="00E567D0">
      <w:pPr>
        <w:rPr>
          <w:rFonts w:asciiTheme="minorEastAsia" w:hAnsiTheme="minorEastAsia"/>
          <w:szCs w:val="21"/>
        </w:rPr>
      </w:pPr>
    </w:p>
    <w:p w14:paraId="1C016D50" w14:textId="77777777" w:rsidR="00E567D0" w:rsidRPr="00E567D0" w:rsidRDefault="00E567D0" w:rsidP="00014672">
      <w:pPr>
        <w:jc w:val="center"/>
        <w:rPr>
          <w:rFonts w:asciiTheme="minorEastAsia" w:hAnsiTheme="minorEastAsia"/>
          <w:szCs w:val="21"/>
        </w:rPr>
      </w:pPr>
      <w:r w:rsidRPr="00E567D0">
        <w:rPr>
          <w:rFonts w:asciiTheme="minorEastAsia" w:hAnsiTheme="minorEastAsia" w:hint="eastAsia"/>
          <w:szCs w:val="21"/>
        </w:rPr>
        <w:t>三、综合运用</w:t>
      </w:r>
      <w:r w:rsidRPr="00E567D0">
        <w:rPr>
          <w:rFonts w:asciiTheme="minorEastAsia" w:hAnsiTheme="minorEastAsia"/>
          <w:szCs w:val="21"/>
        </w:rPr>
        <w:t>(20分)</w:t>
      </w:r>
    </w:p>
    <w:p w14:paraId="7DCB694E" w14:textId="77777777" w:rsidR="00E567D0" w:rsidRPr="00E567D0" w:rsidRDefault="00E567D0" w:rsidP="00E567D0">
      <w:pPr>
        <w:rPr>
          <w:rFonts w:asciiTheme="minorEastAsia" w:hAnsiTheme="minorEastAsia"/>
          <w:szCs w:val="21"/>
        </w:rPr>
      </w:pPr>
      <w:r w:rsidRPr="00E567D0">
        <w:rPr>
          <w:rFonts w:asciiTheme="minorEastAsia" w:hAnsiTheme="minorEastAsia" w:hint="eastAsia"/>
          <w:szCs w:val="21"/>
        </w:rPr>
        <w:t>阅读下面材料，完成</w:t>
      </w:r>
      <w:r w:rsidRPr="00E567D0">
        <w:rPr>
          <w:rFonts w:asciiTheme="minorEastAsia" w:hAnsiTheme="minorEastAsia"/>
          <w:szCs w:val="21"/>
        </w:rPr>
        <w:t>19-22题</w:t>
      </w:r>
    </w:p>
    <w:p w14:paraId="7F93CDF8" w14:textId="77777777" w:rsidR="00E567D0" w:rsidRPr="00E567D0" w:rsidRDefault="00E567D0" w:rsidP="0039019C">
      <w:pPr>
        <w:ind w:firstLineChars="200" w:firstLine="420"/>
        <w:rPr>
          <w:rFonts w:asciiTheme="minorEastAsia" w:hAnsiTheme="minorEastAsia"/>
          <w:szCs w:val="21"/>
        </w:rPr>
      </w:pPr>
      <w:r w:rsidRPr="00E567D0">
        <w:rPr>
          <w:rFonts w:asciiTheme="minorEastAsia" w:hAnsiTheme="minorEastAsia" w:hint="eastAsia"/>
          <w:szCs w:val="21"/>
        </w:rPr>
        <w:t>某班计划编写一本“班级读书档案”，请你一起参与。</w:t>
      </w:r>
    </w:p>
    <w:p w14:paraId="64518E04" w14:textId="32C64451" w:rsidR="00E567D0" w:rsidRPr="00E567D0" w:rsidRDefault="00E567D0" w:rsidP="00E567D0">
      <w:pPr>
        <w:rPr>
          <w:rFonts w:asciiTheme="minorEastAsia" w:hAnsiTheme="minorEastAsia"/>
          <w:szCs w:val="21"/>
        </w:rPr>
      </w:pPr>
      <w:r w:rsidRPr="00E567D0">
        <w:rPr>
          <w:rFonts w:asciiTheme="minorEastAsia" w:hAnsiTheme="minorEastAsia"/>
          <w:szCs w:val="21"/>
        </w:rPr>
        <w:t>19.班级编委会向全班征集“班级读书档案”封面题词，下列不适合的一项是</w:t>
      </w:r>
      <w:r w:rsidR="0039019C">
        <w:rPr>
          <w:rFonts w:asciiTheme="minorEastAsia" w:hAnsiTheme="minorEastAsia" w:hint="eastAsia"/>
          <w:szCs w:val="21"/>
        </w:rPr>
        <w:t xml:space="preserve">（ </w:t>
      </w:r>
      <w:r w:rsidR="0039019C">
        <w:rPr>
          <w:rFonts w:asciiTheme="minorEastAsia" w:hAnsiTheme="minorEastAsia"/>
          <w:szCs w:val="21"/>
        </w:rPr>
        <w:t xml:space="preserve">   </w:t>
      </w:r>
      <w:r w:rsidR="0039019C">
        <w:rPr>
          <w:rFonts w:asciiTheme="minorEastAsia" w:hAnsiTheme="minorEastAsia" w:hint="eastAsia"/>
          <w:szCs w:val="21"/>
        </w:rPr>
        <w:t>）</w:t>
      </w:r>
      <w:r w:rsidRPr="00E567D0">
        <w:rPr>
          <w:rFonts w:asciiTheme="minorEastAsia" w:hAnsiTheme="minorEastAsia"/>
          <w:szCs w:val="21"/>
        </w:rPr>
        <w:t>(2分)</w:t>
      </w:r>
    </w:p>
    <w:p w14:paraId="27C21116" w14:textId="5502B8A4" w:rsidR="00E567D0" w:rsidRPr="00E567D0" w:rsidRDefault="00E567D0" w:rsidP="00E567D0">
      <w:pPr>
        <w:rPr>
          <w:rFonts w:asciiTheme="minorEastAsia" w:hAnsiTheme="minorEastAsia"/>
          <w:szCs w:val="21"/>
        </w:rPr>
      </w:pPr>
      <w:r w:rsidRPr="00E567D0">
        <w:rPr>
          <w:rFonts w:asciiTheme="minorEastAsia" w:hAnsiTheme="minorEastAsia"/>
          <w:szCs w:val="21"/>
        </w:rPr>
        <w:t>A.让书香浸润心灵</w:t>
      </w:r>
      <w:r w:rsidRPr="00E567D0">
        <w:rPr>
          <w:rFonts w:asciiTheme="minorEastAsia" w:hAnsiTheme="minorEastAsia"/>
          <w:szCs w:val="21"/>
        </w:rPr>
        <w:tab/>
      </w:r>
      <w:r w:rsidR="0039019C">
        <w:rPr>
          <w:rFonts w:asciiTheme="minorEastAsia" w:hAnsiTheme="minorEastAsia"/>
          <w:szCs w:val="21"/>
        </w:rPr>
        <w:t xml:space="preserve">        </w:t>
      </w:r>
      <w:r w:rsidRPr="00E567D0">
        <w:rPr>
          <w:rFonts w:asciiTheme="minorEastAsia" w:hAnsiTheme="minorEastAsia"/>
          <w:szCs w:val="21"/>
        </w:rPr>
        <w:t>B.阅读使人进步</w:t>
      </w:r>
      <w:r w:rsidRPr="00E567D0">
        <w:rPr>
          <w:rFonts w:asciiTheme="minorEastAsia" w:hAnsiTheme="minorEastAsia"/>
          <w:szCs w:val="21"/>
        </w:rPr>
        <w:tab/>
      </w:r>
    </w:p>
    <w:p w14:paraId="5B164677" w14:textId="724FDC99" w:rsidR="00E567D0" w:rsidRPr="00E567D0" w:rsidRDefault="00E567D0" w:rsidP="00E567D0">
      <w:pPr>
        <w:rPr>
          <w:rFonts w:asciiTheme="minorEastAsia" w:hAnsiTheme="minorEastAsia"/>
          <w:szCs w:val="21"/>
        </w:rPr>
      </w:pPr>
      <w:r w:rsidRPr="00E567D0">
        <w:rPr>
          <w:rFonts w:asciiTheme="minorEastAsia" w:hAnsiTheme="minorEastAsia"/>
          <w:szCs w:val="21"/>
        </w:rPr>
        <w:t>C.让阅读成为习惯</w:t>
      </w:r>
      <w:r w:rsidR="0039019C">
        <w:rPr>
          <w:rFonts w:asciiTheme="minorEastAsia" w:hAnsiTheme="minorEastAsia" w:hint="eastAsia"/>
          <w:szCs w:val="21"/>
        </w:rPr>
        <w:t xml:space="preserve"> </w:t>
      </w:r>
      <w:r w:rsidR="0039019C">
        <w:rPr>
          <w:rFonts w:asciiTheme="minorEastAsia" w:hAnsiTheme="minorEastAsia"/>
          <w:szCs w:val="21"/>
        </w:rPr>
        <w:t xml:space="preserve">       </w:t>
      </w:r>
      <w:r w:rsidRPr="00E567D0">
        <w:rPr>
          <w:rFonts w:asciiTheme="minorEastAsia" w:hAnsiTheme="minorEastAsia"/>
          <w:szCs w:val="21"/>
        </w:rPr>
        <w:tab/>
        <w:t>D.思考促人成长</w:t>
      </w:r>
      <w:r w:rsidRPr="00E567D0">
        <w:rPr>
          <w:rFonts w:asciiTheme="minorEastAsia" w:hAnsiTheme="minorEastAsia"/>
          <w:szCs w:val="21"/>
        </w:rPr>
        <w:tab/>
      </w:r>
    </w:p>
    <w:p w14:paraId="0FC3E133" w14:textId="77777777" w:rsidR="0039019C" w:rsidRDefault="00E567D0" w:rsidP="00E567D0">
      <w:pPr>
        <w:rPr>
          <w:rFonts w:asciiTheme="minorEastAsia" w:hAnsiTheme="minorEastAsia"/>
          <w:szCs w:val="21"/>
        </w:rPr>
      </w:pPr>
      <w:r w:rsidRPr="00E567D0">
        <w:rPr>
          <w:rFonts w:asciiTheme="minorEastAsia" w:hAnsiTheme="minorEastAsia"/>
          <w:szCs w:val="21"/>
        </w:rPr>
        <w:t>20.同学们提交了读书档案撰写的阅读书目，请你协助编委会进行读书档案目录编辑。要求</w:t>
      </w:r>
      <w:r w:rsidR="00F16153">
        <w:rPr>
          <w:rFonts w:asciiTheme="minorEastAsia" w:hAnsiTheme="minorEastAsia"/>
          <w:szCs w:val="21"/>
        </w:rPr>
        <w:t>：</w:t>
      </w:r>
      <w:r w:rsidRPr="00E567D0">
        <w:rPr>
          <w:rFonts w:asciiTheme="minorEastAsia" w:hAnsiTheme="minorEastAsia"/>
          <w:szCs w:val="21"/>
        </w:rPr>
        <w:t>参考示例，完成填空。(4分)</w:t>
      </w:r>
    </w:p>
    <w:p w14:paraId="18B05593" w14:textId="7BFA2536" w:rsidR="0039019C" w:rsidRDefault="0039019C" w:rsidP="0039019C">
      <w:pPr>
        <w:jc w:val="center"/>
        <w:rPr>
          <w:rFonts w:asciiTheme="minorEastAsia" w:hAnsiTheme="minorEastAsia"/>
          <w:szCs w:val="21"/>
        </w:rPr>
      </w:pPr>
      <w:r w:rsidRPr="0039019C">
        <w:rPr>
          <w:rFonts w:asciiTheme="minorEastAsia" w:hAnsiTheme="minorEastAsia"/>
          <w:noProof/>
          <w:szCs w:val="21"/>
        </w:rPr>
        <w:lastRenderedPageBreak/>
        <w:drawing>
          <wp:inline distT="0" distB="0" distL="0" distR="0" wp14:anchorId="46728632" wp14:editId="1F4298EB">
            <wp:extent cx="2492375" cy="2896814"/>
            <wp:effectExtent l="0" t="0" r="3175" b="0"/>
            <wp:docPr id="206478446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784462" name=""/>
                    <pic:cNvPicPr/>
                  </pic:nvPicPr>
                  <pic:blipFill>
                    <a:blip r:embed="rId7"/>
                    <a:stretch>
                      <a:fillRect/>
                    </a:stretch>
                  </pic:blipFill>
                  <pic:spPr>
                    <a:xfrm>
                      <a:off x="0" y="0"/>
                      <a:ext cx="2520967" cy="2930046"/>
                    </a:xfrm>
                    <a:prstGeom prst="rect">
                      <a:avLst/>
                    </a:prstGeom>
                  </pic:spPr>
                </pic:pic>
              </a:graphicData>
            </a:graphic>
          </wp:inline>
        </w:drawing>
      </w:r>
    </w:p>
    <w:p w14:paraId="795881BC" w14:textId="64724B69" w:rsidR="00E567D0" w:rsidRDefault="00E567D0" w:rsidP="00E567D0">
      <w:pPr>
        <w:rPr>
          <w:rFonts w:asciiTheme="minorEastAsia" w:hAnsiTheme="minorEastAsia"/>
          <w:szCs w:val="21"/>
        </w:rPr>
      </w:pPr>
      <w:r w:rsidRPr="00E567D0">
        <w:rPr>
          <w:rFonts w:asciiTheme="minorEastAsia" w:hAnsiTheme="minorEastAsia"/>
          <w:szCs w:val="21"/>
        </w:rPr>
        <w:t>21.(1)小敏同学提交了《水浒传》读书档案卡，缺漏一些内容，请你补填完整。(4分)</w:t>
      </w:r>
    </w:p>
    <w:p w14:paraId="25314D03" w14:textId="65376FEA" w:rsidR="0039019C" w:rsidRPr="00E567D0" w:rsidRDefault="0039019C" w:rsidP="0039019C">
      <w:pPr>
        <w:jc w:val="center"/>
        <w:rPr>
          <w:rFonts w:asciiTheme="minorEastAsia" w:hAnsiTheme="minorEastAsia"/>
          <w:szCs w:val="21"/>
        </w:rPr>
      </w:pPr>
      <w:r w:rsidRPr="00E567D0">
        <w:rPr>
          <w:rFonts w:asciiTheme="minorEastAsia" w:hAnsiTheme="minorEastAsia" w:hint="eastAsia"/>
          <w:szCs w:val="21"/>
        </w:rPr>
        <w:t>《水浒传》读书档案卡</w:t>
      </w:r>
    </w:p>
    <w:tbl>
      <w:tblPr>
        <w:tblStyle w:val="a3"/>
        <w:tblW w:w="0" w:type="auto"/>
        <w:jc w:val="center"/>
        <w:tblLook w:val="04A0" w:firstRow="1" w:lastRow="0" w:firstColumn="1" w:lastColumn="0" w:noHBand="0" w:noVBand="1"/>
      </w:tblPr>
      <w:tblGrid>
        <w:gridCol w:w="1413"/>
        <w:gridCol w:w="2867"/>
        <w:gridCol w:w="2141"/>
      </w:tblGrid>
      <w:tr w:rsidR="0039019C" w14:paraId="1483E561" w14:textId="77777777" w:rsidTr="0039019C">
        <w:trPr>
          <w:trHeight w:val="284"/>
          <w:jc w:val="center"/>
        </w:trPr>
        <w:tc>
          <w:tcPr>
            <w:tcW w:w="1413" w:type="dxa"/>
          </w:tcPr>
          <w:p w14:paraId="476B1FCF" w14:textId="53C51215" w:rsidR="0039019C" w:rsidRDefault="0039019C" w:rsidP="00E567D0">
            <w:pPr>
              <w:rPr>
                <w:rFonts w:asciiTheme="minorEastAsia" w:hAnsiTheme="minorEastAsia"/>
                <w:szCs w:val="21"/>
              </w:rPr>
            </w:pPr>
            <w:r w:rsidRPr="00E567D0">
              <w:rPr>
                <w:rFonts w:asciiTheme="minorEastAsia" w:hAnsiTheme="minorEastAsia" w:hint="eastAsia"/>
                <w:szCs w:val="21"/>
              </w:rPr>
              <w:t>书目</w:t>
            </w:r>
          </w:p>
        </w:tc>
        <w:tc>
          <w:tcPr>
            <w:tcW w:w="5008" w:type="dxa"/>
            <w:gridSpan w:val="2"/>
          </w:tcPr>
          <w:p w14:paraId="4772A72B" w14:textId="54CFFA94" w:rsidR="0039019C" w:rsidRDefault="0039019C" w:rsidP="00E567D0">
            <w:pPr>
              <w:rPr>
                <w:rFonts w:asciiTheme="minorEastAsia" w:hAnsiTheme="minorEastAsia"/>
                <w:szCs w:val="21"/>
              </w:rPr>
            </w:pPr>
            <w:r w:rsidRPr="00E567D0">
              <w:rPr>
                <w:rFonts w:asciiTheme="minorEastAsia" w:hAnsiTheme="minorEastAsia"/>
                <w:szCs w:val="21"/>
              </w:rPr>
              <w:t>《水浒传》</w:t>
            </w:r>
            <w:r w:rsidRPr="00E567D0">
              <w:rPr>
                <w:rFonts w:asciiTheme="minorEastAsia" w:hAnsiTheme="minorEastAsia"/>
                <w:szCs w:val="21"/>
              </w:rPr>
              <w:tab/>
            </w:r>
          </w:p>
        </w:tc>
      </w:tr>
      <w:tr w:rsidR="0039019C" w14:paraId="2ABA2EE8" w14:textId="77777777" w:rsidTr="0039019C">
        <w:trPr>
          <w:trHeight w:val="289"/>
          <w:jc w:val="center"/>
        </w:trPr>
        <w:tc>
          <w:tcPr>
            <w:tcW w:w="1413" w:type="dxa"/>
          </w:tcPr>
          <w:p w14:paraId="23037C07" w14:textId="02FBA7F6" w:rsidR="0039019C" w:rsidRDefault="0039019C" w:rsidP="00E567D0">
            <w:pPr>
              <w:rPr>
                <w:rFonts w:asciiTheme="minorEastAsia" w:hAnsiTheme="minorEastAsia"/>
                <w:szCs w:val="21"/>
              </w:rPr>
            </w:pPr>
            <w:r w:rsidRPr="00E567D0">
              <w:rPr>
                <w:rFonts w:asciiTheme="minorEastAsia" w:hAnsiTheme="minorEastAsia" w:hint="eastAsia"/>
                <w:szCs w:val="21"/>
              </w:rPr>
              <w:t>作者</w:t>
            </w:r>
          </w:p>
        </w:tc>
        <w:tc>
          <w:tcPr>
            <w:tcW w:w="2867" w:type="dxa"/>
          </w:tcPr>
          <w:p w14:paraId="57B9DE73" w14:textId="054D7FF5" w:rsidR="0039019C" w:rsidRDefault="0039019C" w:rsidP="00E567D0">
            <w:pPr>
              <w:rPr>
                <w:rFonts w:asciiTheme="minorEastAsia" w:hAnsiTheme="minorEastAsia"/>
                <w:szCs w:val="21"/>
              </w:rPr>
            </w:pPr>
            <w:r w:rsidRPr="00E567D0">
              <w:rPr>
                <w:rFonts w:asciiTheme="minorEastAsia" w:hAnsiTheme="minorEastAsia"/>
                <w:szCs w:val="21"/>
              </w:rPr>
              <w:t>元末明初</w:t>
            </w:r>
          </w:p>
        </w:tc>
        <w:tc>
          <w:tcPr>
            <w:tcW w:w="2141" w:type="dxa"/>
          </w:tcPr>
          <w:p w14:paraId="1097CDAD" w14:textId="16558EFD" w:rsidR="0039019C" w:rsidRDefault="0039019C" w:rsidP="00E567D0">
            <w:pPr>
              <w:rPr>
                <w:rFonts w:asciiTheme="minorEastAsia" w:hAnsiTheme="minorEastAsia"/>
                <w:szCs w:val="21"/>
              </w:rPr>
            </w:pPr>
            <w:r w:rsidRPr="00E567D0">
              <w:rPr>
                <w:rFonts w:asciiTheme="minorEastAsia" w:hAnsiTheme="minorEastAsia"/>
                <w:szCs w:val="21"/>
              </w:rPr>
              <w:t>①</w:t>
            </w:r>
            <w:r>
              <w:rPr>
                <w:rFonts w:asciiTheme="minorEastAsia" w:hAnsiTheme="minorEastAsia"/>
                <w:szCs w:val="21"/>
              </w:rPr>
              <w:t>___________</w:t>
            </w:r>
            <w:r w:rsidRPr="00E567D0">
              <w:rPr>
                <w:rFonts w:asciiTheme="minorEastAsia" w:hAnsiTheme="minorEastAsia"/>
                <w:szCs w:val="21"/>
              </w:rPr>
              <w:t>(人名)</w:t>
            </w:r>
          </w:p>
        </w:tc>
      </w:tr>
      <w:tr w:rsidR="0039019C" w14:paraId="7345AABA" w14:textId="77777777" w:rsidTr="0039019C">
        <w:trPr>
          <w:trHeight w:val="284"/>
          <w:jc w:val="center"/>
        </w:trPr>
        <w:tc>
          <w:tcPr>
            <w:tcW w:w="1413" w:type="dxa"/>
          </w:tcPr>
          <w:p w14:paraId="43A63194" w14:textId="3102C49C" w:rsidR="0039019C" w:rsidRDefault="0039019C" w:rsidP="00E567D0">
            <w:pPr>
              <w:rPr>
                <w:rFonts w:asciiTheme="minorEastAsia" w:hAnsiTheme="minorEastAsia"/>
                <w:szCs w:val="21"/>
              </w:rPr>
            </w:pPr>
            <w:r w:rsidRPr="00E567D0">
              <w:rPr>
                <w:rFonts w:asciiTheme="minorEastAsia" w:hAnsiTheme="minorEastAsia" w:hint="eastAsia"/>
                <w:szCs w:val="21"/>
              </w:rPr>
              <w:t>出版社</w:t>
            </w:r>
          </w:p>
        </w:tc>
        <w:tc>
          <w:tcPr>
            <w:tcW w:w="5008" w:type="dxa"/>
            <w:gridSpan w:val="2"/>
          </w:tcPr>
          <w:p w14:paraId="08DBCC9F" w14:textId="6D3CE15B" w:rsidR="0039019C" w:rsidRDefault="0039019C" w:rsidP="00E567D0">
            <w:pPr>
              <w:rPr>
                <w:rFonts w:asciiTheme="minorEastAsia" w:hAnsiTheme="minorEastAsia"/>
                <w:szCs w:val="21"/>
              </w:rPr>
            </w:pPr>
            <w:r w:rsidRPr="00E567D0">
              <w:rPr>
                <w:rFonts w:asciiTheme="minorEastAsia" w:hAnsiTheme="minorEastAsia"/>
                <w:szCs w:val="21"/>
              </w:rPr>
              <w:t>人民文学出版社</w:t>
            </w:r>
          </w:p>
        </w:tc>
      </w:tr>
      <w:tr w:rsidR="0039019C" w14:paraId="725D132D" w14:textId="77777777" w:rsidTr="0039019C">
        <w:trPr>
          <w:trHeight w:val="289"/>
          <w:jc w:val="center"/>
        </w:trPr>
        <w:tc>
          <w:tcPr>
            <w:tcW w:w="1413" w:type="dxa"/>
          </w:tcPr>
          <w:p w14:paraId="52B39FE6" w14:textId="31193158" w:rsidR="0039019C" w:rsidRDefault="0039019C" w:rsidP="00E567D0">
            <w:pPr>
              <w:rPr>
                <w:rFonts w:asciiTheme="minorEastAsia" w:hAnsiTheme="minorEastAsia"/>
                <w:szCs w:val="21"/>
              </w:rPr>
            </w:pPr>
            <w:r w:rsidRPr="00E567D0">
              <w:rPr>
                <w:rFonts w:asciiTheme="minorEastAsia" w:hAnsiTheme="minorEastAsia" w:hint="eastAsia"/>
                <w:szCs w:val="21"/>
              </w:rPr>
              <w:t>作品简介</w:t>
            </w:r>
          </w:p>
        </w:tc>
        <w:tc>
          <w:tcPr>
            <w:tcW w:w="5008" w:type="dxa"/>
            <w:gridSpan w:val="2"/>
          </w:tcPr>
          <w:p w14:paraId="02718C54" w14:textId="5287B470" w:rsidR="0039019C" w:rsidRPr="00E567D0" w:rsidRDefault="0039019C" w:rsidP="0039019C">
            <w:pPr>
              <w:ind w:firstLineChars="200" w:firstLine="420"/>
              <w:rPr>
                <w:rFonts w:asciiTheme="minorEastAsia" w:hAnsiTheme="minorEastAsia"/>
                <w:szCs w:val="21"/>
              </w:rPr>
            </w:pPr>
            <w:r w:rsidRPr="00E567D0">
              <w:rPr>
                <w:rFonts w:asciiTheme="minorEastAsia" w:hAnsiTheme="minorEastAsia"/>
                <w:szCs w:val="21"/>
              </w:rPr>
              <w:t>《水浒传》记述了梁山好汉们从起义到</w:t>
            </w:r>
            <w:r w:rsidRPr="00E567D0">
              <w:rPr>
                <w:rFonts w:asciiTheme="minorEastAsia" w:hAnsiTheme="minorEastAsia" w:hint="eastAsia"/>
                <w:szCs w:val="21"/>
              </w:rPr>
              <w:t>兴盛再到最终失败的全过程，是中国历史上第一部歌颂农民起义的长篇小说。</w:t>
            </w:r>
          </w:p>
          <w:p w14:paraId="2F2D27D0" w14:textId="33C0269A" w:rsidR="0039019C" w:rsidRPr="0039019C" w:rsidRDefault="0039019C" w:rsidP="0039019C">
            <w:pPr>
              <w:ind w:firstLineChars="200" w:firstLine="420"/>
              <w:rPr>
                <w:rFonts w:asciiTheme="minorEastAsia" w:hAnsiTheme="minorEastAsia"/>
                <w:szCs w:val="21"/>
              </w:rPr>
            </w:pPr>
            <w:r w:rsidRPr="00E567D0">
              <w:rPr>
                <w:rFonts w:asciiTheme="minorEastAsia" w:hAnsiTheme="minorEastAsia" w:hint="eastAsia"/>
                <w:szCs w:val="21"/>
              </w:rPr>
              <w:t>作品塑造了一大批栩栩如生的人物形象。其中梁山好汉就有②</w:t>
            </w:r>
            <w:r>
              <w:rPr>
                <w:rFonts w:asciiTheme="minorEastAsia" w:hAnsiTheme="minorEastAsia"/>
                <w:szCs w:val="21"/>
              </w:rPr>
              <w:t>_______</w:t>
            </w:r>
            <w:r w:rsidRPr="00E567D0">
              <w:rPr>
                <w:rFonts w:asciiTheme="minorEastAsia" w:hAnsiTheme="minorEastAsia" w:hint="eastAsia"/>
                <w:szCs w:val="21"/>
              </w:rPr>
              <w:t>个，如宋江、吴用、林冲等，形象鲜明，各具特点。</w:t>
            </w:r>
          </w:p>
        </w:tc>
      </w:tr>
    </w:tbl>
    <w:p w14:paraId="7B071CA3" w14:textId="77777777" w:rsidR="00E567D0" w:rsidRPr="00E567D0" w:rsidRDefault="00E567D0" w:rsidP="00E567D0">
      <w:pPr>
        <w:rPr>
          <w:rFonts w:asciiTheme="minorEastAsia" w:hAnsiTheme="minorEastAsia"/>
          <w:szCs w:val="21"/>
        </w:rPr>
      </w:pPr>
      <w:r w:rsidRPr="00E567D0">
        <w:rPr>
          <w:rFonts w:asciiTheme="minorEastAsia" w:hAnsiTheme="minorEastAsia"/>
          <w:szCs w:val="21"/>
        </w:rPr>
        <w:t>(2)读书档案卡中，对《水浒传》作品简介不够完整。除了作品内容、评价和人物形象之外，你认为还可以从哪些方面做简介。请写下你的建议，反馈给小敏同学。(4分)</w:t>
      </w:r>
    </w:p>
    <w:p w14:paraId="315857D4" w14:textId="02296AF7" w:rsidR="006D4AF5" w:rsidRDefault="0039019C" w:rsidP="00E567D0">
      <w:pPr>
        <w:rPr>
          <w:rFonts w:asciiTheme="minorEastAsia" w:hAnsiTheme="minorEastAsia"/>
          <w:szCs w:val="21"/>
        </w:rPr>
      </w:pPr>
      <w:r>
        <w:rPr>
          <w:rFonts w:asciiTheme="minorEastAsia" w:hAnsiTheme="minorEastAsia" w:cs="Cambria Math" w:hint="eastAsia"/>
          <w:szCs w:val="21"/>
        </w:rPr>
        <w:t>_</w:t>
      </w:r>
      <w:r>
        <w:rPr>
          <w:rFonts w:asciiTheme="minorEastAsia" w:hAnsiTheme="minorEastAsia" w:cs="Cambria Math"/>
          <w:szCs w:val="21"/>
        </w:rPr>
        <w:t>______________________________________________________________________________________________</w:t>
      </w:r>
      <w:r>
        <w:rPr>
          <w:rFonts w:asciiTheme="minorEastAsia" w:hAnsiTheme="minorEastAsia" w:cs="Cambria Math" w:hint="eastAsia"/>
          <w:szCs w:val="21"/>
        </w:rPr>
        <w:t>_</w:t>
      </w:r>
      <w:r>
        <w:rPr>
          <w:rFonts w:asciiTheme="minorEastAsia" w:hAnsiTheme="minorEastAsia" w:cs="Cambria Math"/>
          <w:szCs w:val="21"/>
        </w:rPr>
        <w:t>______________________________________________________________________________________________</w:t>
      </w:r>
      <w:r w:rsidR="00E567D0" w:rsidRPr="00E567D0">
        <w:rPr>
          <w:rFonts w:asciiTheme="minorEastAsia" w:hAnsiTheme="minorEastAsia"/>
          <w:szCs w:val="21"/>
        </w:rPr>
        <w:t>22.“班级读书档案”即将编写完成，装订成册。编委会请你结合《红星照耀中国》或《钢铁是怎样炼成的》的阅读经历，写一段话作为封底留言，阐述对“阅读经典现实意义”的思考。(60字左右)(6分)</w:t>
      </w:r>
    </w:p>
    <w:p w14:paraId="44BF3773" w14:textId="42DFF5A9" w:rsidR="00E567D0" w:rsidRPr="00E567D0" w:rsidRDefault="006D4AF5" w:rsidP="0039019C">
      <w:pPr>
        <w:jc w:val="center"/>
        <w:rPr>
          <w:rFonts w:asciiTheme="minorEastAsia" w:hAnsiTheme="minorEastAsia"/>
          <w:szCs w:val="21"/>
        </w:rPr>
      </w:pPr>
      <w:r>
        <w:rPr>
          <w:rFonts w:asciiTheme="minorEastAsia" w:hAnsiTheme="minorEastAsia" w:cs="Cambria Math" w:hint="eastAsia"/>
          <w:szCs w:val="21"/>
        </w:rPr>
        <w:t>_</w:t>
      </w:r>
      <w:r>
        <w:rPr>
          <w:rFonts w:asciiTheme="minorEastAsia" w:hAnsiTheme="minorEastAsia" w:cs="Cambria Math"/>
          <w:szCs w:val="21"/>
        </w:rPr>
        <w:t>______________________________________________________________________________________________</w:t>
      </w:r>
      <w:r>
        <w:rPr>
          <w:rFonts w:asciiTheme="minorEastAsia" w:hAnsiTheme="minorEastAsia" w:cs="Cambria Math" w:hint="eastAsia"/>
          <w:szCs w:val="21"/>
        </w:rPr>
        <w:t>_</w:t>
      </w:r>
      <w:r>
        <w:rPr>
          <w:rFonts w:asciiTheme="minorEastAsia" w:hAnsiTheme="minorEastAsia" w:cs="Cambria Math"/>
          <w:szCs w:val="21"/>
        </w:rPr>
        <w:t>______________________________________________________________________________________________</w:t>
      </w:r>
      <w:r w:rsidR="00E567D0" w:rsidRPr="00E567D0">
        <w:rPr>
          <w:rFonts w:asciiTheme="minorEastAsia" w:hAnsiTheme="minorEastAsia" w:hint="eastAsia"/>
          <w:szCs w:val="21"/>
        </w:rPr>
        <w:t>四、写作</w:t>
      </w:r>
      <w:r w:rsidR="00E567D0" w:rsidRPr="00E567D0">
        <w:rPr>
          <w:rFonts w:asciiTheme="minorEastAsia" w:hAnsiTheme="minorEastAsia"/>
          <w:szCs w:val="21"/>
        </w:rPr>
        <w:t>(60分)</w:t>
      </w:r>
    </w:p>
    <w:p w14:paraId="76BF1A6E" w14:textId="77777777" w:rsidR="00E567D0" w:rsidRPr="00E567D0" w:rsidRDefault="00E567D0" w:rsidP="00E567D0">
      <w:pPr>
        <w:rPr>
          <w:rFonts w:asciiTheme="minorEastAsia" w:hAnsiTheme="minorEastAsia"/>
          <w:szCs w:val="21"/>
        </w:rPr>
      </w:pPr>
      <w:r w:rsidRPr="00E567D0">
        <w:rPr>
          <w:rFonts w:asciiTheme="minorEastAsia" w:hAnsiTheme="minorEastAsia"/>
          <w:szCs w:val="21"/>
        </w:rPr>
        <w:t>23.时光流逝，虽然许多东西都在发生改变，但依然还会有如当初一样不变的人，或物，或心愿，或梦想……</w:t>
      </w:r>
    </w:p>
    <w:p w14:paraId="375B0352" w14:textId="0B8E9EE6" w:rsidR="00B95EFB" w:rsidRDefault="00E567D0" w:rsidP="0010154A">
      <w:pPr>
        <w:ind w:firstLineChars="200" w:firstLine="420"/>
        <w:rPr>
          <w:rFonts w:asciiTheme="minorEastAsia" w:hAnsiTheme="minorEastAsia"/>
          <w:szCs w:val="21"/>
        </w:rPr>
      </w:pPr>
      <w:r w:rsidRPr="00E567D0">
        <w:rPr>
          <w:rFonts w:asciiTheme="minorEastAsia" w:hAnsiTheme="minorEastAsia" w:hint="eastAsia"/>
          <w:szCs w:val="21"/>
        </w:rPr>
        <w:t>请以“一如当初”为题，写一篇</w:t>
      </w:r>
      <w:r w:rsidRPr="00E567D0">
        <w:rPr>
          <w:rFonts w:asciiTheme="minorEastAsia" w:hAnsiTheme="minorEastAsia"/>
          <w:szCs w:val="21"/>
        </w:rPr>
        <w:t>600字左右的文章。要求</w:t>
      </w:r>
      <w:r w:rsidR="00F16153">
        <w:rPr>
          <w:rFonts w:asciiTheme="minorEastAsia" w:hAnsiTheme="minorEastAsia"/>
          <w:szCs w:val="21"/>
        </w:rPr>
        <w:t>：</w:t>
      </w:r>
      <w:r w:rsidRPr="00E567D0">
        <w:rPr>
          <w:rFonts w:asciiTheme="minorEastAsia" w:hAnsiTheme="minorEastAsia"/>
          <w:szCs w:val="21"/>
        </w:rPr>
        <w:t>(1)不得透露个人相关信息。(2)不得抄袭。</w:t>
      </w:r>
    </w:p>
    <w:p w14:paraId="0457366F" w14:textId="77777777" w:rsidR="00D32554" w:rsidRDefault="00D32554" w:rsidP="00D32554">
      <w:pPr>
        <w:rPr>
          <w:rFonts w:asciiTheme="minorEastAsia" w:hAnsiTheme="minorEastAsia"/>
          <w:szCs w:val="21"/>
        </w:rPr>
      </w:pPr>
    </w:p>
    <w:p w14:paraId="672FF577" w14:textId="77777777" w:rsidR="00D32554" w:rsidRDefault="00D32554" w:rsidP="00D32554">
      <w:pPr>
        <w:rPr>
          <w:rFonts w:asciiTheme="minorEastAsia" w:hAnsiTheme="minorEastAsia"/>
          <w:szCs w:val="21"/>
        </w:rPr>
      </w:pPr>
    </w:p>
    <w:p w14:paraId="407731FF" w14:textId="77777777" w:rsidR="00D32554" w:rsidRDefault="00D32554" w:rsidP="00D32554">
      <w:pPr>
        <w:rPr>
          <w:rFonts w:asciiTheme="minorEastAsia" w:hAnsiTheme="minorEastAsia"/>
          <w:szCs w:val="21"/>
        </w:rPr>
      </w:pPr>
    </w:p>
    <w:p w14:paraId="3CBD23C5" w14:textId="77777777" w:rsidR="00D32554" w:rsidRDefault="00D32554" w:rsidP="00D32554">
      <w:pPr>
        <w:rPr>
          <w:rFonts w:asciiTheme="minorEastAsia" w:hAnsiTheme="minorEastAsia"/>
          <w:szCs w:val="21"/>
        </w:rPr>
      </w:pPr>
    </w:p>
    <w:p w14:paraId="0687461A" w14:textId="77777777" w:rsidR="00D32554" w:rsidRPr="00392BC8" w:rsidRDefault="00D32554" w:rsidP="00D32554">
      <w:pPr>
        <w:jc w:val="center"/>
        <w:rPr>
          <w:color w:val="0000FF"/>
        </w:rPr>
      </w:pPr>
      <w:r w:rsidRPr="00392BC8">
        <w:rPr>
          <w:color w:val="0000FF"/>
        </w:rPr>
        <w:lastRenderedPageBreak/>
        <w:t>2023 学年第一学期九年级语文期末试卷评分标准</w:t>
      </w:r>
    </w:p>
    <w:p w14:paraId="0995EF43" w14:textId="532C9E0F" w:rsidR="00D32554" w:rsidRPr="00392BC8" w:rsidRDefault="00D32554" w:rsidP="00D32554">
      <w:pPr>
        <w:rPr>
          <w:color w:val="0000FF"/>
        </w:rPr>
      </w:pPr>
      <w:r w:rsidRPr="00392BC8">
        <w:rPr>
          <w:color w:val="0000FF"/>
        </w:rPr>
        <w:t xml:space="preserve">一、古诗文（34分） </w:t>
      </w:r>
    </w:p>
    <w:p w14:paraId="1E834ABB" w14:textId="6881B5E9" w:rsidR="00D32554" w:rsidRPr="00392BC8" w:rsidRDefault="00D32554" w:rsidP="00D32554">
      <w:pPr>
        <w:rPr>
          <w:color w:val="0000FF"/>
        </w:rPr>
      </w:pPr>
      <w:r w:rsidRPr="00392BC8">
        <w:rPr>
          <w:color w:val="0000FF"/>
        </w:rPr>
        <w:t xml:space="preserve">（一）默写与运用（13 分）（1—3题3分；4题4分） </w:t>
      </w:r>
    </w:p>
    <w:p w14:paraId="1D627954" w14:textId="0041C685" w:rsidR="00D32554" w:rsidRPr="00392BC8" w:rsidRDefault="00D32554" w:rsidP="00D32554">
      <w:pPr>
        <w:rPr>
          <w:color w:val="0000FF"/>
        </w:rPr>
      </w:pPr>
      <w:r w:rsidRPr="00392BC8">
        <w:rPr>
          <w:color w:val="0000FF"/>
        </w:rPr>
        <w:t xml:space="preserve">1.（3分）春蚕到死丝方尽 </w:t>
      </w:r>
    </w:p>
    <w:p w14:paraId="415FC220" w14:textId="4E6E806D" w:rsidR="00D32554" w:rsidRPr="00392BC8" w:rsidRDefault="00D32554" w:rsidP="00D32554">
      <w:pPr>
        <w:rPr>
          <w:color w:val="0000FF"/>
        </w:rPr>
      </w:pPr>
      <w:r w:rsidRPr="00392BC8">
        <w:rPr>
          <w:color w:val="0000FF"/>
        </w:rPr>
        <w:t xml:space="preserve">2.（3分）死者长已矣 </w:t>
      </w:r>
    </w:p>
    <w:p w14:paraId="5451FFAF" w14:textId="4C6B60D4" w:rsidR="00D32554" w:rsidRPr="00392BC8" w:rsidRDefault="00D32554" w:rsidP="00D32554">
      <w:pPr>
        <w:rPr>
          <w:color w:val="0000FF"/>
        </w:rPr>
      </w:pPr>
      <w:r w:rsidRPr="00392BC8">
        <w:rPr>
          <w:color w:val="0000FF"/>
        </w:rPr>
        <w:t>3.（3分）是进亦忧</w:t>
      </w:r>
    </w:p>
    <w:p w14:paraId="46A790F1" w14:textId="60A8F27C" w:rsidR="00D32554" w:rsidRPr="00392BC8" w:rsidRDefault="00D32554" w:rsidP="00D32554">
      <w:pPr>
        <w:rPr>
          <w:color w:val="0000FF"/>
        </w:rPr>
      </w:pPr>
      <w:r w:rsidRPr="00392BC8">
        <w:rPr>
          <w:color w:val="0000FF"/>
        </w:rPr>
        <w:t xml:space="preserve">4.（4分）舜发于畎亩之中，傅说举于版筑之间，胶鬲举于鱼盐之中，管夷吾举于士，孙叔敖举于海，百里奚举于市（任意两句均可） </w:t>
      </w:r>
    </w:p>
    <w:p w14:paraId="61A01FC8" w14:textId="1FF1A374" w:rsidR="00D32554" w:rsidRPr="00392BC8" w:rsidRDefault="00D32554" w:rsidP="00D32554">
      <w:pPr>
        <w:rPr>
          <w:color w:val="0000FF"/>
        </w:rPr>
      </w:pPr>
      <w:r w:rsidRPr="00392BC8">
        <w:rPr>
          <w:color w:val="0000FF"/>
        </w:rPr>
        <w:t xml:space="preserve">（二）阅读下面的作品，完成第 5—9 题（21分） </w:t>
      </w:r>
    </w:p>
    <w:p w14:paraId="0A987358" w14:textId="76698586" w:rsidR="00D32554" w:rsidRPr="00392BC8" w:rsidRDefault="00D32554" w:rsidP="00D32554">
      <w:pPr>
        <w:rPr>
          <w:color w:val="0000FF"/>
        </w:rPr>
      </w:pPr>
      <w:r w:rsidRPr="00392BC8">
        <w:rPr>
          <w:color w:val="0000FF"/>
        </w:rPr>
        <w:t xml:space="preserve">5.（2分）唐 子厚 </w:t>
      </w:r>
    </w:p>
    <w:p w14:paraId="53B1D818" w14:textId="49346223" w:rsidR="00D32554" w:rsidRPr="00392BC8" w:rsidRDefault="00D32554" w:rsidP="00D32554">
      <w:pPr>
        <w:rPr>
          <w:color w:val="0000FF"/>
        </w:rPr>
      </w:pPr>
      <w:r w:rsidRPr="00392BC8">
        <w:rPr>
          <w:color w:val="0000FF"/>
        </w:rPr>
        <w:t xml:space="preserve">6.（4分）（1）停留 （2）更换 </w:t>
      </w:r>
    </w:p>
    <w:p w14:paraId="751E9C9C" w14:textId="79A5B5B3" w:rsidR="00D32554" w:rsidRPr="00392BC8" w:rsidRDefault="00D32554" w:rsidP="00D32554">
      <w:pPr>
        <w:rPr>
          <w:color w:val="0000FF"/>
        </w:rPr>
      </w:pPr>
      <w:r w:rsidRPr="00392BC8">
        <w:rPr>
          <w:color w:val="0000FF"/>
        </w:rPr>
        <w:t xml:space="preserve">7.（3分）C </w:t>
      </w:r>
    </w:p>
    <w:p w14:paraId="433FF3C6" w14:textId="327DD218" w:rsidR="00D32554" w:rsidRPr="00392BC8" w:rsidRDefault="00D32554" w:rsidP="00D32554">
      <w:pPr>
        <w:rPr>
          <w:color w:val="0000FF"/>
        </w:rPr>
      </w:pPr>
      <w:r w:rsidRPr="00392BC8">
        <w:rPr>
          <w:color w:val="0000FF"/>
        </w:rPr>
        <w:t xml:space="preserve">8.（1）（4分）好奇（高兴给1分）；悲伤或担忧 </w:t>
      </w:r>
    </w:p>
    <w:p w14:paraId="510D515C" w14:textId="65387DD3" w:rsidR="00D32554" w:rsidRPr="00392BC8" w:rsidRDefault="00D32554" w:rsidP="00D32554">
      <w:pPr>
        <w:rPr>
          <w:color w:val="0000FF"/>
        </w:rPr>
      </w:pPr>
      <w:r w:rsidRPr="00392BC8">
        <w:rPr>
          <w:color w:val="0000FF"/>
        </w:rPr>
        <w:t xml:space="preserve">（2）（3 分）C </w:t>
      </w:r>
    </w:p>
    <w:p w14:paraId="4E65D574" w14:textId="033C11A6" w:rsidR="00D32554" w:rsidRPr="00392BC8" w:rsidRDefault="00D32554" w:rsidP="00D32554">
      <w:pPr>
        <w:rPr>
          <w:color w:val="0000FF"/>
        </w:rPr>
      </w:pPr>
      <w:r w:rsidRPr="00392BC8">
        <w:rPr>
          <w:color w:val="0000FF"/>
        </w:rPr>
        <w:t xml:space="preserve">9.（5分）柳宗元面对自身被贬，以观赏美景（寄情山水）（1分）来排遣内心的忧伤凄苦（1分）；柳宗元面对友人被贬，上书朝廷，用柳州与刘禹锡所任播州对换（2分），来解友人的困境（以表达对友人的关心或体谅）（1分） </w:t>
      </w:r>
    </w:p>
    <w:p w14:paraId="182B061C" w14:textId="77777777" w:rsidR="00D32554" w:rsidRPr="00392BC8" w:rsidRDefault="00D32554" w:rsidP="00D32554">
      <w:pPr>
        <w:rPr>
          <w:color w:val="0000FF"/>
        </w:rPr>
      </w:pPr>
      <w:r w:rsidRPr="00392BC8">
        <w:rPr>
          <w:color w:val="0000FF"/>
        </w:rPr>
        <w:t xml:space="preserve">二、现代文（36 分） </w:t>
      </w:r>
    </w:p>
    <w:p w14:paraId="2B6822DD" w14:textId="77777777" w:rsidR="00D32554" w:rsidRPr="00392BC8" w:rsidRDefault="00D32554" w:rsidP="00D32554">
      <w:pPr>
        <w:rPr>
          <w:color w:val="0000FF"/>
        </w:rPr>
      </w:pPr>
      <w:r w:rsidRPr="00392BC8">
        <w:rPr>
          <w:color w:val="0000FF"/>
        </w:rPr>
        <w:t xml:space="preserve">（一）阅读下文，完成第 10—12 题（17 分） </w:t>
      </w:r>
    </w:p>
    <w:p w14:paraId="1F40E085" w14:textId="4D4F799B" w:rsidR="00D32554" w:rsidRPr="00392BC8" w:rsidRDefault="00D32554" w:rsidP="00D32554">
      <w:pPr>
        <w:rPr>
          <w:color w:val="0000FF"/>
        </w:rPr>
      </w:pPr>
      <w:r w:rsidRPr="00392BC8">
        <w:rPr>
          <w:color w:val="0000FF"/>
        </w:rPr>
        <w:t xml:space="preserve">10.（3分）B </w:t>
      </w:r>
    </w:p>
    <w:p w14:paraId="5CDCBEAF" w14:textId="56EF544B" w:rsidR="00D32554" w:rsidRPr="00392BC8" w:rsidRDefault="00D32554" w:rsidP="00D32554">
      <w:pPr>
        <w:rPr>
          <w:color w:val="0000FF"/>
        </w:rPr>
      </w:pPr>
      <w:r w:rsidRPr="00392BC8">
        <w:rPr>
          <w:color w:val="0000FF"/>
        </w:rPr>
        <w:t xml:space="preserve">11.（4分）画线句列举了某短视频平台发布的一组数据，说明古诗词短相关视频的热播促进了古诗词书籍的阅读（2分）；有力论证了经典古诗词借助互联网焕发新的生机，唤醒人们的诗心，为日常生活注入浪漫的诗意（2分）。 </w:t>
      </w:r>
    </w:p>
    <w:p w14:paraId="025F8162" w14:textId="31019D35" w:rsidR="00D32554" w:rsidRPr="00392BC8" w:rsidRDefault="00D32554" w:rsidP="00D32554">
      <w:pPr>
        <w:rPr>
          <w:color w:val="0000FF"/>
        </w:rPr>
      </w:pPr>
      <w:r w:rsidRPr="00392BC8">
        <w:rPr>
          <w:color w:val="0000FF"/>
        </w:rPr>
        <w:t xml:space="preserve">12.（6分，每空2分） </w:t>
      </w:r>
    </w:p>
    <w:p w14:paraId="48ACB3D4" w14:textId="25F8C269" w:rsidR="00D32554" w:rsidRPr="00392BC8" w:rsidRDefault="00D32554" w:rsidP="00D32554">
      <w:pPr>
        <w:rPr>
          <w:color w:val="0000FF"/>
        </w:rPr>
      </w:pPr>
      <w:r w:rsidRPr="00392BC8">
        <w:rPr>
          <w:color w:val="0000FF"/>
        </w:rPr>
        <w:t xml:space="preserve">（1）古诗词的篇幅通常比较短，契合短视频的时长需求，也满足了今天很多人碎片化的阅读习惯； </w:t>
      </w:r>
    </w:p>
    <w:p w14:paraId="203F0FDA" w14:textId="2E4FDBB6" w:rsidR="00D32554" w:rsidRPr="00392BC8" w:rsidRDefault="00D32554" w:rsidP="00D32554">
      <w:pPr>
        <w:rPr>
          <w:color w:val="0000FF"/>
        </w:rPr>
      </w:pPr>
      <w:r w:rsidRPr="00392BC8">
        <w:rPr>
          <w:color w:val="0000FF"/>
        </w:rPr>
        <w:t xml:space="preserve">（2）互联网上多元化的表现形式，赋予古诗词更丰富的展现空间，有助于更形象地传达诗意。 </w:t>
      </w:r>
    </w:p>
    <w:p w14:paraId="4284122D" w14:textId="24F32E2C" w:rsidR="00D32554" w:rsidRPr="00392BC8" w:rsidRDefault="00D32554" w:rsidP="00D32554">
      <w:pPr>
        <w:rPr>
          <w:color w:val="0000FF"/>
        </w:rPr>
      </w:pPr>
      <w:r w:rsidRPr="00392BC8">
        <w:rPr>
          <w:color w:val="0000FF"/>
        </w:rPr>
        <w:t xml:space="preserve">（3）古诗词让今时之人在忙碌的当下获得了温暖心灵的力量。 </w:t>
      </w:r>
    </w:p>
    <w:p w14:paraId="3440AF22" w14:textId="77777777" w:rsidR="00D32554" w:rsidRPr="00392BC8" w:rsidRDefault="00D32554" w:rsidP="00D32554">
      <w:pPr>
        <w:rPr>
          <w:color w:val="0000FF"/>
        </w:rPr>
      </w:pPr>
      <w:r w:rsidRPr="00392BC8">
        <w:rPr>
          <w:color w:val="0000FF"/>
        </w:rPr>
        <w:t xml:space="preserve">13. （4 分）作者对于古诗词借助互联网平台走红这一现象表示肯定与赞赏（2 分），同时更表达了作者对更多人深入古诗词世界，寻回诗心的期盼（2 分） </w:t>
      </w:r>
    </w:p>
    <w:p w14:paraId="6BC885DF" w14:textId="247B9646" w:rsidR="00D32554" w:rsidRPr="00392BC8" w:rsidRDefault="00D32554" w:rsidP="00D32554">
      <w:pPr>
        <w:rPr>
          <w:color w:val="0000FF"/>
        </w:rPr>
      </w:pPr>
      <w:r w:rsidRPr="00392BC8">
        <w:rPr>
          <w:color w:val="0000FF"/>
        </w:rPr>
        <w:t>（二）阅读下文，完成第 13—16 题（19 分）</w:t>
      </w:r>
    </w:p>
    <w:p w14:paraId="72502733" w14:textId="4DBD6303" w:rsidR="00D32554" w:rsidRPr="00392BC8" w:rsidRDefault="00D32554" w:rsidP="00D32554">
      <w:pPr>
        <w:rPr>
          <w:color w:val="0000FF"/>
        </w:rPr>
      </w:pPr>
      <w:r w:rsidRPr="00392BC8">
        <w:rPr>
          <w:color w:val="0000FF"/>
        </w:rPr>
        <w:t xml:space="preserve">14.（2分）至 致 </w:t>
      </w:r>
    </w:p>
    <w:p w14:paraId="063EC757" w14:textId="0E34EFB2" w:rsidR="00D32554" w:rsidRPr="00392BC8" w:rsidRDefault="00D32554" w:rsidP="00D32554">
      <w:pPr>
        <w:rPr>
          <w:color w:val="0000FF"/>
        </w:rPr>
      </w:pPr>
      <w:r w:rsidRPr="00392BC8">
        <w:rPr>
          <w:color w:val="0000FF"/>
        </w:rPr>
        <w:t>15.（6分，前两空各1分，后两空各2分）</w:t>
      </w:r>
    </w:p>
    <w:p w14:paraId="7464F848" w14:textId="07FCBF2D" w:rsidR="00D32554" w:rsidRPr="00392BC8" w:rsidRDefault="00D32554" w:rsidP="00D32554">
      <w:pPr>
        <w:rPr>
          <w:color w:val="0000FF"/>
        </w:rPr>
      </w:pPr>
      <w:r w:rsidRPr="00392BC8">
        <w:rPr>
          <w:color w:val="0000FF"/>
        </w:rPr>
        <w:t>（1）两个姐姐说找警察无用并表示无钱打电话回家</w:t>
      </w:r>
    </w:p>
    <w:p w14:paraId="7F33F938" w14:textId="77777777" w:rsidR="00D32554" w:rsidRPr="00392BC8" w:rsidRDefault="00D32554" w:rsidP="00D32554">
      <w:pPr>
        <w:rPr>
          <w:color w:val="0000FF"/>
        </w:rPr>
      </w:pPr>
      <w:r w:rsidRPr="00392BC8">
        <w:rPr>
          <w:color w:val="0000FF"/>
        </w:rPr>
        <w:t>（2）儿子拿出身上所有钱帮助姐姐</w:t>
      </w:r>
    </w:p>
    <w:p w14:paraId="2409858B" w14:textId="758C44AD" w:rsidR="00D32554" w:rsidRPr="00392BC8" w:rsidRDefault="00D32554" w:rsidP="00D32554">
      <w:pPr>
        <w:rPr>
          <w:color w:val="0000FF"/>
        </w:rPr>
      </w:pPr>
      <w:r w:rsidRPr="00392BC8">
        <w:rPr>
          <w:color w:val="0000FF"/>
        </w:rPr>
        <w:t>（3）两个姐姐假意关心儿子并承诺打电话给儿子</w:t>
      </w:r>
    </w:p>
    <w:p w14:paraId="7FE9250C" w14:textId="77777777" w:rsidR="00D32554" w:rsidRPr="00392BC8" w:rsidRDefault="00D32554" w:rsidP="00D32554">
      <w:pPr>
        <w:rPr>
          <w:color w:val="0000FF"/>
        </w:rPr>
      </w:pPr>
      <w:r w:rsidRPr="00392BC8">
        <w:rPr>
          <w:color w:val="0000FF"/>
        </w:rPr>
        <w:t xml:space="preserve">（4）儿子急切盼望能接到姐姐的电话 </w:t>
      </w:r>
    </w:p>
    <w:p w14:paraId="6FAA66B3" w14:textId="31A351F3" w:rsidR="00D32554" w:rsidRPr="00392BC8" w:rsidRDefault="00D32554" w:rsidP="00D32554">
      <w:pPr>
        <w:rPr>
          <w:color w:val="0000FF"/>
        </w:rPr>
      </w:pPr>
      <w:r w:rsidRPr="00392BC8">
        <w:rPr>
          <w:color w:val="0000FF"/>
        </w:rPr>
        <w:t xml:space="preserve">16. （5分）作者用三句相似的语句写出了“我”对于“两个姐姐向儿子求助”这一骗局越来越肯定的过程（1分）；强调了“我”对骗子卑劣行为的不满与愤怒（2分）；同时呈现了“我”在听儿子讲述经过时内心变化挣扎的过程（2分）。 </w:t>
      </w:r>
    </w:p>
    <w:p w14:paraId="37C64FC0" w14:textId="618B9ED5" w:rsidR="00D32554" w:rsidRPr="00392BC8" w:rsidRDefault="00D32554" w:rsidP="00D32554">
      <w:pPr>
        <w:rPr>
          <w:color w:val="0000FF"/>
        </w:rPr>
      </w:pPr>
      <w:r w:rsidRPr="00392BC8">
        <w:rPr>
          <w:color w:val="0000FF"/>
        </w:rPr>
        <w:t>17.（3分）你学会帮助别人了（意同即可，需关注表达时说话人的身份及说话对象）</w:t>
      </w:r>
    </w:p>
    <w:p w14:paraId="0455EB4D" w14:textId="44593D20" w:rsidR="00D32554" w:rsidRPr="00392BC8" w:rsidRDefault="00D32554" w:rsidP="00D32554">
      <w:pPr>
        <w:rPr>
          <w:color w:val="0000FF"/>
        </w:rPr>
      </w:pPr>
      <w:r w:rsidRPr="00392BC8">
        <w:rPr>
          <w:color w:val="0000FF"/>
        </w:rPr>
        <w:t xml:space="preserve">18.（3分）D </w:t>
      </w:r>
    </w:p>
    <w:p w14:paraId="482A1184" w14:textId="63F9E1BD" w:rsidR="00D32554" w:rsidRPr="00392BC8" w:rsidRDefault="00D32554" w:rsidP="00D32554">
      <w:pPr>
        <w:rPr>
          <w:color w:val="0000FF"/>
        </w:rPr>
      </w:pPr>
      <w:r w:rsidRPr="00392BC8">
        <w:rPr>
          <w:color w:val="0000FF"/>
        </w:rPr>
        <w:t xml:space="preserve">三、综合运用（20 分） </w:t>
      </w:r>
    </w:p>
    <w:p w14:paraId="329A4946" w14:textId="2E8AD61C" w:rsidR="00D32554" w:rsidRPr="00392BC8" w:rsidRDefault="00D32554" w:rsidP="00D32554">
      <w:pPr>
        <w:rPr>
          <w:color w:val="0000FF"/>
        </w:rPr>
      </w:pPr>
      <w:r w:rsidRPr="00392BC8">
        <w:rPr>
          <w:color w:val="0000FF"/>
        </w:rPr>
        <w:lastRenderedPageBreak/>
        <w:t xml:space="preserve">19.（2分）D </w:t>
      </w:r>
    </w:p>
    <w:p w14:paraId="4A8180ED" w14:textId="40AD309B" w:rsidR="00D32554" w:rsidRPr="00392BC8" w:rsidRDefault="00D32554" w:rsidP="00D32554">
      <w:pPr>
        <w:rPr>
          <w:color w:val="0000FF"/>
        </w:rPr>
      </w:pPr>
      <w:r w:rsidRPr="00392BC8">
        <w:rPr>
          <w:color w:val="0000FF"/>
        </w:rPr>
        <w:t xml:space="preserve">20.（4分，每空各2分）评价标准：体现阅读书目的意义；五个字 </w:t>
      </w:r>
    </w:p>
    <w:p w14:paraId="31D5FDC4" w14:textId="4DEE500A" w:rsidR="00D32554" w:rsidRPr="00392BC8" w:rsidRDefault="00D32554" w:rsidP="00D32554">
      <w:pPr>
        <w:rPr>
          <w:color w:val="0000FF"/>
        </w:rPr>
      </w:pPr>
      <w:r w:rsidRPr="00392BC8">
        <w:rPr>
          <w:color w:val="0000FF"/>
        </w:rPr>
        <w:t>示例：（1）品诗韵悠长 （2）解科学谜团</w:t>
      </w:r>
    </w:p>
    <w:p w14:paraId="481D25A1" w14:textId="2715D093" w:rsidR="00392BC8" w:rsidRPr="00392BC8" w:rsidRDefault="00D32554" w:rsidP="00D32554">
      <w:pPr>
        <w:rPr>
          <w:color w:val="0000FF"/>
        </w:rPr>
      </w:pPr>
      <w:r w:rsidRPr="00392BC8">
        <w:rPr>
          <w:color w:val="0000FF"/>
        </w:rPr>
        <w:t>21.（4分）（1） 施耐庵；108 （4分）</w:t>
      </w:r>
    </w:p>
    <w:p w14:paraId="33C8BC53" w14:textId="7BAA6545" w:rsidR="00392BC8" w:rsidRPr="00392BC8" w:rsidRDefault="00D32554" w:rsidP="00D32554">
      <w:pPr>
        <w:rPr>
          <w:color w:val="0000FF"/>
        </w:rPr>
      </w:pPr>
      <w:r w:rsidRPr="00392BC8">
        <w:rPr>
          <w:color w:val="0000FF"/>
        </w:rPr>
        <w:t>（2）评价标准：对象称呼（1分）；结合情境（1分）；两条建议（2分）。</w:t>
      </w:r>
    </w:p>
    <w:p w14:paraId="1CF25F0E" w14:textId="77777777" w:rsidR="00392BC8" w:rsidRPr="00392BC8" w:rsidRDefault="00D32554" w:rsidP="00D32554">
      <w:pPr>
        <w:rPr>
          <w:color w:val="0000FF"/>
        </w:rPr>
      </w:pPr>
      <w:r w:rsidRPr="00392BC8">
        <w:rPr>
          <w:color w:val="0000FF"/>
        </w:rPr>
        <w:t xml:space="preserve">示例：小敏：你好！《水浒传》作品简介不够完整，还可以从作品的结构特点和语言特色上做一些介绍，让同学们更为全面地了解这部书。 </w:t>
      </w:r>
    </w:p>
    <w:p w14:paraId="1E55739B" w14:textId="716C7352" w:rsidR="00392BC8" w:rsidRPr="00392BC8" w:rsidRDefault="00D32554" w:rsidP="00D32554">
      <w:pPr>
        <w:rPr>
          <w:color w:val="0000FF"/>
        </w:rPr>
      </w:pPr>
      <w:r w:rsidRPr="00392BC8">
        <w:rPr>
          <w:color w:val="0000FF"/>
        </w:rPr>
        <w:t xml:space="preserve">22.（6分）评价标准：联系名著内容（1分）；阅读这本名著的收获（2分）；联系现实生活阐述阅读经典的意义（2分）；语言通顺（1分） </w:t>
      </w:r>
    </w:p>
    <w:p w14:paraId="232D717D" w14:textId="21679896" w:rsidR="00392BC8" w:rsidRPr="00392BC8" w:rsidRDefault="00D32554" w:rsidP="00D32554">
      <w:pPr>
        <w:rPr>
          <w:color w:val="0000FF"/>
        </w:rPr>
      </w:pPr>
      <w:r w:rsidRPr="00392BC8">
        <w:rPr>
          <w:color w:val="0000FF"/>
        </w:rPr>
        <w:t xml:space="preserve">示例：《红星照耀中国》一书，客观报道了中国共产党与红军的革命生活，让我深入理解艰苦奋斗和牺牲奉献的精神内涵，也让我更珍惜现在的生活。因此，阅读经典可以丰富人的精神世界，让人获得心灵的力量。 </w:t>
      </w:r>
    </w:p>
    <w:p w14:paraId="3ED32837" w14:textId="45BA9D32" w:rsidR="00392BC8" w:rsidRPr="00392BC8" w:rsidRDefault="00D32554" w:rsidP="00D32554">
      <w:pPr>
        <w:rPr>
          <w:color w:val="0000FF"/>
        </w:rPr>
      </w:pPr>
      <w:r w:rsidRPr="00392BC8">
        <w:rPr>
          <w:color w:val="0000FF"/>
        </w:rPr>
        <w:t xml:space="preserve">三、作文 （60 分） </w:t>
      </w:r>
    </w:p>
    <w:p w14:paraId="42AD29A8" w14:textId="1AF186F5" w:rsidR="00D32554" w:rsidRPr="00392BC8" w:rsidRDefault="00D32554" w:rsidP="00D32554">
      <w:pPr>
        <w:rPr>
          <w:rFonts w:asciiTheme="minorEastAsia" w:hAnsiTheme="minorEastAsia" w:hint="eastAsia"/>
          <w:color w:val="0000FF"/>
          <w:szCs w:val="21"/>
        </w:rPr>
      </w:pPr>
      <w:r w:rsidRPr="00392BC8">
        <w:rPr>
          <w:color w:val="0000FF"/>
        </w:rPr>
        <w:t>23. 参照《中考作文评分标准》</w:t>
      </w:r>
    </w:p>
    <w:sectPr w:rsidR="00D32554" w:rsidRPr="00392BC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5AE22" w14:textId="77777777" w:rsidR="003E6D2F" w:rsidRDefault="003E6D2F" w:rsidP="00D46D81">
      <w:r>
        <w:separator/>
      </w:r>
    </w:p>
  </w:endnote>
  <w:endnote w:type="continuationSeparator" w:id="0">
    <w:p w14:paraId="6C961C17" w14:textId="77777777" w:rsidR="003E6D2F" w:rsidRDefault="003E6D2F" w:rsidP="00D46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7341796"/>
      <w:docPartObj>
        <w:docPartGallery w:val="Page Numbers (Bottom of Page)"/>
        <w:docPartUnique/>
      </w:docPartObj>
    </w:sdtPr>
    <w:sdtContent>
      <w:p w14:paraId="06D83352" w14:textId="33B84F86" w:rsidR="00D46D81" w:rsidRDefault="00D46D81">
        <w:pPr>
          <w:pStyle w:val="a6"/>
          <w:jc w:val="center"/>
        </w:pPr>
        <w:r>
          <w:fldChar w:fldCharType="begin"/>
        </w:r>
        <w:r>
          <w:instrText>PAGE   \* MERGEFORMAT</w:instrText>
        </w:r>
        <w:r>
          <w:fldChar w:fldCharType="separate"/>
        </w:r>
        <w:r>
          <w:rPr>
            <w:lang w:val="zh-CN"/>
          </w:rPr>
          <w:t>2</w:t>
        </w:r>
        <w:r>
          <w:fldChar w:fldCharType="end"/>
        </w:r>
      </w:p>
    </w:sdtContent>
  </w:sdt>
  <w:p w14:paraId="46CCFB6C" w14:textId="77777777" w:rsidR="00D46D81" w:rsidRDefault="00D46D8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9344C" w14:textId="77777777" w:rsidR="003E6D2F" w:rsidRDefault="003E6D2F" w:rsidP="00D46D81">
      <w:r>
        <w:separator/>
      </w:r>
    </w:p>
  </w:footnote>
  <w:footnote w:type="continuationSeparator" w:id="0">
    <w:p w14:paraId="451A5F4A" w14:textId="77777777" w:rsidR="003E6D2F" w:rsidRDefault="003E6D2F" w:rsidP="00D46D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447"/>
    <w:rsid w:val="00014672"/>
    <w:rsid w:val="0010154A"/>
    <w:rsid w:val="0016429D"/>
    <w:rsid w:val="002748B0"/>
    <w:rsid w:val="002E361E"/>
    <w:rsid w:val="0039019C"/>
    <w:rsid w:val="00392BC8"/>
    <w:rsid w:val="003E6D2F"/>
    <w:rsid w:val="004D57F7"/>
    <w:rsid w:val="00576A05"/>
    <w:rsid w:val="005E467F"/>
    <w:rsid w:val="006C4B5F"/>
    <w:rsid w:val="006D4AF5"/>
    <w:rsid w:val="007A401E"/>
    <w:rsid w:val="00852FF3"/>
    <w:rsid w:val="00876DCC"/>
    <w:rsid w:val="00974291"/>
    <w:rsid w:val="009A1447"/>
    <w:rsid w:val="00B95EFB"/>
    <w:rsid w:val="00C5375F"/>
    <w:rsid w:val="00D32554"/>
    <w:rsid w:val="00D46D81"/>
    <w:rsid w:val="00E567D0"/>
    <w:rsid w:val="00EF0A48"/>
    <w:rsid w:val="00F16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D0BBF"/>
  <w15:chartTrackingRefBased/>
  <w15:docId w15:val="{0125A743-BECA-459F-B559-11CB3A44DE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901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D46D81"/>
    <w:pPr>
      <w:tabs>
        <w:tab w:val="center" w:pos="4153"/>
        <w:tab w:val="right" w:pos="8306"/>
      </w:tabs>
      <w:snapToGrid w:val="0"/>
      <w:jc w:val="center"/>
    </w:pPr>
    <w:rPr>
      <w:sz w:val="18"/>
      <w:szCs w:val="18"/>
    </w:rPr>
  </w:style>
  <w:style w:type="character" w:customStyle="1" w:styleId="a5">
    <w:name w:val="页眉 字符"/>
    <w:basedOn w:val="a0"/>
    <w:link w:val="a4"/>
    <w:uiPriority w:val="99"/>
    <w:rsid w:val="00D46D81"/>
    <w:rPr>
      <w:sz w:val="18"/>
      <w:szCs w:val="18"/>
    </w:rPr>
  </w:style>
  <w:style w:type="paragraph" w:styleId="a6">
    <w:name w:val="footer"/>
    <w:basedOn w:val="a"/>
    <w:link w:val="a7"/>
    <w:uiPriority w:val="99"/>
    <w:unhideWhenUsed/>
    <w:rsid w:val="00D46D81"/>
    <w:pPr>
      <w:tabs>
        <w:tab w:val="center" w:pos="4153"/>
        <w:tab w:val="right" w:pos="8306"/>
      </w:tabs>
      <w:snapToGrid w:val="0"/>
      <w:jc w:val="left"/>
    </w:pPr>
    <w:rPr>
      <w:sz w:val="18"/>
      <w:szCs w:val="18"/>
    </w:rPr>
  </w:style>
  <w:style w:type="character" w:customStyle="1" w:styleId="a7">
    <w:name w:val="页脚 字符"/>
    <w:basedOn w:val="a0"/>
    <w:link w:val="a6"/>
    <w:uiPriority w:val="99"/>
    <w:rsid w:val="00D46D8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7</Pages>
  <Words>1178</Words>
  <Characters>6719</Characters>
  <Application>Microsoft Office Word</Application>
  <DocSecurity>0</DocSecurity>
  <Lines>55</Lines>
  <Paragraphs>15</Paragraphs>
  <ScaleCrop>false</ScaleCrop>
  <Company/>
  <LinksUpToDate>false</LinksUpToDate>
  <CharactersWithSpaces>7882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小锅</dc:creator>
  <cp:keywords/>
  <dc:description/>
  <cp:lastModifiedBy>小锅</cp:lastModifiedBy>
  <cp:revision>23</cp:revision>
  <dcterms:created xsi:type="dcterms:W3CDTF">2024-01-09T16:25:00Z</dcterms:created>
  <dcterms:modified xsi:type="dcterms:W3CDTF">2024-01-10T12:29:00Z</dcterms:modified>
</cp:coreProperties>
</file>