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446" w:rsidRPr="006E1BCB" w:rsidRDefault="00377CE9" w:rsidP="00661446">
      <w:pPr>
        <w:jc w:val="center"/>
        <w:rPr>
          <w:rFonts w:asciiTheme="minorEastAsia" w:hAnsiTheme="minorEastAsia"/>
          <w:bCs/>
          <w:sz w:val="22"/>
          <w:szCs w:val="24"/>
        </w:rPr>
      </w:pPr>
      <w:bookmarkStart w:id="0" w:name="_GoBack"/>
      <w:r w:rsidRPr="00377CE9">
        <w:rPr>
          <w:rFonts w:ascii="华文楷体" w:eastAsia="华文楷体" w:hAnsi="华文楷体" w:hint="eastAsia"/>
          <w:b/>
          <w:bCs/>
          <w:sz w:val="28"/>
        </w:rPr>
        <w:t>统编版五年级下册</w:t>
      </w:r>
      <w:r>
        <w:rPr>
          <w:rFonts w:ascii="华文楷体" w:eastAsia="华文楷体" w:hAnsi="华文楷体" w:hint="eastAsia"/>
          <w:b/>
          <w:bCs/>
          <w:sz w:val="28"/>
        </w:rPr>
        <w:t>语文</w:t>
      </w:r>
      <w:r w:rsidRPr="00377CE9">
        <w:rPr>
          <w:rFonts w:ascii="华文楷体" w:eastAsia="华文楷体" w:hAnsi="华文楷体" w:hint="eastAsia"/>
          <w:b/>
          <w:bCs/>
          <w:sz w:val="28"/>
        </w:rPr>
        <w:t>第8课《红楼春趣》知识点</w:t>
      </w:r>
      <w:r>
        <w:rPr>
          <w:rFonts w:ascii="华文楷体" w:eastAsia="华文楷体" w:hAnsi="华文楷体" w:hint="eastAsia"/>
          <w:b/>
          <w:bCs/>
          <w:sz w:val="28"/>
        </w:rPr>
        <w:t>汇总</w:t>
      </w:r>
    </w:p>
    <w:bookmarkEnd w:id="0"/>
    <w:p w:rsidR="00377CE9" w:rsidRPr="00377CE9" w:rsidRDefault="00377CE9" w:rsidP="00377CE9">
      <w:pPr>
        <w:spacing w:line="360" w:lineRule="auto"/>
        <w:ind w:firstLineChars="200" w:firstLine="482"/>
        <w:jc w:val="left"/>
        <w:rPr>
          <w:rFonts w:asciiTheme="minorEastAsia" w:hAnsiTheme="minor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/>
          <w:bCs/>
          <w:sz w:val="24"/>
          <w:szCs w:val="24"/>
        </w:rPr>
        <w:t>一、学习目标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1.会认本课9个生字，理解生字组成的词语。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2.默读课文，能大致读懂课文。 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3.学习分析鉴赏文中的人物形象。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</w:p>
    <w:p w:rsidR="00377CE9" w:rsidRPr="00377CE9" w:rsidRDefault="00377CE9" w:rsidP="00377CE9">
      <w:pPr>
        <w:spacing w:line="360" w:lineRule="auto"/>
        <w:ind w:firstLineChars="200" w:firstLine="482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/>
          <w:bCs/>
          <w:sz w:val="24"/>
          <w:szCs w:val="24"/>
        </w:rPr>
        <w:t>二、作者简介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曹雪芹，名霑，字梦</w:t>
      </w:r>
      <w:proofErr w:type="gramStart"/>
      <w:r w:rsidRPr="00377CE9">
        <w:rPr>
          <w:rFonts w:asciiTheme="minorEastAsia" w:hAnsiTheme="minorEastAsia" w:hint="eastAsia"/>
          <w:bCs/>
          <w:sz w:val="24"/>
          <w:szCs w:val="24"/>
        </w:rPr>
        <w:t>阮</w:t>
      </w:r>
      <w:proofErr w:type="gramEnd"/>
      <w:r w:rsidRPr="00377CE9">
        <w:rPr>
          <w:rFonts w:asciiTheme="minorEastAsia" w:hAnsiTheme="minorEastAsia" w:hint="eastAsia"/>
          <w:bCs/>
          <w:sz w:val="24"/>
          <w:szCs w:val="24"/>
        </w:rPr>
        <w:t>，号雪芹，又号芹溪、芹</w:t>
      </w:r>
      <w:proofErr w:type="gramStart"/>
      <w:r w:rsidRPr="00377CE9">
        <w:rPr>
          <w:rFonts w:asciiTheme="minorEastAsia" w:hAnsiTheme="minorEastAsia" w:hint="eastAsia"/>
          <w:bCs/>
          <w:sz w:val="24"/>
          <w:szCs w:val="24"/>
        </w:rPr>
        <w:t>圃</w:t>
      </w:r>
      <w:proofErr w:type="gramEnd"/>
      <w:r w:rsidRPr="00377CE9">
        <w:rPr>
          <w:rFonts w:asciiTheme="minorEastAsia" w:hAnsiTheme="minorEastAsia" w:hint="eastAsia"/>
          <w:bCs/>
          <w:sz w:val="24"/>
          <w:szCs w:val="24"/>
        </w:rPr>
        <w:t>。清代著名文学家，小说家。他出身于一个“百年望族”的大官僚地主家庭，因家庭的衰败饱尝人世辛酸，后以</w:t>
      </w:r>
      <w:proofErr w:type="gramStart"/>
      <w:r w:rsidRPr="00377CE9">
        <w:rPr>
          <w:rFonts w:asciiTheme="minorEastAsia" w:hAnsiTheme="minorEastAsia" w:hint="eastAsia"/>
          <w:bCs/>
          <w:sz w:val="24"/>
          <w:szCs w:val="24"/>
        </w:rPr>
        <w:t>坚韧不拔</w:t>
      </w:r>
      <w:proofErr w:type="gramEnd"/>
      <w:r w:rsidRPr="00377CE9">
        <w:rPr>
          <w:rFonts w:asciiTheme="minorEastAsia" w:hAnsiTheme="minorEastAsia" w:hint="eastAsia"/>
          <w:bCs/>
          <w:sz w:val="24"/>
          <w:szCs w:val="24"/>
        </w:rPr>
        <w:t>之毅力，历经多年艰辛创作出极具思想性、艺术性的伟大作品《红楼梦》。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</w:p>
    <w:p w:rsidR="00377CE9" w:rsidRPr="00377CE9" w:rsidRDefault="00377CE9" w:rsidP="00377CE9">
      <w:pPr>
        <w:spacing w:line="360" w:lineRule="auto"/>
        <w:ind w:firstLineChars="200" w:firstLine="482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/>
          <w:bCs/>
          <w:sz w:val="24"/>
          <w:szCs w:val="24"/>
        </w:rPr>
        <w:t>三、我会认注音及组词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恰：qià（恰好、恰巧、恰到好处）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屉：tì（抽屉、笼屉、窗屉子）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proofErr w:type="gramStart"/>
      <w:r w:rsidRPr="00377CE9">
        <w:rPr>
          <w:rFonts w:asciiTheme="minorEastAsia" w:hAnsiTheme="minorEastAsia" w:hint="eastAsia"/>
          <w:bCs/>
          <w:sz w:val="24"/>
          <w:szCs w:val="24"/>
        </w:rPr>
        <w:t>嫣</w:t>
      </w:r>
      <w:proofErr w:type="gramEnd"/>
      <w:r w:rsidRPr="00377CE9">
        <w:rPr>
          <w:rFonts w:asciiTheme="minorEastAsia" w:hAnsiTheme="minorEastAsia" w:hint="eastAsia"/>
          <w:bCs/>
          <w:sz w:val="24"/>
          <w:szCs w:val="24"/>
        </w:rPr>
        <w:t>：yān（嫣然、姹紫嫣红）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proofErr w:type="gramStart"/>
      <w:r w:rsidRPr="00377CE9">
        <w:rPr>
          <w:rFonts w:asciiTheme="minorEastAsia" w:hAnsiTheme="minorEastAsia" w:hint="eastAsia"/>
          <w:bCs/>
          <w:sz w:val="24"/>
          <w:szCs w:val="24"/>
        </w:rPr>
        <w:t>讳</w:t>
      </w:r>
      <w:proofErr w:type="gramEnd"/>
      <w:r w:rsidRPr="00377CE9">
        <w:rPr>
          <w:rFonts w:asciiTheme="minorEastAsia" w:hAnsiTheme="minorEastAsia" w:hint="eastAsia"/>
          <w:bCs/>
          <w:sz w:val="24"/>
          <w:szCs w:val="24"/>
        </w:rPr>
        <w:t>：</w:t>
      </w:r>
      <w:proofErr w:type="spellStart"/>
      <w:r w:rsidRPr="00377CE9">
        <w:rPr>
          <w:rFonts w:asciiTheme="minorEastAsia" w:hAnsiTheme="minorEastAsia" w:hint="eastAsia"/>
          <w:bCs/>
          <w:sz w:val="24"/>
          <w:szCs w:val="24"/>
        </w:rPr>
        <w:t>hu</w:t>
      </w:r>
      <w:proofErr w:type="spellEnd"/>
      <w:r w:rsidRPr="00377CE9">
        <w:rPr>
          <w:rFonts w:asciiTheme="minorEastAsia" w:hAnsiTheme="minorEastAsia" w:hint="eastAsia"/>
          <w:bCs/>
          <w:sz w:val="24"/>
          <w:szCs w:val="24"/>
        </w:rPr>
        <w:t>ì（忌讳、避讳、直言不讳）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proofErr w:type="gramStart"/>
      <w:r w:rsidRPr="00377CE9">
        <w:rPr>
          <w:rFonts w:asciiTheme="minorEastAsia" w:hAnsiTheme="minorEastAsia" w:hint="eastAsia"/>
          <w:bCs/>
          <w:sz w:val="24"/>
          <w:szCs w:val="24"/>
        </w:rPr>
        <w:t>晦</w:t>
      </w:r>
      <w:proofErr w:type="gramEnd"/>
      <w:r w:rsidRPr="00377CE9">
        <w:rPr>
          <w:rFonts w:asciiTheme="minorEastAsia" w:hAnsiTheme="minorEastAsia" w:hint="eastAsia"/>
          <w:bCs/>
          <w:sz w:val="24"/>
          <w:szCs w:val="24"/>
        </w:rPr>
        <w:t>：</w:t>
      </w:r>
      <w:proofErr w:type="spellStart"/>
      <w:r w:rsidRPr="00377CE9">
        <w:rPr>
          <w:rFonts w:asciiTheme="minorEastAsia" w:hAnsiTheme="minorEastAsia" w:hint="eastAsia"/>
          <w:bCs/>
          <w:sz w:val="24"/>
          <w:szCs w:val="24"/>
        </w:rPr>
        <w:t>hu</w:t>
      </w:r>
      <w:proofErr w:type="spellEnd"/>
      <w:r w:rsidRPr="00377CE9">
        <w:rPr>
          <w:rFonts w:asciiTheme="minorEastAsia" w:hAnsiTheme="minorEastAsia" w:hint="eastAsia"/>
          <w:bCs/>
          <w:sz w:val="24"/>
          <w:szCs w:val="24"/>
        </w:rPr>
        <w:t>ì（晦气、隐晦、晦暗）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墩：dūn（桥墩、高墩、门墩儿）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钗：</w:t>
      </w:r>
      <w:proofErr w:type="spellStart"/>
      <w:r w:rsidRPr="00377CE9">
        <w:rPr>
          <w:rFonts w:asciiTheme="minorEastAsia" w:hAnsiTheme="minorEastAsia" w:hint="eastAsia"/>
          <w:bCs/>
          <w:sz w:val="24"/>
          <w:szCs w:val="24"/>
        </w:rPr>
        <w:t>ch</w:t>
      </w:r>
      <w:proofErr w:type="spellEnd"/>
      <w:r w:rsidRPr="00377CE9">
        <w:rPr>
          <w:rFonts w:asciiTheme="minorEastAsia" w:hAnsiTheme="minorEastAsia" w:hint="eastAsia"/>
          <w:bCs/>
          <w:sz w:val="24"/>
          <w:szCs w:val="24"/>
        </w:rPr>
        <w:t>ā</w:t>
      </w:r>
      <w:proofErr w:type="spellStart"/>
      <w:r w:rsidRPr="00377CE9">
        <w:rPr>
          <w:rFonts w:asciiTheme="minorEastAsia" w:hAnsiTheme="minorEastAsia" w:hint="eastAsia"/>
          <w:bCs/>
          <w:sz w:val="24"/>
          <w:szCs w:val="24"/>
        </w:rPr>
        <w:t>i</w:t>
      </w:r>
      <w:proofErr w:type="spellEnd"/>
      <w:r w:rsidRPr="00377CE9">
        <w:rPr>
          <w:rFonts w:asciiTheme="minorEastAsia" w:hAnsiTheme="minorEastAsia" w:hint="eastAsia"/>
          <w:bCs/>
          <w:sz w:val="24"/>
          <w:szCs w:val="24"/>
        </w:rPr>
        <w:t>（金钗、宝钗、荆钗布裙）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敞：</w:t>
      </w:r>
      <w:proofErr w:type="spellStart"/>
      <w:r w:rsidRPr="00377CE9">
        <w:rPr>
          <w:rFonts w:asciiTheme="minorEastAsia" w:hAnsiTheme="minorEastAsia" w:hint="eastAsia"/>
          <w:bCs/>
          <w:sz w:val="24"/>
          <w:szCs w:val="24"/>
        </w:rPr>
        <w:t>ch</w:t>
      </w:r>
      <w:proofErr w:type="spellEnd"/>
      <w:r w:rsidRPr="00377CE9">
        <w:rPr>
          <w:rFonts w:asciiTheme="minorEastAsia" w:hAnsiTheme="minorEastAsia" w:hint="eastAsia"/>
          <w:bCs/>
          <w:sz w:val="24"/>
          <w:szCs w:val="24"/>
        </w:rPr>
        <w:t>ǎng（宽敞、敞亮、敞开）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</w:p>
    <w:p w:rsidR="00377CE9" w:rsidRPr="00377CE9" w:rsidRDefault="00377CE9" w:rsidP="00377CE9">
      <w:pPr>
        <w:spacing w:line="360" w:lineRule="auto"/>
        <w:ind w:firstLineChars="200" w:firstLine="482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/>
          <w:bCs/>
          <w:sz w:val="24"/>
          <w:szCs w:val="24"/>
        </w:rPr>
        <w:t>四、多音字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兴：xìng（兴致）  xīng（兴盛）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散：sàn（散步）sǎn（散养）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哄：hōng：（哄然大笑）  hǒng（哄人）hòng（一哄而散）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</w:p>
    <w:p w:rsidR="00377CE9" w:rsidRPr="00377CE9" w:rsidRDefault="00377CE9" w:rsidP="00377CE9">
      <w:pPr>
        <w:spacing w:line="360" w:lineRule="auto"/>
        <w:ind w:firstLineChars="200" w:firstLine="482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/>
          <w:bCs/>
          <w:sz w:val="24"/>
          <w:szCs w:val="24"/>
        </w:rPr>
        <w:t>五、近义词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齐整——整齐 小器——吝啬 忌讳——避讳  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lastRenderedPageBreak/>
        <w:t>晦气——倒霉 精致——精美 寂寞——孤独  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逼近——靠近 展眼——转眼 笑嘻嘻——笑呵呵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七手八脚——手忙脚乱 各式各样——各种各样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</w:p>
    <w:p w:rsidR="00377CE9" w:rsidRPr="00377CE9" w:rsidRDefault="00377CE9" w:rsidP="00377CE9">
      <w:pPr>
        <w:spacing w:line="360" w:lineRule="auto"/>
        <w:ind w:firstLineChars="200" w:firstLine="482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/>
          <w:bCs/>
          <w:sz w:val="24"/>
          <w:szCs w:val="24"/>
        </w:rPr>
        <w:t>六、反义词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齐整——凌乱 小器——大方 晦气——吉祥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精致——粗糙 寂寞——热闹 逼近——离开  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笑嘻嘻——哭啼</w:t>
      </w:r>
      <w:proofErr w:type="gramStart"/>
      <w:r w:rsidRPr="00377CE9">
        <w:rPr>
          <w:rFonts w:asciiTheme="minorEastAsia" w:hAnsiTheme="minorEastAsia" w:hint="eastAsia"/>
          <w:bCs/>
          <w:sz w:val="24"/>
          <w:szCs w:val="24"/>
        </w:rPr>
        <w:t>啼</w:t>
      </w:r>
      <w:proofErr w:type="gramEnd"/>
      <w:r w:rsidRPr="00377CE9">
        <w:rPr>
          <w:rFonts w:asciiTheme="minorEastAsia" w:hAnsiTheme="minorEastAsia" w:hint="eastAsia"/>
          <w:bCs/>
          <w:sz w:val="24"/>
          <w:szCs w:val="24"/>
        </w:rPr>
        <w:t xml:space="preserve"> 七手八脚——有条不紊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</w:p>
    <w:p w:rsidR="00377CE9" w:rsidRPr="00377CE9" w:rsidRDefault="00377CE9" w:rsidP="00377CE9">
      <w:pPr>
        <w:spacing w:line="360" w:lineRule="auto"/>
        <w:ind w:firstLineChars="200" w:firstLine="482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/>
          <w:bCs/>
          <w:sz w:val="24"/>
          <w:szCs w:val="24"/>
        </w:rPr>
        <w:t>七、理解词语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1.窗屉子:窗户上糊冷布或钉铁纱等用的木框子。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2.丫鬟:婢女。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3.忌讳:因风俗习惯或个人原因而形成的禁忌。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4.晦气:不吉利；倒霉。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5.放晦气:旧时民俗，放风筝时故意剪短扯线，让风筝飞走，认为可以放走坏运气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6.巴不得:迫切盼望。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7.七手八脚:形容很多人一起动手的样子。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8.剪子股:放风筝时，在竹竿</w:t>
      </w:r>
      <w:proofErr w:type="gramStart"/>
      <w:r w:rsidRPr="00377CE9">
        <w:rPr>
          <w:rFonts w:asciiTheme="minorEastAsia" w:hAnsiTheme="minorEastAsia" w:hint="eastAsia"/>
          <w:bCs/>
          <w:sz w:val="24"/>
          <w:szCs w:val="24"/>
        </w:rPr>
        <w:t>上斜捆一根</w:t>
      </w:r>
      <w:proofErr w:type="gramEnd"/>
      <w:r w:rsidRPr="00377CE9">
        <w:rPr>
          <w:rFonts w:asciiTheme="minorEastAsia" w:hAnsiTheme="minorEastAsia" w:hint="eastAsia"/>
          <w:bCs/>
          <w:sz w:val="24"/>
          <w:szCs w:val="24"/>
        </w:rPr>
        <w:t>小木棍，做成剪刀形，以便挑线，称为“剪子股”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9.籰子:绕丝纱线等的工具。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10.顶线:风筝的系牵线，约长一二尺。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11.豁刺</w:t>
      </w:r>
      <w:proofErr w:type="gramStart"/>
      <w:r w:rsidRPr="00377CE9">
        <w:rPr>
          <w:rFonts w:asciiTheme="minorEastAsia" w:hAnsiTheme="minorEastAsia" w:hint="eastAsia"/>
          <w:bCs/>
          <w:sz w:val="24"/>
          <w:szCs w:val="24"/>
        </w:rPr>
        <w:t>剌</w:t>
      </w:r>
      <w:proofErr w:type="gramEnd"/>
      <w:r w:rsidRPr="00377CE9">
        <w:rPr>
          <w:rFonts w:asciiTheme="minorEastAsia" w:hAnsiTheme="minorEastAsia" w:hint="eastAsia"/>
          <w:bCs/>
          <w:sz w:val="24"/>
          <w:szCs w:val="24"/>
        </w:rPr>
        <w:t>:象声词。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12.咯噔:形容皮鞋踏地或物体撞击等声音。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13.铰:剪。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14.飘飘飖</w:t>
      </w:r>
      <w:proofErr w:type="gramStart"/>
      <w:r w:rsidRPr="00377CE9">
        <w:rPr>
          <w:rFonts w:asciiTheme="minorEastAsia" w:hAnsiTheme="minorEastAsia" w:hint="eastAsia"/>
          <w:bCs/>
          <w:sz w:val="24"/>
          <w:szCs w:val="24"/>
        </w:rPr>
        <w:t>飖</w:t>
      </w:r>
      <w:proofErr w:type="gramEnd"/>
      <w:r w:rsidRPr="00377CE9">
        <w:rPr>
          <w:rFonts w:asciiTheme="minorEastAsia" w:hAnsiTheme="minorEastAsia" w:hint="eastAsia"/>
          <w:bCs/>
          <w:sz w:val="24"/>
          <w:szCs w:val="24"/>
        </w:rPr>
        <w:t>:随风飘动摇摆。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15展眼:比喻极短的时间。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16.</w:t>
      </w:r>
      <w:proofErr w:type="gramStart"/>
      <w:r w:rsidRPr="00377CE9">
        <w:rPr>
          <w:rFonts w:asciiTheme="minorEastAsia" w:hAnsiTheme="minorEastAsia" w:hint="eastAsia"/>
          <w:bCs/>
          <w:sz w:val="24"/>
          <w:szCs w:val="24"/>
        </w:rPr>
        <w:t>睃</w:t>
      </w:r>
      <w:proofErr w:type="gramEnd"/>
      <w:r w:rsidRPr="00377CE9">
        <w:rPr>
          <w:rFonts w:asciiTheme="minorEastAsia" w:hAnsiTheme="minorEastAsia" w:hint="eastAsia"/>
          <w:bCs/>
          <w:sz w:val="24"/>
          <w:szCs w:val="24"/>
        </w:rPr>
        <w:t>眼:斜着眼睛看。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17.开交:结束；解决（多用于否定式）。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lastRenderedPageBreak/>
        <w:t>18.哄然:形容许多人同时发出声音。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19.忒:太。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20.促狭:爱捉弄人。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21.小器:即小气，吝啬。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</w:p>
    <w:p w:rsidR="00377CE9" w:rsidRPr="00377CE9" w:rsidRDefault="00377CE9" w:rsidP="00377CE9">
      <w:pPr>
        <w:spacing w:line="360" w:lineRule="auto"/>
        <w:ind w:firstLineChars="200" w:firstLine="482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/>
          <w:bCs/>
          <w:sz w:val="24"/>
          <w:szCs w:val="24"/>
        </w:rPr>
        <w:t>八、句子解析</w:t>
      </w:r>
    </w:p>
    <w:p w:rsidR="00377CE9" w:rsidRPr="00377CE9" w:rsidRDefault="00377CE9" w:rsidP="00377CE9">
      <w:pPr>
        <w:spacing w:line="360" w:lineRule="auto"/>
        <w:ind w:firstLineChars="200" w:firstLine="482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/>
          <w:bCs/>
          <w:sz w:val="24"/>
          <w:szCs w:val="24"/>
        </w:rPr>
        <w:t>1.一语未了，只听窗外竹子上一声响，恰似窗屉子倒了一般，众人吓了一跳。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“恰似窗屉子倒了一般”写出了风筝撞在竹子上发出的巨大响声。这句话既是比喻，又是夸张，风筝</w:t>
      </w:r>
      <w:proofErr w:type="gramStart"/>
      <w:r w:rsidRPr="00377CE9">
        <w:rPr>
          <w:rFonts w:asciiTheme="minorEastAsia" w:hAnsiTheme="minorEastAsia" w:hint="eastAsia"/>
          <w:bCs/>
          <w:sz w:val="24"/>
          <w:szCs w:val="24"/>
        </w:rPr>
        <w:t>触竹发出</w:t>
      </w:r>
      <w:proofErr w:type="gramEnd"/>
      <w:r w:rsidRPr="00377CE9">
        <w:rPr>
          <w:rFonts w:asciiTheme="minorEastAsia" w:hAnsiTheme="minorEastAsia" w:hint="eastAsia"/>
          <w:bCs/>
          <w:sz w:val="24"/>
          <w:szCs w:val="24"/>
        </w:rPr>
        <w:t>巨大声响，必将引出丫鬟出门观看，引出下文放风筝。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</w:p>
    <w:p w:rsidR="00377CE9" w:rsidRPr="00377CE9" w:rsidRDefault="00377CE9" w:rsidP="00377CE9">
      <w:pPr>
        <w:spacing w:line="360" w:lineRule="auto"/>
        <w:ind w:firstLineChars="200" w:firstLine="482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/>
          <w:bCs/>
          <w:sz w:val="24"/>
          <w:szCs w:val="24"/>
        </w:rPr>
        <w:t>2.紫鹃笑道：“难道天下没有一样的风筝， 单他有这个不成！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反问句表达了肯定的意思，且语气更为强烈，表现了人物直爽的性格特点。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</w:p>
    <w:p w:rsidR="00377CE9" w:rsidRPr="00377CE9" w:rsidRDefault="00377CE9" w:rsidP="00377CE9">
      <w:pPr>
        <w:spacing w:line="360" w:lineRule="auto"/>
        <w:ind w:firstLineChars="200" w:firstLine="482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/>
          <w:bCs/>
          <w:sz w:val="24"/>
          <w:szCs w:val="24"/>
        </w:rPr>
        <w:t>3.宝玉说丫头们不会放， 自己放了半天，只起房高，便落下来了。急的宝玉头上出汗，众人又笑。宝玉恨的掷在地下，指着风筝道：“若不是个美人，我一顿脚跺个稀烂。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通过对宝玉动作、语言、神态的描写，突出了宝玉天真、顽皮、率直的性格特点。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</w:p>
    <w:p w:rsidR="00377CE9" w:rsidRPr="00377CE9" w:rsidRDefault="00377CE9" w:rsidP="00377CE9">
      <w:pPr>
        <w:spacing w:line="360" w:lineRule="auto"/>
        <w:ind w:firstLineChars="200" w:firstLine="482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/>
          <w:bCs/>
          <w:sz w:val="24"/>
          <w:szCs w:val="24"/>
        </w:rPr>
        <w:t>4.黛玉笑道：“那是顶线不好，拿出去另使人打了顶线就好了。”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这句话说明黛玉是个放风筝的高手，知道问题出在顶线不好。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</w:p>
    <w:p w:rsidR="00377CE9" w:rsidRPr="00377CE9" w:rsidRDefault="00377CE9" w:rsidP="00377CE9">
      <w:pPr>
        <w:spacing w:line="360" w:lineRule="auto"/>
        <w:ind w:firstLineChars="200" w:firstLine="482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/>
          <w:bCs/>
          <w:sz w:val="24"/>
          <w:szCs w:val="24"/>
        </w:rPr>
        <w:t>5.紫鹃笑道：“这一回的劲大，姑娘来放罢。”黛玉听说，用手帕垫着手，顿了一顿，果然风紧力大；接过籰子来，随着风筝的势将籰子</w:t>
      </w:r>
      <w:proofErr w:type="gramStart"/>
      <w:r w:rsidRPr="00377CE9">
        <w:rPr>
          <w:rFonts w:asciiTheme="minorEastAsia" w:hAnsiTheme="minorEastAsia" w:hint="eastAsia"/>
          <w:b/>
          <w:bCs/>
          <w:sz w:val="24"/>
          <w:szCs w:val="24"/>
        </w:rPr>
        <w:t>一</w:t>
      </w:r>
      <w:proofErr w:type="gramEnd"/>
      <w:r w:rsidRPr="00377CE9">
        <w:rPr>
          <w:rFonts w:asciiTheme="minorEastAsia" w:hAnsiTheme="minorEastAsia" w:hint="eastAsia"/>
          <w:b/>
          <w:bCs/>
          <w:sz w:val="24"/>
          <w:szCs w:val="24"/>
        </w:rPr>
        <w:t>松，只听一阵豁</w:t>
      </w:r>
      <w:proofErr w:type="gramStart"/>
      <w:r w:rsidRPr="00377CE9">
        <w:rPr>
          <w:rFonts w:asciiTheme="minorEastAsia" w:hAnsiTheme="minorEastAsia" w:hint="eastAsia"/>
          <w:b/>
          <w:bCs/>
          <w:sz w:val="24"/>
          <w:szCs w:val="24"/>
        </w:rPr>
        <w:t>剌剌</w:t>
      </w:r>
      <w:proofErr w:type="gramEnd"/>
      <w:r w:rsidRPr="00377CE9">
        <w:rPr>
          <w:rFonts w:asciiTheme="minorEastAsia" w:hAnsiTheme="minorEastAsia" w:hint="eastAsia"/>
          <w:b/>
          <w:bCs/>
          <w:sz w:val="24"/>
          <w:szCs w:val="24"/>
        </w:rPr>
        <w:t>响，登时籰子线尽。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“手帕垫着手”是怕线割伤了手，“顿了一顿”试试风力如何，“随着风筝的势将籰子</w:t>
      </w:r>
      <w:proofErr w:type="gramStart"/>
      <w:r w:rsidRPr="00377CE9">
        <w:rPr>
          <w:rFonts w:asciiTheme="minorEastAsia" w:hAnsiTheme="minorEastAsia" w:hint="eastAsia"/>
          <w:bCs/>
          <w:sz w:val="24"/>
          <w:szCs w:val="24"/>
        </w:rPr>
        <w:t>一</w:t>
      </w:r>
      <w:proofErr w:type="gramEnd"/>
      <w:r w:rsidRPr="00377CE9">
        <w:rPr>
          <w:rFonts w:asciiTheme="minorEastAsia" w:hAnsiTheme="minorEastAsia" w:hint="eastAsia"/>
          <w:bCs/>
          <w:sz w:val="24"/>
          <w:szCs w:val="24"/>
        </w:rPr>
        <w:t>松”动作娴熟。“风紧力大”之时放风筝是最困难的，这时候却让黛</w:t>
      </w:r>
      <w:r w:rsidRPr="00377CE9">
        <w:rPr>
          <w:rFonts w:asciiTheme="minorEastAsia" w:hAnsiTheme="minorEastAsia" w:hint="eastAsia"/>
          <w:bCs/>
          <w:sz w:val="24"/>
          <w:szCs w:val="24"/>
        </w:rPr>
        <w:lastRenderedPageBreak/>
        <w:t>玉来放，加上她娴熟的动作，说明黛玉是一个放风筝的高手，与上文“那是顶线不好，拿出去另使人打了顶线就好了”呼应。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</w:p>
    <w:p w:rsidR="00377CE9" w:rsidRPr="00377CE9" w:rsidRDefault="00377CE9" w:rsidP="00377CE9">
      <w:pPr>
        <w:spacing w:line="360" w:lineRule="auto"/>
        <w:ind w:firstLineChars="200" w:firstLine="482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/>
          <w:bCs/>
          <w:sz w:val="24"/>
          <w:szCs w:val="24"/>
        </w:rPr>
        <w:t>6.那风筝飘飘飖</w:t>
      </w:r>
      <w:proofErr w:type="gramStart"/>
      <w:r w:rsidRPr="00377CE9">
        <w:rPr>
          <w:rFonts w:asciiTheme="minorEastAsia" w:hAnsiTheme="minorEastAsia" w:hint="eastAsia"/>
          <w:b/>
          <w:bCs/>
          <w:sz w:val="24"/>
          <w:szCs w:val="24"/>
        </w:rPr>
        <w:t>飖</w:t>
      </w:r>
      <w:proofErr w:type="gramEnd"/>
      <w:r w:rsidRPr="00377CE9">
        <w:rPr>
          <w:rFonts w:asciiTheme="minorEastAsia" w:hAnsiTheme="minorEastAsia" w:hint="eastAsia"/>
          <w:b/>
          <w:bCs/>
          <w:sz w:val="24"/>
          <w:szCs w:val="24"/>
        </w:rPr>
        <w:t>，只管往后退了去。一时只有鸡蛋大小，</w:t>
      </w:r>
      <w:proofErr w:type="gramStart"/>
      <w:r w:rsidRPr="00377CE9">
        <w:rPr>
          <w:rFonts w:asciiTheme="minorEastAsia" w:hAnsiTheme="minorEastAsia" w:hint="eastAsia"/>
          <w:b/>
          <w:bCs/>
          <w:sz w:val="24"/>
          <w:szCs w:val="24"/>
        </w:rPr>
        <w:t>展眼只</w:t>
      </w:r>
      <w:proofErr w:type="gramEnd"/>
      <w:r w:rsidRPr="00377CE9">
        <w:rPr>
          <w:rFonts w:asciiTheme="minorEastAsia" w:hAnsiTheme="minorEastAsia" w:hint="eastAsia"/>
          <w:b/>
          <w:bCs/>
          <w:sz w:val="24"/>
          <w:szCs w:val="24"/>
        </w:rPr>
        <w:t>剩了一点黑星，再展眼便不见了。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“飘飘飖</w:t>
      </w:r>
      <w:proofErr w:type="gramStart"/>
      <w:r w:rsidRPr="00377CE9">
        <w:rPr>
          <w:rFonts w:asciiTheme="minorEastAsia" w:hAnsiTheme="minorEastAsia" w:hint="eastAsia"/>
          <w:bCs/>
          <w:sz w:val="24"/>
          <w:szCs w:val="24"/>
        </w:rPr>
        <w:t>飖</w:t>
      </w:r>
      <w:proofErr w:type="gramEnd"/>
      <w:r w:rsidRPr="00377CE9">
        <w:rPr>
          <w:rFonts w:asciiTheme="minorEastAsia" w:hAnsiTheme="minorEastAsia" w:hint="eastAsia"/>
          <w:bCs/>
          <w:sz w:val="24"/>
          <w:szCs w:val="24"/>
        </w:rPr>
        <w:t>”写出了风筝在天空随风</w:t>
      </w:r>
      <w:proofErr w:type="gramStart"/>
      <w:r w:rsidRPr="00377CE9">
        <w:rPr>
          <w:rFonts w:asciiTheme="minorEastAsia" w:hAnsiTheme="minorEastAsia" w:hint="eastAsia"/>
          <w:bCs/>
          <w:sz w:val="24"/>
          <w:szCs w:val="24"/>
        </w:rPr>
        <w:t>风</w:t>
      </w:r>
      <w:proofErr w:type="gramEnd"/>
      <w:r w:rsidRPr="00377CE9">
        <w:rPr>
          <w:rFonts w:asciiTheme="minorEastAsia" w:hAnsiTheme="minorEastAsia" w:hint="eastAsia"/>
          <w:bCs/>
          <w:sz w:val="24"/>
          <w:szCs w:val="24"/>
        </w:rPr>
        <w:t>飘荡的样子；“一时”“展眼”“再展眼”突出了风筝随风而去后，在天空飞行的速度很快。风筝被铰断了线，随风而去，越飞越高。开始，他们看到的风筝只有鸡蛋大小；后来，风筝迅速飞去，人们只能看到一个小黑点；最后，风筝在天空中消失。这个句子写出了风筝在天空中迅速飞去直到消失的过程，作者抓住了风筝的姿态和形状，写得十分生动具体，表达了贾宝玉等放风筝时异常欢快的心情。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</w:p>
    <w:p w:rsidR="00377CE9" w:rsidRPr="00377CE9" w:rsidRDefault="00377CE9" w:rsidP="00377CE9">
      <w:pPr>
        <w:spacing w:line="360" w:lineRule="auto"/>
        <w:ind w:firstLineChars="200" w:firstLine="482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/>
          <w:bCs/>
          <w:sz w:val="24"/>
          <w:szCs w:val="24"/>
        </w:rPr>
        <w:t>7.众人皆仰面</w:t>
      </w:r>
      <w:proofErr w:type="gramStart"/>
      <w:r w:rsidRPr="00377CE9">
        <w:rPr>
          <w:rFonts w:asciiTheme="minorEastAsia" w:hAnsiTheme="minorEastAsia" w:hint="eastAsia"/>
          <w:b/>
          <w:bCs/>
          <w:sz w:val="24"/>
          <w:szCs w:val="24"/>
        </w:rPr>
        <w:t>睃</w:t>
      </w:r>
      <w:proofErr w:type="gramEnd"/>
      <w:r w:rsidRPr="00377CE9">
        <w:rPr>
          <w:rFonts w:asciiTheme="minorEastAsia" w:hAnsiTheme="minorEastAsia" w:hint="eastAsia"/>
          <w:b/>
          <w:bCs/>
          <w:sz w:val="24"/>
          <w:szCs w:val="24"/>
        </w:rPr>
        <w:t>眼说：“有趣，有趣。”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与题目《红楼春趣》呼应，点明主题。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</w:p>
    <w:p w:rsidR="00377CE9" w:rsidRPr="00377CE9" w:rsidRDefault="00377CE9" w:rsidP="00377CE9">
      <w:pPr>
        <w:spacing w:line="360" w:lineRule="auto"/>
        <w:ind w:firstLineChars="200" w:firstLine="482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/>
          <w:bCs/>
          <w:sz w:val="24"/>
          <w:szCs w:val="24"/>
        </w:rPr>
        <w:t>九、问题归纳</w:t>
      </w:r>
    </w:p>
    <w:p w:rsidR="00377CE9" w:rsidRPr="00377CE9" w:rsidRDefault="00377CE9" w:rsidP="00377CE9">
      <w:pPr>
        <w:spacing w:line="360" w:lineRule="auto"/>
        <w:ind w:firstLineChars="200" w:firstLine="482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/>
          <w:bCs/>
          <w:sz w:val="24"/>
          <w:szCs w:val="24"/>
        </w:rPr>
        <w:t>1.作者为什么要详细描写三只风筝绞在一起的情景？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放风筝本就让人觉得有趣了，三只风筝绞在一起，“玲珑喜字带响鞭， 在半天如钟鸣一般”更是热闹非凡，突出了中心。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</w:p>
    <w:p w:rsidR="00377CE9" w:rsidRPr="00377CE9" w:rsidRDefault="00377CE9" w:rsidP="00377CE9">
      <w:pPr>
        <w:spacing w:line="360" w:lineRule="auto"/>
        <w:ind w:firstLineChars="200" w:firstLine="482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/>
          <w:bCs/>
          <w:sz w:val="24"/>
          <w:szCs w:val="24"/>
        </w:rPr>
        <w:t>2.文中的</w:t>
      </w:r>
      <w:proofErr w:type="gramStart"/>
      <w:r w:rsidRPr="00377CE9">
        <w:rPr>
          <w:rFonts w:asciiTheme="minorEastAsia" w:hAnsiTheme="minorEastAsia" w:hint="eastAsia"/>
          <w:b/>
          <w:bCs/>
          <w:sz w:val="24"/>
          <w:szCs w:val="24"/>
        </w:rPr>
        <w:t>春趣表现</w:t>
      </w:r>
      <w:proofErr w:type="gramEnd"/>
      <w:r w:rsidRPr="00377CE9">
        <w:rPr>
          <w:rFonts w:asciiTheme="minorEastAsia" w:hAnsiTheme="minorEastAsia" w:hint="eastAsia"/>
          <w:b/>
          <w:bCs/>
          <w:sz w:val="24"/>
          <w:szCs w:val="24"/>
        </w:rPr>
        <w:t>在哪里？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（1）黛玉提议放风筝，小丫头们急忙七手八脚地去拿风筝，准备放风筝的工具。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（2）众人都拿自己的风筝来放，独有宝玉的风筝飞到房子那么高便落下来了，急得他头上出汗，众人都笑他。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（3）风劲过来时，黛玉接过风筝来放，感受放风筝的乐趣，却不舍得放走风筝。李纨劝她说放风筝也是放晦气。于是紫鹃绞断风筝线，也放走了晦气。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（4）三个风筝绞在一起，众人一齐收线，结果风筝线断，飘飘飖</w:t>
      </w:r>
      <w:proofErr w:type="gramStart"/>
      <w:r w:rsidRPr="00377CE9">
        <w:rPr>
          <w:rFonts w:asciiTheme="minorEastAsia" w:hAnsiTheme="minorEastAsia" w:hint="eastAsia"/>
          <w:bCs/>
          <w:sz w:val="24"/>
          <w:szCs w:val="24"/>
        </w:rPr>
        <w:t>飖</w:t>
      </w:r>
      <w:proofErr w:type="gramEnd"/>
      <w:r w:rsidRPr="00377CE9">
        <w:rPr>
          <w:rFonts w:asciiTheme="minorEastAsia" w:hAnsiTheme="minorEastAsia" w:hint="eastAsia"/>
          <w:bCs/>
          <w:sz w:val="24"/>
          <w:szCs w:val="24"/>
        </w:rPr>
        <w:t>飞去，热闹非凡，十分有趣。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lastRenderedPageBreak/>
        <w:br/>
      </w:r>
    </w:p>
    <w:p w:rsidR="00377CE9" w:rsidRPr="00377CE9" w:rsidRDefault="00377CE9" w:rsidP="00377CE9">
      <w:pPr>
        <w:spacing w:line="360" w:lineRule="auto"/>
        <w:ind w:firstLineChars="200" w:firstLine="482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/>
          <w:bCs/>
          <w:sz w:val="24"/>
          <w:szCs w:val="24"/>
        </w:rPr>
        <w:t>十、课文分段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第一部分（1）：交代了放风筝的起因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第二部分（2-5）：写众人放风筝的场景。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</w:p>
    <w:p w:rsidR="00377CE9" w:rsidRPr="00377CE9" w:rsidRDefault="00377CE9" w:rsidP="00377CE9">
      <w:pPr>
        <w:spacing w:line="360" w:lineRule="auto"/>
        <w:ind w:firstLineChars="200" w:firstLine="482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/>
          <w:bCs/>
          <w:sz w:val="24"/>
          <w:szCs w:val="24"/>
        </w:rPr>
        <w:t>十一、课文主题</w:t>
      </w:r>
    </w:p>
    <w:p w:rsidR="00377CE9" w:rsidRPr="00377CE9" w:rsidRDefault="00377CE9" w:rsidP="00377CE9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 w:rsidRPr="00377CE9">
        <w:rPr>
          <w:rFonts w:asciiTheme="minorEastAsia" w:hAnsiTheme="minorEastAsia" w:hint="eastAsia"/>
          <w:bCs/>
          <w:sz w:val="24"/>
          <w:szCs w:val="24"/>
        </w:rPr>
        <w:t>本文记叙了贾宝玉和</w:t>
      </w:r>
      <w:proofErr w:type="gramStart"/>
      <w:r w:rsidRPr="00377CE9">
        <w:rPr>
          <w:rFonts w:asciiTheme="minorEastAsia" w:hAnsiTheme="minorEastAsia" w:hint="eastAsia"/>
          <w:bCs/>
          <w:sz w:val="24"/>
          <w:szCs w:val="24"/>
        </w:rPr>
        <w:t>众姐妹</w:t>
      </w:r>
      <w:proofErr w:type="gramEnd"/>
      <w:r w:rsidRPr="00377CE9">
        <w:rPr>
          <w:rFonts w:asciiTheme="minorEastAsia" w:hAnsiTheme="minorEastAsia" w:hint="eastAsia"/>
          <w:bCs/>
          <w:sz w:val="24"/>
          <w:szCs w:val="24"/>
        </w:rPr>
        <w:t>、丫头们在大观园放风筝的经过，突出了他们放风筝时的自由快乐，表现了大家对大观园美好生活的热爱。</w:t>
      </w:r>
    </w:p>
    <w:p w:rsidR="009C1F86" w:rsidRPr="00377CE9" w:rsidRDefault="009C1F86" w:rsidP="006E1BCB">
      <w:pPr>
        <w:spacing w:line="360" w:lineRule="auto"/>
        <w:ind w:firstLineChars="200" w:firstLine="480"/>
        <w:jc w:val="left"/>
        <w:rPr>
          <w:rFonts w:asciiTheme="minorEastAsia" w:hAnsiTheme="minorEastAsia"/>
          <w:bCs/>
          <w:sz w:val="24"/>
          <w:szCs w:val="24"/>
        </w:rPr>
      </w:pPr>
    </w:p>
    <w:sectPr w:rsidR="009C1F86" w:rsidRPr="00377CE9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873" w:rsidRDefault="00621873" w:rsidP="00464516">
      <w:r>
        <w:separator/>
      </w:r>
    </w:p>
  </w:endnote>
  <w:endnote w:type="continuationSeparator" w:id="0">
    <w:p w:rsidR="00621873" w:rsidRDefault="00621873" w:rsidP="00464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516" w:rsidRDefault="00464516" w:rsidP="00464516">
    <w:pPr>
      <w:pStyle w:val="a4"/>
      <w:jc w:val="center"/>
    </w:pPr>
    <w:r>
      <w:rPr>
        <w:lang w:val="zh-CN"/>
      </w:rPr>
      <w:t xml:space="preserve">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 w:rsidR="00377CE9" w:rsidRPr="00377CE9">
      <w:rPr>
        <w:b/>
        <w:noProof/>
        <w:lang w:val="zh-CN"/>
      </w:rPr>
      <w:t>1</w:t>
    </w:r>
    <w:r>
      <w:rPr>
        <w:b/>
      </w:rPr>
      <w:fldChar w:fldCharType="end"/>
    </w:r>
    <w:r>
      <w:rPr>
        <w:lang w:val="zh-CN"/>
      </w:rPr>
      <w:t xml:space="preserve"> /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 w:rsidR="00377CE9" w:rsidRPr="00377CE9">
      <w:rPr>
        <w:b/>
        <w:noProof/>
        <w:lang w:val="zh-CN"/>
      </w:rPr>
      <w:t>5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873" w:rsidRDefault="00621873" w:rsidP="00464516">
      <w:r>
        <w:separator/>
      </w:r>
    </w:p>
  </w:footnote>
  <w:footnote w:type="continuationSeparator" w:id="0">
    <w:p w:rsidR="00621873" w:rsidRDefault="00621873" w:rsidP="004645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516" w:rsidRPr="00377CE9" w:rsidRDefault="00377CE9" w:rsidP="00377CE9">
    <w:pPr>
      <w:pStyle w:val="a3"/>
    </w:pPr>
    <w:r w:rsidRPr="00377CE9">
      <w:rPr>
        <w:rFonts w:hint="eastAsia"/>
      </w:rPr>
      <w:t>统编版五年级下册第</w:t>
    </w:r>
    <w:r w:rsidRPr="00377CE9">
      <w:rPr>
        <w:rFonts w:hint="eastAsia"/>
      </w:rPr>
      <w:t>8</w:t>
    </w:r>
    <w:r w:rsidRPr="00377CE9">
      <w:rPr>
        <w:rFonts w:hint="eastAsia"/>
      </w:rPr>
      <w:t>课《红楼春趣》知识点汇总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DB0"/>
    <w:rsid w:val="00003F7C"/>
    <w:rsid w:val="00005FFD"/>
    <w:rsid w:val="00044F3B"/>
    <w:rsid w:val="00056AF8"/>
    <w:rsid w:val="00106554"/>
    <w:rsid w:val="00165234"/>
    <w:rsid w:val="00177B52"/>
    <w:rsid w:val="001950BA"/>
    <w:rsid w:val="001B041F"/>
    <w:rsid w:val="0026237F"/>
    <w:rsid w:val="00286C3A"/>
    <w:rsid w:val="002878FC"/>
    <w:rsid w:val="002A0335"/>
    <w:rsid w:val="002B3BEF"/>
    <w:rsid w:val="002C5E48"/>
    <w:rsid w:val="002D7006"/>
    <w:rsid w:val="003152C9"/>
    <w:rsid w:val="0036324B"/>
    <w:rsid w:val="00377CE9"/>
    <w:rsid w:val="003830E7"/>
    <w:rsid w:val="003D1C1B"/>
    <w:rsid w:val="003D426C"/>
    <w:rsid w:val="003D52CD"/>
    <w:rsid w:val="00407DB0"/>
    <w:rsid w:val="00415756"/>
    <w:rsid w:val="00424AEC"/>
    <w:rsid w:val="00427850"/>
    <w:rsid w:val="004422CD"/>
    <w:rsid w:val="00456D07"/>
    <w:rsid w:val="00464516"/>
    <w:rsid w:val="004A1069"/>
    <w:rsid w:val="004B791E"/>
    <w:rsid w:val="004E3485"/>
    <w:rsid w:val="005221A3"/>
    <w:rsid w:val="005266F4"/>
    <w:rsid w:val="005423A2"/>
    <w:rsid w:val="005728DE"/>
    <w:rsid w:val="005D4BE3"/>
    <w:rsid w:val="00613510"/>
    <w:rsid w:val="00621873"/>
    <w:rsid w:val="0062420E"/>
    <w:rsid w:val="006312C6"/>
    <w:rsid w:val="00637F4D"/>
    <w:rsid w:val="00661446"/>
    <w:rsid w:val="00695DB2"/>
    <w:rsid w:val="006A0E42"/>
    <w:rsid w:val="006A6AAB"/>
    <w:rsid w:val="006C7438"/>
    <w:rsid w:val="006E1BCB"/>
    <w:rsid w:val="006E5F45"/>
    <w:rsid w:val="006F6C9E"/>
    <w:rsid w:val="00744C8A"/>
    <w:rsid w:val="00752BC2"/>
    <w:rsid w:val="00762D85"/>
    <w:rsid w:val="007A4658"/>
    <w:rsid w:val="007A480E"/>
    <w:rsid w:val="007B0167"/>
    <w:rsid w:val="007C540B"/>
    <w:rsid w:val="0081126C"/>
    <w:rsid w:val="00880A15"/>
    <w:rsid w:val="00890A72"/>
    <w:rsid w:val="008B72BE"/>
    <w:rsid w:val="0092221A"/>
    <w:rsid w:val="009264D3"/>
    <w:rsid w:val="009519AC"/>
    <w:rsid w:val="009975B6"/>
    <w:rsid w:val="009A3C30"/>
    <w:rsid w:val="009C1F86"/>
    <w:rsid w:val="00A21FF1"/>
    <w:rsid w:val="00A42C7B"/>
    <w:rsid w:val="00A64665"/>
    <w:rsid w:val="00AF1DF2"/>
    <w:rsid w:val="00AF44F8"/>
    <w:rsid w:val="00B02C16"/>
    <w:rsid w:val="00B1571F"/>
    <w:rsid w:val="00B1682D"/>
    <w:rsid w:val="00B21F6C"/>
    <w:rsid w:val="00B248CC"/>
    <w:rsid w:val="00B376FA"/>
    <w:rsid w:val="00B45E7F"/>
    <w:rsid w:val="00B82E5B"/>
    <w:rsid w:val="00BA6424"/>
    <w:rsid w:val="00BB3473"/>
    <w:rsid w:val="00BB5B0D"/>
    <w:rsid w:val="00C04CCA"/>
    <w:rsid w:val="00C23524"/>
    <w:rsid w:val="00C64F30"/>
    <w:rsid w:val="00C77E6B"/>
    <w:rsid w:val="00CC66C9"/>
    <w:rsid w:val="00D061A7"/>
    <w:rsid w:val="00D82692"/>
    <w:rsid w:val="00DA2087"/>
    <w:rsid w:val="00DB2FBD"/>
    <w:rsid w:val="00DC2E6E"/>
    <w:rsid w:val="00DE5193"/>
    <w:rsid w:val="00E250FC"/>
    <w:rsid w:val="00E41BF3"/>
    <w:rsid w:val="00E76A52"/>
    <w:rsid w:val="00E91103"/>
    <w:rsid w:val="00E95D37"/>
    <w:rsid w:val="00EA293A"/>
    <w:rsid w:val="00EE1C70"/>
    <w:rsid w:val="00F36DBE"/>
    <w:rsid w:val="00F81028"/>
    <w:rsid w:val="00FA0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45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45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45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451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B016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B0167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C64F30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45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45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45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451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B016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B0167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C64F3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374EE-0E3F-4F1B-8FEC-1A196CCB7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336</Words>
  <Characters>1916</Characters>
  <Application>Microsoft Office Word</Application>
  <DocSecurity>0</DocSecurity>
  <Lines>15</Lines>
  <Paragraphs>4</Paragraphs>
  <ScaleCrop>false</ScaleCrop>
  <Company> </Company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Administrators</dc:creator>
  <cp:keywords/>
  <dc:description/>
  <cp:lastModifiedBy>Administrators</cp:lastModifiedBy>
  <cp:revision>53</cp:revision>
  <dcterms:created xsi:type="dcterms:W3CDTF">2020-02-26T12:35:00Z</dcterms:created>
  <dcterms:modified xsi:type="dcterms:W3CDTF">2020-02-27T11:00:00Z</dcterms:modified>
</cp:coreProperties>
</file>