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F0" w:rsidRDefault="00043712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5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江上渔者</w:t>
      </w:r>
    </w:p>
    <w:p w:rsidR="00083CF0" w:rsidRDefault="00083CF0"/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能正确、流利地朗读古诗，试着背诵古诗。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理解古诗的大概意思。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展开想象，理解古诗所描写的景色，体会渔民生活的艰辛和劳动成果的来之不易。</w:t>
      </w:r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理解古诗的大概意思；展开想象，理解古诗所描写的景色，体会诗人所表达的感情。</w:t>
      </w:r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083CF0" w:rsidRDefault="00083CF0"/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一、情景导入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（课件出示）江上捕鱼时的视频或图片。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讲述：专门从事打鱼、捕鱼工作的人，我们称他们为“渔民”“渔夫”“渔人”，古人也称他们为“渔者”。揭示课题：江上渔者。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作者简介。</w:t>
      </w:r>
    </w:p>
    <w:p w:rsidR="00083CF0" w:rsidRDefault="00043712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范仲淹（</w:t>
      </w:r>
      <w:r>
        <w:rPr>
          <w:rFonts w:ascii="楷体" w:eastAsia="楷体" w:hAnsi="楷体" w:cs="楷体" w:hint="eastAsia"/>
          <w:sz w:val="24"/>
        </w:rPr>
        <w:t>989</w:t>
      </w:r>
      <w:r>
        <w:rPr>
          <w:rFonts w:ascii="楷体" w:eastAsia="楷体" w:hAnsi="楷体" w:cs="楷体" w:hint="eastAsia"/>
          <w:sz w:val="24"/>
        </w:rPr>
        <w:t>年</w:t>
      </w:r>
      <w:r>
        <w:rPr>
          <w:rFonts w:ascii="楷体" w:eastAsia="楷体" w:hAnsi="楷体" w:cs="楷体" w:hint="eastAsia"/>
          <w:sz w:val="24"/>
        </w:rPr>
        <w:t>-1052</w:t>
      </w:r>
      <w:r>
        <w:rPr>
          <w:rFonts w:ascii="楷体" w:eastAsia="楷体" w:hAnsi="楷体" w:cs="楷体" w:hint="eastAsia"/>
          <w:sz w:val="24"/>
        </w:rPr>
        <w:t>年），字希文，汉族，北宋著名的政治家、思想家、军事家、文学家，世称“范文正公”。有敢言之名，曾多次上书批评当时的宰相，因而三次被贬。幼年丧父，对下层人民的疾苦感受较深，他倡导的“先天下之忧而忧，后天下之乐而乐”的思想和仁人志士的节操，对后世影响深远。有《范文正公文集》传世，《岳阳楼记》更是脍炙人口，流传千古。</w:t>
      </w:r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二、熟读古诗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复习学习古诗的方法。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从小学一年级到现在，我们已经学过不少古诗，学好古诗有哪些方法呢？（</w:t>
      </w:r>
      <w:r>
        <w:rPr>
          <w:rFonts w:ascii="楷体" w:eastAsia="楷体" w:hAnsi="楷体" w:cs="楷体" w:hint="eastAsia"/>
          <w:sz w:val="24"/>
        </w:rPr>
        <w:t>解诗题、知作者、解诗意、悟诗情</w:t>
      </w:r>
      <w:r>
        <w:rPr>
          <w:rFonts w:ascii="宋体" w:eastAsia="宋体" w:hAnsi="宋体" w:cs="宋体" w:hint="eastAsia"/>
          <w:sz w:val="24"/>
        </w:rPr>
        <w:t>）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朗读古诗。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）学生自由读古诗，注意把字音读正确。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）同桌互读，读出情感。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）指名朗读，读出节奏和情感。班组评议。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）教师范读。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）师生对读。</w:t>
      </w:r>
    </w:p>
    <w:p w:rsidR="00083CF0" w:rsidRDefault="00083CF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三、明诗意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默读古诗，圈出不明白的字词。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全班交流重点字词的解释。（</w:t>
      </w:r>
      <w:r>
        <w:rPr>
          <w:rFonts w:ascii="楷体" w:eastAsia="楷体" w:hAnsi="楷体" w:cs="楷体" w:hint="eastAsia"/>
          <w:sz w:val="24"/>
        </w:rPr>
        <w:t>出没：若隐若现，指一会儿看得见，一会儿看不见。鲈鱼：一种头大、体扁鳞细、背青腹白、味道鲜美的鱼。生长快，体大味美。君：你</w:t>
      </w:r>
      <w:r>
        <w:rPr>
          <w:rFonts w:ascii="宋体" w:eastAsia="宋体" w:hAnsi="宋体" w:cs="宋体" w:hint="eastAsia"/>
          <w:sz w:val="24"/>
        </w:rPr>
        <w:t>）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出示古诗，看图读诗，思考：古诗中写了哪些人？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学生交流反馈。（</w:t>
      </w:r>
      <w:r>
        <w:rPr>
          <w:rFonts w:ascii="楷体" w:eastAsia="楷体" w:hAnsi="楷体" w:cs="楷体" w:hint="eastAsia"/>
          <w:sz w:val="24"/>
        </w:rPr>
        <w:t>打鱼的人——“渔者”；吃鱼的人——“江上往来人”</w:t>
      </w:r>
      <w:r>
        <w:rPr>
          <w:rFonts w:ascii="宋体" w:eastAsia="宋体" w:hAnsi="宋体" w:cs="宋体" w:hint="eastAsia"/>
          <w:sz w:val="24"/>
        </w:rPr>
        <w:t>）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引导学生了解诗句大意，知道打鱼人和吃鱼人截然不同的生活状态。</w:t>
      </w:r>
    </w:p>
    <w:p w:rsidR="00083CF0" w:rsidRDefault="00043712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）学习前两句：</w:t>
      </w:r>
      <w:r>
        <w:rPr>
          <w:rFonts w:ascii="楷体" w:eastAsia="楷体" w:hAnsi="楷体" w:cs="楷体" w:hint="eastAsia"/>
          <w:sz w:val="24"/>
        </w:rPr>
        <w:t>江上往来人，但爱鲈鱼美。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（出示图片）你们看，每天江上有许多来来往往的人们，他们都非常爱吃鱼，特别是味道鲜美的鲈鱼。想一想：这些人们在吃鱼的时候，会怎么说？（</w:t>
      </w:r>
      <w:r>
        <w:rPr>
          <w:rFonts w:ascii="楷体" w:eastAsia="楷体" w:hAnsi="楷体" w:cs="楷体" w:hint="eastAsia"/>
          <w:sz w:val="24"/>
        </w:rPr>
        <w:t>指导理解“但”，在这里的意思是“</w:t>
      </w:r>
      <w:r>
        <w:rPr>
          <w:rFonts w:ascii="楷体" w:eastAsia="楷体" w:hAnsi="楷体" w:cs="楷体" w:hint="eastAsia"/>
          <w:sz w:val="24"/>
        </w:rPr>
        <w:t>单单，只是</w:t>
      </w:r>
      <w:r>
        <w:rPr>
          <w:rFonts w:ascii="楷体" w:eastAsia="楷体" w:hAnsi="楷体" w:cs="楷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）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这些江上来来往往的人们啊，只知道赞美鲈鱼味道的鲜美。那他们不知道的是什么呢？</w:t>
      </w:r>
    </w:p>
    <w:p w:rsidR="00083CF0" w:rsidRDefault="00043712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）学习后两句：</w:t>
      </w:r>
      <w:r>
        <w:rPr>
          <w:rFonts w:ascii="楷体" w:eastAsia="楷体" w:hAnsi="楷体" w:cs="楷体" w:hint="eastAsia"/>
          <w:sz w:val="24"/>
        </w:rPr>
        <w:t>君看一叶舟，出没风波里。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（出示图片）教师读诗句，引导：吃鱼的人们不知道这些鱼是从哪里来的，怎么来的，你们知道吗？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引导学生看</w:t>
      </w:r>
      <w:r>
        <w:rPr>
          <w:rFonts w:ascii="宋体" w:eastAsia="宋体" w:hAnsi="宋体" w:cs="宋体" w:hint="eastAsia"/>
          <w:sz w:val="24"/>
        </w:rPr>
        <w:t>图，了解：捕鱼人的船是一条小船。想象：这只小舟在波涛汹涌的江面上，就像什么？（</w:t>
      </w:r>
      <w:r>
        <w:rPr>
          <w:rFonts w:ascii="楷体" w:eastAsia="楷体" w:hAnsi="楷体" w:cs="楷体" w:hint="eastAsia"/>
          <w:sz w:val="24"/>
        </w:rPr>
        <w:t>一片漂荡在江面上的小树叶；一片随时都会被风浪卷走的小木片……</w:t>
      </w:r>
      <w:r>
        <w:rPr>
          <w:rFonts w:ascii="宋体" w:eastAsia="宋体" w:hAnsi="宋体" w:cs="宋体" w:hint="eastAsia"/>
          <w:sz w:val="24"/>
        </w:rPr>
        <w:t>）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学生集体交流诗句的主要内容。</w:t>
      </w:r>
    </w:p>
    <w:p w:rsidR="00083CF0" w:rsidRDefault="00043712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明确：</w:t>
      </w:r>
      <w:r>
        <w:rPr>
          <w:rFonts w:ascii="楷体" w:eastAsia="楷体" w:hAnsi="楷体" w:cs="楷体" w:hint="eastAsia"/>
          <w:sz w:val="24"/>
        </w:rPr>
        <w:t>在这一带来来往往的行人，只知道鲈鱼的味道鲜美。看看江中那可怜的打鱼人吧，他们驾着小船在风浪里上下颠簸，飘摇不定。</w:t>
      </w:r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四、读诗悟情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初读《江上渔者》，我们不难感受到作者对打鱼人的深切同情。他在饮酒品鱼、观赏风景的时候，看到风浪中起伏的小船，联想到渔民打鱼的艰辛和危险，由此创作出这首诗。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当我们读着这首诗时，能否感受到作者所描绘的</w:t>
      </w:r>
      <w:r>
        <w:rPr>
          <w:rFonts w:ascii="宋体" w:eastAsia="宋体" w:hAnsi="宋体" w:cs="宋体" w:hint="eastAsia"/>
          <w:sz w:val="24"/>
        </w:rPr>
        <w:t>情形？“江上往来人，但爱鲈鱼美”，从这里你感受到了什么？（</w:t>
      </w:r>
      <w:r>
        <w:rPr>
          <w:rFonts w:ascii="楷体" w:eastAsia="楷体" w:hAnsi="楷体" w:cs="楷体" w:hint="eastAsia"/>
          <w:sz w:val="24"/>
        </w:rPr>
        <w:t>客人很多，来来往往，鲈鱼味道鲜美</w:t>
      </w:r>
      <w:r>
        <w:rPr>
          <w:rFonts w:ascii="宋体" w:eastAsia="宋体" w:hAnsi="宋体" w:cs="宋体" w:hint="eastAsia"/>
          <w:sz w:val="24"/>
        </w:rPr>
        <w:t>）你能通过朗读告诉大家吗？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如果你是酒楼的客人，吃着美味的鲈鱼，脑海中会出现怎样的画面？（</w:t>
      </w:r>
      <w:r>
        <w:rPr>
          <w:rFonts w:ascii="楷体" w:eastAsia="楷体" w:hAnsi="楷体" w:cs="楷体" w:hint="eastAsia"/>
          <w:sz w:val="24"/>
        </w:rPr>
        <w:t>打鱼人乘着的小船像一片树叶一样在风浪里漂荡，时隐时现，场面惊险</w:t>
      </w:r>
      <w:r>
        <w:rPr>
          <w:rFonts w:ascii="宋体" w:eastAsia="宋体" w:hAnsi="宋体" w:cs="宋体" w:hint="eastAsia"/>
          <w:sz w:val="24"/>
        </w:rPr>
        <w:t>）你从中感受到了什么？（</w:t>
      </w:r>
      <w:r>
        <w:rPr>
          <w:rFonts w:ascii="楷体" w:eastAsia="楷体" w:hAnsi="楷体" w:cs="楷体" w:hint="eastAsia"/>
          <w:sz w:val="24"/>
        </w:rPr>
        <w:t>捕鱼人随时都有可能丢掉自己的性命</w:t>
      </w:r>
      <w:r>
        <w:rPr>
          <w:rFonts w:ascii="宋体" w:eastAsia="宋体" w:hAnsi="宋体" w:cs="宋体" w:hint="eastAsia"/>
          <w:sz w:val="24"/>
        </w:rPr>
        <w:t>）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请同学们朗读第三、四句，读出自己的感情。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播放相关图片、视频，激发学生相关联想，体会劳动者的艰辛。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看着这画面，看着这滚滚波涛，你又想到了什么？（学生自由交流）</w:t>
      </w:r>
    </w:p>
    <w:p w:rsidR="00083CF0" w:rsidRDefault="00043712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点拨：</w:t>
      </w:r>
      <w:r>
        <w:rPr>
          <w:rFonts w:ascii="楷体" w:eastAsia="楷体" w:hAnsi="楷体" w:cs="楷体" w:hint="eastAsia"/>
          <w:sz w:val="24"/>
        </w:rPr>
        <w:t>看着这滚滚波涛，想到打鱼人吃、住的艰难；想到渔民可能随时会遭受强风雷暴的袭击；想到一叶小舟行驶的危险，随时可能翻船……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小结：李绅说“谁知盘中餐，粒粒皆辛苦”，其实“江上渔者”也很辛苦，每一条鱼得来也不易呀。</w:t>
      </w:r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五、总结梳理，朗读全诗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教师小结：面对这汹涌的波涛，面对着在波涛中捕鱼的人，大家无比感慨。之所以能达到这样的效果，在于作者巧妙的构思，作者将“江上”和“风波”两种环境，“往来人”和“一叶舟”两种情态，“往来”和“出没”两种动态进行对比，描绘出了两幅截然不同的画面，反映了劳动者的艰辛，体现了劳动成果</w:t>
      </w:r>
      <w:r>
        <w:rPr>
          <w:rFonts w:ascii="宋体" w:eastAsia="宋体" w:hAnsi="宋体" w:cs="宋体" w:hint="eastAsia"/>
          <w:sz w:val="24"/>
        </w:rPr>
        <w:t>的来之不易，表达了作者对劳动者的深切同情。整首诗语言精练而又意境深远。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请学生饱含深情地朗读全诗，尝试背诵。</w:t>
      </w:r>
    </w:p>
    <w:p w:rsidR="00083CF0" w:rsidRDefault="00083CF0"/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083CF0" w:rsidRDefault="00043712">
      <w:pPr>
        <w:spacing w:line="312" w:lineRule="auto"/>
        <w:ind w:firstLineChars="200" w:firstLine="482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5</w:t>
      </w:r>
      <w:r>
        <w:rPr>
          <w:rFonts w:ascii="宋体" w:eastAsia="宋体" w:hAnsi="宋体" w:cs="宋体" w:hint="eastAsia"/>
          <w:b/>
          <w:bCs/>
          <w:sz w:val="24"/>
        </w:rPr>
        <w:t>江上渔者</w:t>
      </w:r>
    </w:p>
    <w:p w:rsidR="00083CF0" w:rsidRDefault="00043712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江上对风波</w:t>
      </w:r>
    </w:p>
    <w:p w:rsidR="00083CF0" w:rsidRDefault="00043712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往来比出没</w:t>
      </w:r>
    </w:p>
    <w:p w:rsidR="00083CF0" w:rsidRDefault="00043712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083CF0" w:rsidRDefault="0004371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教学《江上渔者》这首诗时，我通过创设情境，让学生身临其境地去感受渔者的艰辛，从而明白作者的意图，体会到作者对劳动者的同情。这节课的教学难点，学生掌握得很好。</w:t>
      </w:r>
    </w:p>
    <w:sectPr w:rsidR="00083CF0" w:rsidSect="00083CF0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CF0" w:rsidRPr="0025517B" w:rsidRDefault="00083CF0" w:rsidP="00083CF0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083CF0" w:rsidRPr="0025517B" w:rsidRDefault="00083CF0" w:rsidP="00083CF0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CF0" w:rsidRPr="0025517B" w:rsidRDefault="00083CF0" w:rsidP="00083CF0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083CF0" w:rsidRPr="0025517B" w:rsidRDefault="00083CF0" w:rsidP="00083CF0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F0" w:rsidRPr="00043712" w:rsidRDefault="00083CF0" w:rsidP="00043712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AC20E9"/>
    <w:rsid w:val="00043712"/>
    <w:rsid w:val="00083CF0"/>
    <w:rsid w:val="0CE236BB"/>
    <w:rsid w:val="0DCE5FC5"/>
    <w:rsid w:val="124B2ED0"/>
    <w:rsid w:val="249158A4"/>
    <w:rsid w:val="29F02BE2"/>
    <w:rsid w:val="3D6967F6"/>
    <w:rsid w:val="419E4F83"/>
    <w:rsid w:val="49D24471"/>
    <w:rsid w:val="4FAC20E9"/>
    <w:rsid w:val="53280DC3"/>
    <w:rsid w:val="616B468A"/>
    <w:rsid w:val="706D2D0B"/>
    <w:rsid w:val="70D87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CF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83C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83CF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43712"/>
    <w:rPr>
      <w:sz w:val="18"/>
      <w:szCs w:val="18"/>
    </w:rPr>
  </w:style>
  <w:style w:type="character" w:customStyle="1" w:styleId="Char">
    <w:name w:val="批注框文本 Char"/>
    <w:basedOn w:val="a0"/>
    <w:link w:val="a5"/>
    <w:rsid w:val="000437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2020-11-11T08:21:00Z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86A7DA4D2D8242FAA36B733F0F21740A</vt:lpwstr>
  </property>
</Properties>
</file>