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20  陀螺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第一课时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一、在带点字的正确读音后面画“√”。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铁</w:t>
      </w:r>
      <w:r>
        <w:rPr>
          <w:rFonts w:hint="eastAsia" w:ascii="宋体" w:hAnsi="宋体" w:cs="宋体"/>
          <w:szCs w:val="32"/>
          <w:em w:val="dot"/>
        </w:rPr>
        <w:t>钉</w:t>
      </w:r>
      <w:r>
        <w:rPr>
          <w:rFonts w:hint="eastAsia" w:ascii="宋体" w:hAnsi="宋体" w:cs="宋体"/>
          <w:szCs w:val="32"/>
        </w:rPr>
        <w:t xml:space="preserve">（dīnɡ dìnɡ）    </w:t>
      </w:r>
      <w:r>
        <w:rPr>
          <w:rFonts w:hint="eastAsia" w:ascii="宋体" w:hAnsi="宋体" w:cs="宋体"/>
          <w:szCs w:val="32"/>
          <w:em w:val="dot"/>
        </w:rPr>
        <w:t>旋</w:t>
      </w:r>
      <w:r>
        <w:rPr>
          <w:rFonts w:hint="eastAsia" w:ascii="宋体" w:hAnsi="宋体" w:cs="宋体"/>
          <w:szCs w:val="32"/>
        </w:rPr>
        <w:t xml:space="preserve">转（xuān  xuán）     </w:t>
      </w:r>
      <w:r>
        <w:rPr>
          <w:rFonts w:hint="eastAsia" w:ascii="宋体" w:hAnsi="宋体" w:cs="宋体"/>
          <w:szCs w:val="32"/>
          <w:em w:val="dot"/>
        </w:rPr>
        <w:t>帅</w:t>
      </w:r>
      <w:r>
        <w:rPr>
          <w:rFonts w:hint="eastAsia" w:ascii="宋体" w:hAnsi="宋体" w:cs="宋体"/>
          <w:szCs w:val="32"/>
        </w:rPr>
        <w:t>气（shuài shài）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二、看拼音写词语。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     fǒu zé        kuànɡ qiě     rénɡ rán      yù liào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 xml:space="preserve">    （      ）    （      ）  （       ）   （  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三、仿写词语。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兴致勃勃(ABCC）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20  陀螺 第一课时 答案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一、dīnɡ√   xuán√   shuài√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二、否则  况且  仍然  预料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szCs w:val="32"/>
        </w:rPr>
        <w:t>三、白发苍苍  波涛滚滚  逃之夭夭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 xml:space="preserve">20  陀螺 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第二课时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一、比一比，组词语。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恨（     ）   况（     ）    仍（     ）   优（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很（     ）   兄（     ）    扔（     ）   尤（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二、填上适当的动词。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（   ）陀螺  （   ）鼻涕   （   ）头（   ）脑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三、把下列词语连成句子并写下来。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1.注意  懊恼  这种  长辈的  引起了  终于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2.证明吧  直到现在  兴致勃勃  我还能  这些  写下  文字 有力的 便是一种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b/>
          <w:bCs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 xml:space="preserve">四、说说你对“人不可貌相，海水不可斗量”这句话的理解。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rPr>
          <w:rFonts w:ascii="宋体" w:hAnsi="宋体" w:cs="宋体"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20  陀螺 第二课时 答案</w:t>
      </w:r>
    </w:p>
    <w:p>
      <w:pPr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一、憎恨  情况  仍然  优秀</w:t>
      </w:r>
    </w:p>
    <w:p>
      <w:pPr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很好  兄弟  扔了  尤其</w:t>
      </w:r>
    </w:p>
    <w:p>
      <w:pPr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二、抽  擦  摇 晃</w:t>
      </w:r>
    </w:p>
    <w:p>
      <w:pPr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三、1.这种懊恼终于引起了长辈的注意。</w:t>
      </w:r>
    </w:p>
    <w:p>
      <w:pPr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2.直到现在我还能兴致勃勃地写下这些文字，便是一种有力的证明吧！</w:t>
      </w:r>
    </w:p>
    <w:p>
      <w:pPr>
        <w:spacing w:line="360" w:lineRule="auto"/>
        <w:rPr>
          <w:rFonts w:ascii="宋体" w:hAnsi="宋体" w:cs="宋体"/>
          <w:sz w:val="24"/>
          <w:szCs w:val="32"/>
        </w:rPr>
      </w:pPr>
      <w:r>
        <w:rPr>
          <w:rFonts w:hint="eastAsia" w:ascii="宋体" w:hAnsi="宋体" w:cs="宋体"/>
          <w:sz w:val="24"/>
          <w:szCs w:val="32"/>
        </w:rPr>
        <w:t>四、略</w:t>
      </w:r>
    </w:p>
    <w:p>
      <w:pPr>
        <w:spacing w:line="360" w:lineRule="auto"/>
        <w:rPr>
          <w:rFonts w:ascii="宋体" w:hAnsi="宋体" w:cs="宋体"/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Sans 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A296782"/>
    <w:rsid w:val="00020925"/>
    <w:rsid w:val="00902CB0"/>
    <w:rsid w:val="00925608"/>
    <w:rsid w:val="00A935E5"/>
    <w:rsid w:val="154049E7"/>
    <w:rsid w:val="3E202342"/>
    <w:rsid w:val="504145F1"/>
    <w:rsid w:val="589E0878"/>
    <w:rsid w:val="5A296782"/>
    <w:rsid w:val="77445DD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Hyperlink"/>
    <w:basedOn w:val="5"/>
    <w:uiPriority w:val="0"/>
    <w:rPr>
      <w:color w:val="000000"/>
      <w:u w:val="none"/>
    </w:rPr>
  </w:style>
  <w:style w:type="character" w:customStyle="1" w:styleId="8">
    <w:name w:val="页眉 Char"/>
    <w:basedOn w:val="5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358</Words>
  <Characters>417</Characters>
  <Lines>5</Lines>
  <Paragraphs>1</Paragraphs>
  <TotalTime>0</TotalTime>
  <ScaleCrop>false</ScaleCrop>
  <LinksUpToDate>false</LinksUpToDate>
  <CharactersWithSpaces>647</CharactersWithSpaces>
  <HyperlinkBase>www.xkb1.com</HyperlinkBase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2019-05-16T03:44:00Z</dcterms:created>
  <dc:creator>Administrator</dc:creator>
  <cp:lastModifiedBy>Administrator</cp:lastModifiedBy>
  <dcterms:modified xsi:type="dcterms:W3CDTF">2019-12-26T02:55:05Z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