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1EBC" w:rsidRDefault="00DF1EBC" w:rsidP="00DF1EBC">
      <w:pPr>
        <w:jc w:val="center"/>
      </w:pPr>
      <w:r>
        <w:rPr>
          <w:rFonts w:hint="eastAsia"/>
        </w:rPr>
        <w:t>浙江省</w:t>
      </w:r>
      <w:r>
        <w:rPr>
          <w:rFonts w:hint="eastAsia"/>
        </w:rPr>
        <w:t>2021</w:t>
      </w:r>
      <w:r>
        <w:rPr>
          <w:rFonts w:hint="eastAsia"/>
        </w:rPr>
        <w:t>年初中毕业生学业考试绍兴市试卷</w:t>
      </w:r>
    </w:p>
    <w:p w:rsidR="00DF1EBC" w:rsidRDefault="00DF1EBC" w:rsidP="00DF1EBC">
      <w:pPr>
        <w:jc w:val="center"/>
      </w:pPr>
      <w:r>
        <w:rPr>
          <w:rFonts w:hint="eastAsia"/>
        </w:rPr>
        <w:t>语文参考答案与评分标准</w:t>
      </w:r>
    </w:p>
    <w:p w:rsidR="00DF1EBC" w:rsidRDefault="00DF1EBC" w:rsidP="00DF1EBC">
      <w:r>
        <w:rPr>
          <w:rFonts w:hint="eastAsia"/>
        </w:rPr>
        <w:t>【书写】（</w:t>
      </w:r>
      <w:r>
        <w:rPr>
          <w:rFonts w:hint="eastAsia"/>
        </w:rPr>
        <w:t>5</w:t>
      </w:r>
      <w:r>
        <w:rPr>
          <w:rFonts w:hint="eastAsia"/>
        </w:rPr>
        <w:t>分）</w:t>
      </w:r>
    </w:p>
    <w:p w:rsidR="00DF1EBC" w:rsidRDefault="00DF1EBC" w:rsidP="00DF1EBC">
      <w:r>
        <w:rPr>
          <w:rFonts w:hint="eastAsia"/>
        </w:rPr>
        <w:t>5</w:t>
      </w:r>
      <w:r>
        <w:rPr>
          <w:rFonts w:hint="eastAsia"/>
        </w:rPr>
        <w:t>分卷面整洁，书写美观。</w:t>
      </w:r>
    </w:p>
    <w:p w:rsidR="00DF1EBC" w:rsidRDefault="00DF1EBC" w:rsidP="00DF1EBC">
      <w:r>
        <w:rPr>
          <w:rFonts w:hint="eastAsia"/>
        </w:rPr>
        <w:t>4</w:t>
      </w:r>
      <w:r>
        <w:rPr>
          <w:rFonts w:hint="eastAsia"/>
        </w:rPr>
        <w:t>分卷面整洁，书写工整。</w:t>
      </w:r>
    </w:p>
    <w:p w:rsidR="00DF1EBC" w:rsidRDefault="00DF1EBC" w:rsidP="00DF1EBC">
      <w:r>
        <w:rPr>
          <w:rFonts w:hint="eastAsia"/>
        </w:rPr>
        <w:t>3</w:t>
      </w:r>
      <w:r>
        <w:rPr>
          <w:rFonts w:hint="eastAsia"/>
        </w:rPr>
        <w:t>分卷面较整洁，书写较工整。</w:t>
      </w:r>
    </w:p>
    <w:p w:rsidR="00DF1EBC" w:rsidRDefault="00DF1EBC" w:rsidP="00DF1EBC">
      <w:r>
        <w:rPr>
          <w:rFonts w:hint="eastAsia"/>
        </w:rPr>
        <w:t>1-2</w:t>
      </w:r>
      <w:r>
        <w:rPr>
          <w:rFonts w:hint="eastAsia"/>
        </w:rPr>
        <w:t>分卷面较模糊，书写欠工整。</w:t>
      </w:r>
    </w:p>
    <w:p w:rsidR="00DF1EBC" w:rsidRDefault="00DF1EBC" w:rsidP="00DF1EBC">
      <w:r>
        <w:rPr>
          <w:rFonts w:hint="eastAsia"/>
        </w:rPr>
        <w:t>0</w:t>
      </w:r>
      <w:r>
        <w:rPr>
          <w:rFonts w:hint="eastAsia"/>
        </w:rPr>
        <w:t>分卷面模糊，字迹难辨。</w:t>
      </w:r>
    </w:p>
    <w:p w:rsidR="00DF1EBC" w:rsidRDefault="00DF1EBC" w:rsidP="00DF1EBC">
      <w:r>
        <w:rPr>
          <w:rFonts w:hint="eastAsia"/>
        </w:rPr>
        <w:t>【绍兴印象】（</w:t>
      </w:r>
      <w:r>
        <w:rPr>
          <w:rFonts w:hint="eastAsia"/>
        </w:rPr>
        <w:t>34</w:t>
      </w:r>
      <w:r>
        <w:rPr>
          <w:rFonts w:hint="eastAsia"/>
        </w:rPr>
        <w:t>分）</w:t>
      </w:r>
    </w:p>
    <w:p w:rsidR="00DF1EBC" w:rsidRDefault="00DF1EBC" w:rsidP="00DF1EBC">
      <w:r>
        <w:rPr>
          <w:rFonts w:hint="eastAsia"/>
        </w:rPr>
        <w:t>1.</w:t>
      </w:r>
      <w:r>
        <w:rPr>
          <w:rFonts w:hint="eastAsia"/>
        </w:rPr>
        <w:t>①淀②籍③稽④幻（</w:t>
      </w:r>
      <w:r>
        <w:rPr>
          <w:rFonts w:hint="eastAsia"/>
        </w:rPr>
        <w:t>4</w:t>
      </w:r>
      <w:r>
        <w:rPr>
          <w:rFonts w:hint="eastAsia"/>
        </w:rPr>
        <w:t>分。每字</w:t>
      </w:r>
      <w:r>
        <w:rPr>
          <w:rFonts w:hint="eastAsia"/>
        </w:rPr>
        <w:t>1</w:t>
      </w:r>
      <w:r>
        <w:rPr>
          <w:rFonts w:hint="eastAsia"/>
        </w:rPr>
        <w:t>分）</w:t>
      </w:r>
    </w:p>
    <w:p w:rsidR="00DF1EBC" w:rsidRDefault="00DF1EBC" w:rsidP="00DF1EBC">
      <w:r>
        <w:rPr>
          <w:rFonts w:hint="eastAsia"/>
        </w:rPr>
        <w:t>2.D(3</w:t>
      </w:r>
      <w:r>
        <w:rPr>
          <w:rFonts w:hint="eastAsia"/>
        </w:rPr>
        <w:t>分）</w:t>
      </w:r>
      <w:r>
        <w:rPr>
          <w:rFonts w:hint="eastAsia"/>
        </w:rPr>
        <w:t>3.A(3</w:t>
      </w:r>
      <w:r>
        <w:rPr>
          <w:rFonts w:hint="eastAsia"/>
        </w:rPr>
        <w:t>分）</w:t>
      </w:r>
    </w:p>
    <w:p w:rsidR="00DF1EBC" w:rsidRDefault="00DF1EBC" w:rsidP="00DF1EBC">
      <w:r>
        <w:rPr>
          <w:rFonts w:hint="eastAsia"/>
        </w:rPr>
        <w:t>4.</w:t>
      </w:r>
      <w:r>
        <w:rPr>
          <w:rFonts w:hint="eastAsia"/>
        </w:rPr>
        <w:t>①李花白，菜花黄②箫鼓追随春社近，衣冠简朴古风存③算平生肝胆，因人常热④数风流人物，还看今朝（</w:t>
      </w:r>
      <w:r>
        <w:rPr>
          <w:rFonts w:hint="eastAsia"/>
        </w:rPr>
        <w:t>8</w:t>
      </w:r>
      <w:r>
        <w:rPr>
          <w:rFonts w:hint="eastAsia"/>
        </w:rPr>
        <w:t>分。每线</w:t>
      </w:r>
      <w:r>
        <w:rPr>
          <w:rFonts w:hint="eastAsia"/>
        </w:rPr>
        <w:t>1</w:t>
      </w:r>
      <w:r>
        <w:rPr>
          <w:rFonts w:hint="eastAsia"/>
        </w:rPr>
        <w:t>分，错字、别字、加字、漏字均不给分）</w:t>
      </w:r>
    </w:p>
    <w:p w:rsidR="00DF1EBC" w:rsidRDefault="00DF1EBC" w:rsidP="00DF1EBC">
      <w:r>
        <w:rPr>
          <w:rFonts w:hint="eastAsia"/>
        </w:rPr>
        <w:t>5.</w:t>
      </w:r>
      <w:r>
        <w:rPr>
          <w:rFonts w:hint="eastAsia"/>
        </w:rPr>
        <w:t>①稀，稀疏②边，边际③种植④考核（</w:t>
      </w:r>
      <w:r>
        <w:rPr>
          <w:rFonts w:hint="eastAsia"/>
        </w:rPr>
        <w:t>4</w:t>
      </w:r>
      <w:r>
        <w:rPr>
          <w:rFonts w:hint="eastAsia"/>
        </w:rPr>
        <w:t>分。每词</w:t>
      </w:r>
      <w:r>
        <w:rPr>
          <w:rFonts w:hint="eastAsia"/>
        </w:rPr>
        <w:t>1</w:t>
      </w:r>
      <w:r>
        <w:rPr>
          <w:rFonts w:hint="eastAsia"/>
        </w:rPr>
        <w:t>分）</w:t>
      </w:r>
    </w:p>
    <w:p w:rsidR="00DF1EBC" w:rsidRDefault="00DF1EBC" w:rsidP="00DF1EBC">
      <w:r>
        <w:rPr>
          <w:rFonts w:hint="eastAsia"/>
        </w:rPr>
        <w:t>6.</w:t>
      </w:r>
      <w:r>
        <w:rPr>
          <w:rFonts w:hint="eastAsia"/>
        </w:rPr>
        <w:t>然必辟隙地数顷／别为一区／若于庭除种植／便非韵事。（</w:t>
      </w:r>
      <w:r>
        <w:rPr>
          <w:rFonts w:hint="eastAsia"/>
        </w:rPr>
        <w:t>3</w:t>
      </w:r>
      <w:r>
        <w:rPr>
          <w:rFonts w:hint="eastAsia"/>
        </w:rPr>
        <w:t>分。每处</w:t>
      </w:r>
      <w:r>
        <w:rPr>
          <w:rFonts w:hint="eastAsia"/>
        </w:rPr>
        <w:t>1</w:t>
      </w:r>
      <w:r>
        <w:rPr>
          <w:rFonts w:hint="eastAsia"/>
        </w:rPr>
        <w:t>分）</w:t>
      </w:r>
    </w:p>
    <w:p w:rsidR="00DF1EBC" w:rsidRDefault="00DF1EBC" w:rsidP="00DF1EBC">
      <w:r>
        <w:rPr>
          <w:rFonts w:hint="eastAsia"/>
        </w:rPr>
        <w:t>7.</w:t>
      </w:r>
      <w:r>
        <w:rPr>
          <w:rFonts w:hint="eastAsia"/>
        </w:rPr>
        <w:t>惜花之故也（</w:t>
      </w:r>
      <w:r>
        <w:rPr>
          <w:rFonts w:hint="eastAsia"/>
        </w:rPr>
        <w:t>2</w:t>
      </w:r>
      <w:r>
        <w:rPr>
          <w:rFonts w:hint="eastAsia"/>
        </w:rPr>
        <w:t>分。意思相近即可）</w:t>
      </w:r>
    </w:p>
    <w:p w:rsidR="00DF1EBC" w:rsidRDefault="00DF1EBC" w:rsidP="00DF1EBC">
      <w:r>
        <w:rPr>
          <w:rFonts w:hint="eastAsia"/>
        </w:rPr>
        <w:t>8.</w:t>
      </w:r>
      <w:r>
        <w:rPr>
          <w:rFonts w:hint="eastAsia"/>
        </w:rPr>
        <w:t>花木的品种、种植的位置、花木的搭配（</w:t>
      </w:r>
      <w:r>
        <w:rPr>
          <w:rFonts w:hint="eastAsia"/>
        </w:rPr>
        <w:t>3</w:t>
      </w:r>
      <w:r>
        <w:rPr>
          <w:rFonts w:hint="eastAsia"/>
        </w:rPr>
        <w:t>分。每点</w:t>
      </w:r>
      <w:r>
        <w:rPr>
          <w:rFonts w:hint="eastAsia"/>
        </w:rPr>
        <w:t>1</w:t>
      </w:r>
      <w:r>
        <w:rPr>
          <w:rFonts w:hint="eastAsia"/>
        </w:rPr>
        <w:t>分，顺序可以调换）</w:t>
      </w:r>
    </w:p>
    <w:p w:rsidR="00DF1EBC" w:rsidRDefault="00DF1EBC" w:rsidP="00DF1EBC">
      <w:r>
        <w:rPr>
          <w:rFonts w:hint="eastAsia"/>
        </w:rPr>
        <w:t>9.</w:t>
      </w:r>
      <w:r>
        <w:rPr>
          <w:rFonts w:hint="eastAsia"/>
        </w:rPr>
        <w:t>诗中写到“辛夷花尽杏花飞”“幽竹山窗下”“不改清阴”，展示了“四时不断，皆人图画”的花木景观。诗中故山草堂选择花木品种、按照花时搭配种植、关注种植位置等符合文震亨的审美观，所以类似的花木景观可能会出现在青藤书屋。（</w:t>
      </w:r>
      <w:r>
        <w:rPr>
          <w:rFonts w:hint="eastAsia"/>
        </w:rPr>
        <w:t>4</w:t>
      </w:r>
      <w:r>
        <w:rPr>
          <w:rFonts w:hint="eastAsia"/>
        </w:rPr>
        <w:t>分。联系《花木》内容</w:t>
      </w:r>
      <w:r>
        <w:rPr>
          <w:rFonts w:hint="eastAsia"/>
        </w:rPr>
        <w:t>2</w:t>
      </w:r>
      <w:r>
        <w:rPr>
          <w:rFonts w:hint="eastAsia"/>
        </w:rPr>
        <w:t>分，结合诗歌词句分析</w:t>
      </w:r>
      <w:r>
        <w:rPr>
          <w:rFonts w:hint="eastAsia"/>
        </w:rPr>
        <w:t>2</w:t>
      </w:r>
      <w:r>
        <w:rPr>
          <w:rFonts w:hint="eastAsia"/>
        </w:rPr>
        <w:t>分，仅判断不给分）</w:t>
      </w:r>
    </w:p>
    <w:p w:rsidR="00DF1EBC" w:rsidRDefault="00DF1EBC" w:rsidP="00DF1EBC">
      <w:r>
        <w:rPr>
          <w:rFonts w:hint="eastAsia"/>
        </w:rPr>
        <w:t>【百年征程】（</w:t>
      </w:r>
      <w:r>
        <w:rPr>
          <w:rFonts w:hint="eastAsia"/>
        </w:rPr>
        <w:t>25</w:t>
      </w:r>
      <w:r>
        <w:rPr>
          <w:rFonts w:hint="eastAsia"/>
        </w:rPr>
        <w:t>分）</w:t>
      </w:r>
    </w:p>
    <w:p w:rsidR="00DF1EBC" w:rsidRDefault="00DF1EBC" w:rsidP="00DF1EBC">
      <w:r>
        <w:rPr>
          <w:rFonts w:hint="eastAsia"/>
        </w:rPr>
        <w:t>10.</w:t>
      </w:r>
      <w:r>
        <w:rPr>
          <w:rFonts w:hint="eastAsia"/>
        </w:rPr>
        <w:t>示例：①个人奋斗</w:t>
      </w:r>
      <w:r>
        <w:rPr>
          <w:rFonts w:hint="eastAsia"/>
        </w:rPr>
        <w:t xml:space="preserve"> </w:t>
      </w:r>
      <w:r>
        <w:rPr>
          <w:rFonts w:hint="eastAsia"/>
        </w:rPr>
        <w:t>走向毁灭／苦苦挣扎</w:t>
      </w:r>
      <w:r>
        <w:rPr>
          <w:rFonts w:hint="eastAsia"/>
        </w:rPr>
        <w:t xml:space="preserve"> </w:t>
      </w:r>
      <w:r>
        <w:rPr>
          <w:rFonts w:hint="eastAsia"/>
        </w:rPr>
        <w:t>没有出路②梁生宝③个人创业</w:t>
      </w:r>
      <w:r>
        <w:rPr>
          <w:rFonts w:hint="eastAsia"/>
        </w:rPr>
        <w:t xml:space="preserve"> </w:t>
      </w:r>
      <w:r>
        <w:rPr>
          <w:rFonts w:hint="eastAsia"/>
        </w:rPr>
        <w:t>发家致富</w:t>
      </w:r>
    </w:p>
    <w:p w:rsidR="00DF1EBC" w:rsidRDefault="00DF1EBC" w:rsidP="00DF1EBC">
      <w:r>
        <w:rPr>
          <w:rFonts w:hint="eastAsia"/>
        </w:rPr>
        <w:t>（①③符合人物形象即可，语言形式不要求完全一致）（</w:t>
      </w:r>
      <w:r>
        <w:rPr>
          <w:rFonts w:hint="eastAsia"/>
        </w:rPr>
        <w:t>5</w:t>
      </w:r>
      <w:r>
        <w:rPr>
          <w:rFonts w:hint="eastAsia"/>
        </w:rPr>
        <w:t>分。①③每小题</w:t>
      </w:r>
      <w:r>
        <w:rPr>
          <w:rFonts w:hint="eastAsia"/>
        </w:rPr>
        <w:t>2</w:t>
      </w:r>
      <w:r>
        <w:rPr>
          <w:rFonts w:hint="eastAsia"/>
        </w:rPr>
        <w:t>分，第②小题</w:t>
      </w:r>
      <w:r>
        <w:rPr>
          <w:rFonts w:hint="eastAsia"/>
        </w:rPr>
        <w:t>1</w:t>
      </w:r>
      <w:r>
        <w:rPr>
          <w:rFonts w:hint="eastAsia"/>
        </w:rPr>
        <w:t>分）</w:t>
      </w:r>
    </w:p>
    <w:p w:rsidR="00DF1EBC" w:rsidRDefault="00DF1EBC" w:rsidP="00DF1EBC">
      <w:r>
        <w:rPr>
          <w:rFonts w:hint="eastAsia"/>
        </w:rPr>
        <w:t>11.(7</w:t>
      </w:r>
      <w:r>
        <w:rPr>
          <w:rFonts w:hint="eastAsia"/>
        </w:rPr>
        <w:t>分）</w:t>
      </w:r>
    </w:p>
    <w:p w:rsidR="00DF1EBC" w:rsidRDefault="00DF1EBC" w:rsidP="00DF1EBC">
      <w:r>
        <w:rPr>
          <w:rFonts w:hint="eastAsia"/>
        </w:rPr>
        <w:t>（</w:t>
      </w:r>
      <w:r>
        <w:rPr>
          <w:rFonts w:hint="eastAsia"/>
        </w:rPr>
        <w:t>1)</w:t>
      </w:r>
      <w:r>
        <w:rPr>
          <w:rFonts w:hint="eastAsia"/>
        </w:rPr>
        <w:t>示例：首先，这是周恩来真实的家庭背景，能体现微纪录片（纪实作品）的真实性。其次，与《红星照耀中国》中许多革命者出身贫苦不同，周恩来是一个“书生出生的造反者”，知识与信仰完全一致。为民族解放而背弃封建官僚阶级，能体现他革命决心的坚定。书中另外写到他成功发动上海工人起义，特意点明他是个大资产阶级家庭的子弟，同工人阶级素无接触，以此突出他的革命决心和领导能力。（</w:t>
      </w:r>
      <w:r>
        <w:rPr>
          <w:rFonts w:hint="eastAsia"/>
        </w:rPr>
        <w:t>3</w:t>
      </w:r>
      <w:r>
        <w:rPr>
          <w:rFonts w:hint="eastAsia"/>
        </w:rPr>
        <w:t>分。真实性</w:t>
      </w:r>
      <w:r>
        <w:rPr>
          <w:rFonts w:hint="eastAsia"/>
        </w:rPr>
        <w:t>1</w:t>
      </w:r>
      <w:r>
        <w:rPr>
          <w:rFonts w:hint="eastAsia"/>
        </w:rPr>
        <w:t>分，结合名著内容分析“革命决心（信仰）”</w:t>
      </w:r>
      <w:r>
        <w:rPr>
          <w:rFonts w:hint="eastAsia"/>
        </w:rPr>
        <w:t>2</w:t>
      </w:r>
      <w:r>
        <w:rPr>
          <w:rFonts w:hint="eastAsia"/>
        </w:rPr>
        <w:t>分，意对即可）</w:t>
      </w:r>
    </w:p>
    <w:p w:rsidR="00DF1EBC" w:rsidRDefault="00DF1EBC" w:rsidP="00DF1EBC">
      <w:r>
        <w:rPr>
          <w:rFonts w:hint="eastAsia"/>
        </w:rPr>
        <w:t>（</w:t>
      </w:r>
      <w:r>
        <w:rPr>
          <w:rFonts w:hint="eastAsia"/>
        </w:rPr>
        <w:t>2)</w:t>
      </w:r>
      <w:r>
        <w:rPr>
          <w:rFonts w:hint="eastAsia"/>
        </w:rPr>
        <w:t>示例：周恩来如同中国革命的“吹号者”。在中国社会“一片黝黑”“黎明没有到来”时，他“想望着黎明”，在“发出困乏的鼾声的同伴”中，最早“起来”，吹响了号角，这与《红星照耀中国》所写的周恩来形象、经历相符：</w:t>
      </w:r>
      <w:r>
        <w:rPr>
          <w:rFonts w:hint="eastAsia"/>
        </w:rPr>
        <w:t>1919</w:t>
      </w:r>
      <w:r>
        <w:rPr>
          <w:rFonts w:hint="eastAsia"/>
        </w:rPr>
        <w:t>年就领导学生开展民主与社会改革运动，是中国共产党的创建人之一，参与组织的八一南昌起义是中国红军的历史性开端，等等。诗中吹号者为追求革命理想而“不埋怨”艰苦环境的形象，与《红星照耀中国》所写的周恩来形象、经历相符：因组织学生运动入狱仍坚持革命，在南方进行了多年艰苦的斗争，长征途中九死一生后在重重封锁的苏区领导革命，等等。（</w:t>
      </w:r>
      <w:r>
        <w:rPr>
          <w:rFonts w:hint="eastAsia"/>
        </w:rPr>
        <w:t>4</w:t>
      </w:r>
      <w:r>
        <w:rPr>
          <w:rFonts w:hint="eastAsia"/>
        </w:rPr>
        <w:t>分。结合周恩来革命经历分析吹号者“最早清醒”“为追求理想而不畏艰辛”各</w:t>
      </w:r>
      <w:r>
        <w:rPr>
          <w:rFonts w:hint="eastAsia"/>
        </w:rPr>
        <w:t>2</w:t>
      </w:r>
      <w:r>
        <w:rPr>
          <w:rFonts w:hint="eastAsia"/>
        </w:rPr>
        <w:t>分。结合《红星照耀中国》</w:t>
      </w:r>
    </w:p>
    <w:p w:rsidR="00DF1EBC" w:rsidRDefault="00DF1EBC" w:rsidP="00DF1EBC">
      <w:r>
        <w:rPr>
          <w:rFonts w:hint="eastAsia"/>
        </w:rPr>
        <w:t>举例</w:t>
      </w:r>
      <w:r>
        <w:rPr>
          <w:rFonts w:hint="eastAsia"/>
        </w:rPr>
        <w:t>1</w:t>
      </w:r>
      <w:r>
        <w:rPr>
          <w:rFonts w:hint="eastAsia"/>
        </w:rPr>
        <w:t>个即可）</w:t>
      </w:r>
    </w:p>
    <w:p w:rsidR="00DF1EBC" w:rsidRDefault="00DF1EBC" w:rsidP="00DF1EBC">
      <w:r>
        <w:rPr>
          <w:rFonts w:hint="eastAsia"/>
        </w:rPr>
        <w:t>12.</w:t>
      </w:r>
      <w:r>
        <w:rPr>
          <w:rFonts w:hint="eastAsia"/>
        </w:rPr>
        <w:t>①缺少阅读空间（场所、条件）－建造书店，设计阅读空间</w:t>
      </w:r>
    </w:p>
    <w:p w:rsidR="00DF1EBC" w:rsidRDefault="00DF1EBC" w:rsidP="00DF1EBC">
      <w:r>
        <w:rPr>
          <w:rFonts w:hint="eastAsia"/>
        </w:rPr>
        <w:t>②图书数量不足、质量不高（阅读资源匮乏）－选书丰富、优质，设置当地文化专区</w:t>
      </w:r>
    </w:p>
    <w:p w:rsidR="00DF1EBC" w:rsidRDefault="00DF1EBC" w:rsidP="00DF1EBC">
      <w:r>
        <w:rPr>
          <w:rFonts w:hint="eastAsia"/>
        </w:rPr>
        <w:t>（</w:t>
      </w:r>
      <w:r>
        <w:rPr>
          <w:rFonts w:hint="eastAsia"/>
        </w:rPr>
        <w:t>4</w:t>
      </w:r>
      <w:r>
        <w:rPr>
          <w:rFonts w:hint="eastAsia"/>
        </w:rPr>
        <w:t>分。每点</w:t>
      </w:r>
      <w:r>
        <w:rPr>
          <w:rFonts w:hint="eastAsia"/>
        </w:rPr>
        <w:t>2</w:t>
      </w:r>
      <w:r>
        <w:rPr>
          <w:rFonts w:hint="eastAsia"/>
        </w:rPr>
        <w:t>分。问题与方法需对应，概括正确但不对应，给一半分数，①②顺序可换）</w:t>
      </w:r>
    </w:p>
    <w:p w:rsidR="00DF1EBC" w:rsidRDefault="00DF1EBC" w:rsidP="00DF1EBC">
      <w:r>
        <w:rPr>
          <w:rFonts w:hint="eastAsia"/>
        </w:rPr>
        <w:lastRenderedPageBreak/>
        <w:t>13.D(3</w:t>
      </w:r>
      <w:r>
        <w:rPr>
          <w:rFonts w:hint="eastAsia"/>
        </w:rPr>
        <w:t>分）</w:t>
      </w:r>
    </w:p>
    <w:p w:rsidR="00DF1EBC" w:rsidRDefault="00DF1EBC" w:rsidP="00DF1EBC">
      <w:r>
        <w:rPr>
          <w:rFonts w:hint="eastAsia"/>
        </w:rPr>
        <w:t>14.</w:t>
      </w:r>
      <w:r>
        <w:rPr>
          <w:rFonts w:hint="eastAsia"/>
        </w:rPr>
        <w:t>示例：各位领导：你们好！听说先锋书店想入驻我们村，这是个好机会！先锋书店一般由闲置场所改建而成，不会破坏村庄原有风格，我们的大会堂刚好空着，不用另辟空地。书店可以给我村留守儿童提供丰富的图书和良好的阅读场所，使孩子们获得文化的熏陶，也可以给村民提供一个有文化氛围的公共空间。我村风景优美，旅游资源丰富，书店人驻可能会促进我村旅游业的发展。安徽的碧山书局、浙江的云夕图书馆用文化特色吸引了很多游客，给村子带去了很大的发展。村子发展了，大家也会有文化自信。所以，恳请领导们同意先锋书店人驻我村。（</w:t>
      </w:r>
      <w:r>
        <w:rPr>
          <w:rFonts w:hint="eastAsia"/>
        </w:rPr>
        <w:t>6</w:t>
      </w:r>
      <w:r>
        <w:rPr>
          <w:rFonts w:hint="eastAsia"/>
        </w:rPr>
        <w:t>分。从书店选址、儿童阅读、产业发展、文化自信等方面答到任意两点，结合具体内容有理有据劝说</w:t>
      </w:r>
      <w:r>
        <w:rPr>
          <w:rFonts w:hint="eastAsia"/>
        </w:rPr>
        <w:t>4</w:t>
      </w:r>
      <w:r>
        <w:rPr>
          <w:rFonts w:hint="eastAsia"/>
        </w:rPr>
        <w:t>分，语言表述得体、严密</w:t>
      </w:r>
      <w:r>
        <w:rPr>
          <w:rFonts w:hint="eastAsia"/>
        </w:rPr>
        <w:t>2</w:t>
      </w:r>
      <w:r>
        <w:rPr>
          <w:rFonts w:hint="eastAsia"/>
        </w:rPr>
        <w:t>分）</w:t>
      </w:r>
    </w:p>
    <w:p w:rsidR="00DF1EBC" w:rsidRDefault="00DF1EBC" w:rsidP="00DF1EBC">
      <w:r>
        <w:rPr>
          <w:rFonts w:hint="eastAsia"/>
        </w:rPr>
        <w:t>【社会观察】（</w:t>
      </w:r>
      <w:r>
        <w:rPr>
          <w:rFonts w:hint="eastAsia"/>
        </w:rPr>
        <w:t>86</w:t>
      </w:r>
      <w:r>
        <w:rPr>
          <w:rFonts w:hint="eastAsia"/>
        </w:rPr>
        <w:t>分）</w:t>
      </w:r>
    </w:p>
    <w:p w:rsidR="00DF1EBC" w:rsidRDefault="00DF1EBC" w:rsidP="00DF1EBC">
      <w:r>
        <w:rPr>
          <w:rFonts w:hint="eastAsia"/>
        </w:rPr>
        <w:t>15.(12</w:t>
      </w:r>
      <w:r>
        <w:rPr>
          <w:rFonts w:hint="eastAsia"/>
        </w:rPr>
        <w:t>分）</w:t>
      </w:r>
    </w:p>
    <w:p w:rsidR="00DF1EBC" w:rsidRDefault="00DF1EBC" w:rsidP="00DF1EBC">
      <w:r>
        <w:rPr>
          <w:rFonts w:hint="eastAsia"/>
        </w:rPr>
        <w:t>（</w:t>
      </w:r>
      <w:r>
        <w:rPr>
          <w:rFonts w:hint="eastAsia"/>
        </w:rPr>
        <w:t>1)</w:t>
      </w:r>
      <w:r>
        <w:rPr>
          <w:rFonts w:hint="eastAsia"/>
        </w:rPr>
        <w:t>①镇堂之宝是什么；②理解“镇堂之宝”的意义／“镇堂之宝”原来是家乡之土。（</w:t>
      </w:r>
      <w:r>
        <w:rPr>
          <w:rFonts w:hint="eastAsia"/>
        </w:rPr>
        <w:t>4</w:t>
      </w:r>
      <w:r>
        <w:rPr>
          <w:rFonts w:hint="eastAsia"/>
        </w:rPr>
        <w:t>分。内容相近即可，语言形式不要求完全一致。每点</w:t>
      </w:r>
      <w:r>
        <w:rPr>
          <w:rFonts w:hint="eastAsia"/>
        </w:rPr>
        <w:t>2</w:t>
      </w:r>
      <w:r>
        <w:rPr>
          <w:rFonts w:hint="eastAsia"/>
        </w:rPr>
        <w:t>分）</w:t>
      </w:r>
    </w:p>
    <w:p w:rsidR="00DF1EBC" w:rsidRDefault="00DF1EBC" w:rsidP="00DF1EBC">
      <w:r>
        <w:rPr>
          <w:rFonts w:hint="eastAsia"/>
        </w:rPr>
        <w:t>（</w:t>
      </w:r>
      <w:r>
        <w:rPr>
          <w:rFonts w:hint="eastAsia"/>
        </w:rPr>
        <w:t>2)</w:t>
      </w:r>
      <w:r>
        <w:rPr>
          <w:rFonts w:hint="eastAsia"/>
        </w:rPr>
        <w:t>“吝啬”指陈须浮对“白铁皮盒子里有什么”的回答过于简单笼统，知道详情却遵循家规不予细说。“慷慨”指陈须浮对家族和手艺的来源介绍详细具体、内容丰富，乐意细说。</w:t>
      </w:r>
    </w:p>
    <w:p w:rsidR="00DF1EBC" w:rsidRDefault="00DF1EBC" w:rsidP="00DF1EBC">
      <w:r>
        <w:rPr>
          <w:rFonts w:hint="eastAsia"/>
        </w:rPr>
        <w:t>（</w:t>
      </w:r>
      <w:r>
        <w:rPr>
          <w:rFonts w:hint="eastAsia"/>
        </w:rPr>
        <w:t>4</w:t>
      </w:r>
      <w:r>
        <w:rPr>
          <w:rFonts w:hint="eastAsia"/>
        </w:rPr>
        <w:t>分。每词</w:t>
      </w:r>
      <w:r>
        <w:rPr>
          <w:rFonts w:hint="eastAsia"/>
        </w:rPr>
        <w:t>2</w:t>
      </w:r>
      <w:r>
        <w:rPr>
          <w:rFonts w:hint="eastAsia"/>
        </w:rPr>
        <w:t>分。意对即可）</w:t>
      </w:r>
    </w:p>
    <w:p w:rsidR="00DF1EBC" w:rsidRDefault="00DF1EBC" w:rsidP="00DF1EBC">
      <w:r>
        <w:rPr>
          <w:rFonts w:hint="eastAsia"/>
        </w:rPr>
        <w:t>（</w:t>
      </w:r>
      <w:r>
        <w:rPr>
          <w:rFonts w:hint="eastAsia"/>
        </w:rPr>
        <w:t>3)</w:t>
      </w:r>
      <w:r>
        <w:rPr>
          <w:rFonts w:hint="eastAsia"/>
        </w:rPr>
        <w:t>重复部分描写了陈家父子回答“白铁皮盒里装有什么”时的态度（表情）与答案，两者的高度一致，既形成了结构上的呼应回环，也暗示出父子间的一脉相承，反复的内容也能</w:t>
      </w:r>
    </w:p>
    <w:p w:rsidR="00DF1EBC" w:rsidRDefault="00DF1EBC" w:rsidP="00DF1EBC">
      <w:r>
        <w:rPr>
          <w:rFonts w:hint="eastAsia"/>
        </w:rPr>
        <w:t>加深读者对“镇堂之宝”的思索。（</w:t>
      </w:r>
      <w:r>
        <w:rPr>
          <w:rFonts w:hint="eastAsia"/>
        </w:rPr>
        <w:t>4</w:t>
      </w:r>
      <w:r>
        <w:rPr>
          <w:rFonts w:hint="eastAsia"/>
        </w:rPr>
        <w:t>分。结构、内容各</w:t>
      </w:r>
      <w:r>
        <w:rPr>
          <w:rFonts w:hint="eastAsia"/>
        </w:rPr>
        <w:t>2</w:t>
      </w:r>
      <w:r>
        <w:rPr>
          <w:rFonts w:hint="eastAsia"/>
        </w:rPr>
        <w:t>分。意对即可）</w:t>
      </w:r>
    </w:p>
    <w:p w:rsidR="00DF1EBC" w:rsidRDefault="00DF1EBC" w:rsidP="00DF1EBC">
      <w:r>
        <w:rPr>
          <w:rFonts w:hint="eastAsia"/>
        </w:rPr>
        <w:t>16.(6</w:t>
      </w:r>
      <w:r>
        <w:rPr>
          <w:rFonts w:hint="eastAsia"/>
        </w:rPr>
        <w:t>分）总体说明：根据文意，理解“镇堂之宝”的意义与陈须浮的形象，进而形成有意义的关联，由此推导作者的写作意图，并形成自己的观点。本题采用分层赋分的方式，每一层级表述有欠缺酌情扣分。</w:t>
      </w:r>
    </w:p>
    <w:p w:rsidR="00DF1EBC" w:rsidRDefault="00DF1EBC" w:rsidP="00DF1EBC">
      <w:r>
        <w:rPr>
          <w:rFonts w:hint="eastAsia"/>
        </w:rPr>
        <w:t>第三层级（</w:t>
      </w:r>
      <w:r>
        <w:rPr>
          <w:rFonts w:hint="eastAsia"/>
        </w:rPr>
        <w:t>5-6</w:t>
      </w:r>
      <w:r>
        <w:rPr>
          <w:rFonts w:hint="eastAsia"/>
        </w:rPr>
        <w:t>分）：思维全面深人，能形成有意义的关联，将理解上升到社会意义层面。</w:t>
      </w:r>
    </w:p>
    <w:p w:rsidR="00DF1EBC" w:rsidRDefault="00DF1EBC" w:rsidP="00DF1EBC">
      <w:r>
        <w:rPr>
          <w:rFonts w:hint="eastAsia"/>
        </w:rPr>
        <w:t>示例：小说讲述了一个中医药世家的故事。陈家人把“家乡之土”当作“镇堂之宝”，供奉在神龛上，既表达了他们对故土的深深眷恋，也寄托着前人对后代能牢记本源、传承家风的愿望。小说塑造了一个医术高超、医德高尚的中医形象，介绍了“建昌帮”的历史与影响、中药加工工具、中药加工技艺、药材等，展现了中医药文化的悠久历史和深厚底蕴。小说旨在引发读者对“乡土情结”“中医文化”等中华民族优秀传统文化的深思。</w:t>
      </w:r>
    </w:p>
    <w:p w:rsidR="00DF1EBC" w:rsidRDefault="00DF1EBC" w:rsidP="00DF1EBC">
      <w:r>
        <w:rPr>
          <w:rFonts w:hint="eastAsia"/>
        </w:rPr>
        <w:t>第二层级（</w:t>
      </w:r>
      <w:r>
        <w:rPr>
          <w:rFonts w:hint="eastAsia"/>
        </w:rPr>
        <w:t>3-4</w:t>
      </w:r>
      <w:r>
        <w:rPr>
          <w:rFonts w:hint="eastAsia"/>
        </w:rPr>
        <w:t>分）：思维较深入，理解问题较全面，但没有形成有意义的关联。</w:t>
      </w:r>
    </w:p>
    <w:p w:rsidR="00DF1EBC" w:rsidRDefault="00DF1EBC" w:rsidP="00DF1EBC">
      <w:r>
        <w:rPr>
          <w:rFonts w:hint="eastAsia"/>
        </w:rPr>
        <w:t>示例一：“镇堂之宝”其实就是“家乡之土”，是陈家供奉在神龛上的、逃难时也不忘带上的世代传承的宝物。“泥土如药，治相思”，这“家乡之土”代表着对乡土的眷恋和对后代的希望。不忘家乡，牢记本源，或许是陈家中医药世代流传的原因。</w:t>
      </w:r>
    </w:p>
    <w:p w:rsidR="00DF1EBC" w:rsidRDefault="00DF1EBC" w:rsidP="00DF1EBC">
      <w:r>
        <w:rPr>
          <w:rFonts w:hint="eastAsia"/>
        </w:rPr>
        <w:t>示例二：小说讲述了一个中医世家的故事，陈氏家族医术高超、医德高尚、制药手艺代代传</w:t>
      </w:r>
    </w:p>
    <w:p w:rsidR="00DF1EBC" w:rsidRDefault="00DF1EBC" w:rsidP="00DF1EBC">
      <w:r>
        <w:rPr>
          <w:rFonts w:hint="eastAsia"/>
        </w:rPr>
        <w:t>承，体现了他们对中医药传统文化的坚守。小说还介绍了“建昌帮”的历史与影响、中药加</w:t>
      </w:r>
    </w:p>
    <w:p w:rsidR="00DF1EBC" w:rsidRDefault="00DF1EBC" w:rsidP="00DF1EBC">
      <w:r>
        <w:rPr>
          <w:rFonts w:hint="eastAsia"/>
        </w:rPr>
        <w:t>工工具和技艺、药材等，展现了中医药文化的悠久历史和深厚底蕴。</w:t>
      </w:r>
    </w:p>
    <w:p w:rsidR="00DF1EBC" w:rsidRDefault="00DF1EBC" w:rsidP="00DF1EBC">
      <w:r>
        <w:rPr>
          <w:rFonts w:hint="eastAsia"/>
        </w:rPr>
        <w:t>示例三：小说讲述了陈家人把“家乡之土”作为“镇堂之宝”代代传承的故事，表达了陈家人对故土的深深眷恋；小说也写了陈家几代医术高明，制药手艺高超，展现了他们对中医药文化的坚守与传承。</w:t>
      </w:r>
    </w:p>
    <w:p w:rsidR="00DF1EBC" w:rsidRDefault="00DF1EBC" w:rsidP="00DF1EBC">
      <w:r>
        <w:rPr>
          <w:rFonts w:hint="eastAsia"/>
        </w:rPr>
        <w:t>第一层级（</w:t>
      </w:r>
      <w:r>
        <w:rPr>
          <w:rFonts w:hint="eastAsia"/>
        </w:rPr>
        <w:t>1-2</w:t>
      </w:r>
      <w:r>
        <w:rPr>
          <w:rFonts w:hint="eastAsia"/>
        </w:rPr>
        <w:t>分）：思维较肤浅，理解角度较单一。</w:t>
      </w:r>
    </w:p>
    <w:p w:rsidR="00DF1EBC" w:rsidRDefault="00DF1EBC" w:rsidP="00DF1EBC">
      <w:r>
        <w:rPr>
          <w:rFonts w:hint="eastAsia"/>
        </w:rPr>
        <w:t>示例一：小说讲述了“镇堂之宝”的传承故事，表达了陈家人对故土的深深眷恋。</w:t>
      </w:r>
    </w:p>
    <w:p w:rsidR="00DF1EBC" w:rsidRDefault="00DF1EBC" w:rsidP="00DF1EBC">
      <w:r>
        <w:rPr>
          <w:rFonts w:hint="eastAsia"/>
        </w:rPr>
        <w:t>示例二：小说塑造了一个医术高超、医德高尚的中医形象，写了陈家人对中医药手艺的传承。</w:t>
      </w:r>
    </w:p>
    <w:p w:rsidR="00DF1EBC" w:rsidRDefault="00DF1EBC" w:rsidP="00DF1EBC">
      <w:r>
        <w:rPr>
          <w:rFonts w:hint="eastAsia"/>
        </w:rPr>
        <w:t>17.</w:t>
      </w:r>
      <w:r>
        <w:rPr>
          <w:rFonts w:hint="eastAsia"/>
        </w:rPr>
        <w:t>示例：漫画中，一条科学信息经多次传递后，成了一则让人啼笑皆非的信息。反映了多次传递中信息与原信息产生偏差的问题。因为人们在传递信息的过程中，可能会出现转述错</w:t>
      </w:r>
    </w:p>
    <w:p w:rsidR="00DF1EBC" w:rsidRDefault="00DF1EBC" w:rsidP="00DF1EBC">
      <w:r>
        <w:rPr>
          <w:rFonts w:hint="eastAsia"/>
        </w:rPr>
        <w:t>误、信息丢失、过度解读、断章取义等情况。所以，生活中，无论是阅读信息还是传播信息，</w:t>
      </w:r>
    </w:p>
    <w:p w:rsidR="00DF1EBC" w:rsidRDefault="00DF1EBC" w:rsidP="00DF1EBC">
      <w:r>
        <w:rPr>
          <w:rFonts w:hint="eastAsia"/>
        </w:rPr>
        <w:lastRenderedPageBreak/>
        <w:t>我们都应该保持理性的头脑，弄清信息来源，辨别信息真伪。</w:t>
      </w:r>
    </w:p>
    <w:p w:rsidR="00DF1EBC" w:rsidRDefault="00DF1EBC" w:rsidP="00DF1EBC">
      <w:r>
        <w:rPr>
          <w:rFonts w:hint="eastAsia"/>
        </w:rPr>
        <w:t>（</w:t>
      </w:r>
      <w:r>
        <w:rPr>
          <w:rFonts w:hint="eastAsia"/>
        </w:rPr>
        <w:t>8</w:t>
      </w:r>
      <w:r>
        <w:rPr>
          <w:rFonts w:hint="eastAsia"/>
        </w:rPr>
        <w:t>分。结合漫画内容提出问题</w:t>
      </w:r>
      <w:r>
        <w:rPr>
          <w:rFonts w:hint="eastAsia"/>
        </w:rPr>
        <w:t>4</w:t>
      </w:r>
      <w:r>
        <w:rPr>
          <w:rFonts w:hint="eastAsia"/>
        </w:rPr>
        <w:t>分，分析问题产生的原因并提出解决办法</w:t>
      </w:r>
      <w:r>
        <w:rPr>
          <w:rFonts w:hint="eastAsia"/>
        </w:rPr>
        <w:t>4</w:t>
      </w:r>
      <w:r>
        <w:rPr>
          <w:rFonts w:hint="eastAsia"/>
        </w:rPr>
        <w:t>分）</w:t>
      </w:r>
    </w:p>
    <w:p w:rsidR="00DF1EBC" w:rsidRDefault="00DF1EBC" w:rsidP="00DF1EBC">
      <w:r>
        <w:rPr>
          <w:rFonts w:hint="eastAsia"/>
        </w:rPr>
        <w:t>18.(60</w:t>
      </w:r>
      <w:r>
        <w:rPr>
          <w:rFonts w:hint="eastAsia"/>
        </w:rPr>
        <w:t>分）</w:t>
      </w:r>
    </w:p>
    <w:tbl>
      <w:tblPr>
        <w:tblStyle w:val="a3"/>
        <w:tblW w:w="0" w:type="auto"/>
        <w:tblLook w:val="04A0"/>
      </w:tblPr>
      <w:tblGrid>
        <w:gridCol w:w="817"/>
        <w:gridCol w:w="7705"/>
      </w:tblGrid>
      <w:tr w:rsidR="00DF1EBC" w:rsidTr="00EB4B75">
        <w:tc>
          <w:tcPr>
            <w:tcW w:w="817" w:type="dxa"/>
          </w:tcPr>
          <w:p w:rsidR="00DF1EBC" w:rsidRDefault="00DF1EBC" w:rsidP="00EB4B75">
            <w:r>
              <w:rPr>
                <w:rFonts w:hint="eastAsia"/>
              </w:rPr>
              <w:t>分类</w:t>
            </w:r>
          </w:p>
        </w:tc>
        <w:tc>
          <w:tcPr>
            <w:tcW w:w="7705" w:type="dxa"/>
          </w:tcPr>
          <w:p w:rsidR="00DF1EBC" w:rsidRDefault="00DF1EBC" w:rsidP="00EB4B75">
            <w:pPr>
              <w:jc w:val="center"/>
            </w:pPr>
            <w:r>
              <w:rPr>
                <w:rFonts w:hint="eastAsia"/>
              </w:rPr>
              <w:t>评分细则</w:t>
            </w:r>
          </w:p>
        </w:tc>
      </w:tr>
      <w:tr w:rsidR="00DF1EBC" w:rsidTr="00EB4B75">
        <w:tc>
          <w:tcPr>
            <w:tcW w:w="817" w:type="dxa"/>
          </w:tcPr>
          <w:p w:rsidR="00DF1EBC" w:rsidRDefault="00DF1EBC" w:rsidP="00EB4B75">
            <w:r>
              <w:rPr>
                <w:rFonts w:hint="eastAsia"/>
              </w:rPr>
              <w:t>一类</w:t>
            </w:r>
            <w:r>
              <w:rPr>
                <w:rFonts w:hint="eastAsia"/>
              </w:rPr>
              <w:t>60-55</w:t>
            </w:r>
            <w:r>
              <w:rPr>
                <w:rFonts w:hint="eastAsia"/>
              </w:rPr>
              <w:t>分</w:t>
            </w:r>
          </w:p>
          <w:p w:rsidR="00DF1EBC" w:rsidRDefault="00DF1EBC" w:rsidP="00EB4B75"/>
        </w:tc>
        <w:tc>
          <w:tcPr>
            <w:tcW w:w="7705" w:type="dxa"/>
          </w:tcPr>
          <w:p w:rsidR="00DF1EBC" w:rsidRDefault="00DF1EBC" w:rsidP="00EB4B75">
            <w:r>
              <w:rPr>
                <w:rFonts w:hint="eastAsia"/>
              </w:rPr>
              <w:t>O</w:t>
            </w:r>
            <w:r>
              <w:rPr>
                <w:rFonts w:hint="eastAsia"/>
              </w:rPr>
              <w:t>紧扣任务要求，写作对象、目的明确，文体合适且特征鲜明，内容合理，表达恰</w:t>
            </w:r>
          </w:p>
          <w:p w:rsidR="00DF1EBC" w:rsidRDefault="00DF1EBC" w:rsidP="00EB4B75">
            <w:r>
              <w:rPr>
                <w:rFonts w:hint="eastAsia"/>
              </w:rPr>
              <w:t>当，根据需要灵活运用写作技巧。</w:t>
            </w:r>
          </w:p>
          <w:p w:rsidR="00DF1EBC" w:rsidRDefault="00DF1EBC" w:rsidP="00EB4B75">
            <w:r>
              <w:rPr>
                <w:rFonts w:hint="eastAsia"/>
              </w:rPr>
              <w:t>O</w:t>
            </w:r>
            <w:r>
              <w:rPr>
                <w:rFonts w:hint="eastAsia"/>
              </w:rPr>
              <w:t>紧扣材料发表评论，观点鲜明，论据充分，论证严密，表达恰当，灵活运用论证</w:t>
            </w:r>
          </w:p>
          <w:p w:rsidR="00DF1EBC" w:rsidRDefault="00DF1EBC" w:rsidP="00EB4B75">
            <w:r>
              <w:rPr>
                <w:rFonts w:hint="eastAsia"/>
              </w:rPr>
              <w:t>方法。</w:t>
            </w:r>
          </w:p>
          <w:p w:rsidR="00DF1EBC" w:rsidRDefault="00DF1EBC" w:rsidP="00EB4B75">
            <w:r>
              <w:rPr>
                <w:rFonts w:hint="eastAsia"/>
              </w:rPr>
              <w:t>O</w:t>
            </w:r>
            <w:r>
              <w:rPr>
                <w:rFonts w:hint="eastAsia"/>
              </w:rPr>
              <w:t>讲述故事，符合主题，情节生动，语言有感染力，灵活运用表达技巧。</w:t>
            </w:r>
          </w:p>
          <w:p w:rsidR="00DF1EBC" w:rsidRDefault="00DF1EBC" w:rsidP="00EB4B75">
            <w:r>
              <w:rPr>
                <w:rFonts w:hint="eastAsia"/>
              </w:rPr>
              <w:t>O</w:t>
            </w:r>
            <w:r>
              <w:rPr>
                <w:rFonts w:hint="eastAsia"/>
              </w:rPr>
              <w:t>写建议，针对性强，内容具体合理，思路清晰，语言流畅，态度真诚。</w:t>
            </w:r>
          </w:p>
        </w:tc>
      </w:tr>
      <w:tr w:rsidR="00DF1EBC" w:rsidTr="00EB4B75">
        <w:tc>
          <w:tcPr>
            <w:tcW w:w="817" w:type="dxa"/>
          </w:tcPr>
          <w:p w:rsidR="00DF1EBC" w:rsidRDefault="00DF1EBC" w:rsidP="00EB4B75">
            <w:r>
              <w:rPr>
                <w:rFonts w:hint="eastAsia"/>
              </w:rPr>
              <w:t>二类</w:t>
            </w:r>
          </w:p>
          <w:p w:rsidR="00DF1EBC" w:rsidRDefault="00DF1EBC" w:rsidP="00EB4B75">
            <w:r>
              <w:rPr>
                <w:rFonts w:hint="eastAsia"/>
              </w:rPr>
              <w:t>54-48</w:t>
            </w:r>
            <w:r>
              <w:rPr>
                <w:rFonts w:hint="eastAsia"/>
              </w:rPr>
              <w:t>分</w:t>
            </w:r>
          </w:p>
        </w:tc>
        <w:tc>
          <w:tcPr>
            <w:tcW w:w="7705" w:type="dxa"/>
          </w:tcPr>
          <w:p w:rsidR="00DF1EBC" w:rsidRDefault="00DF1EBC" w:rsidP="00EB4B75">
            <w:r>
              <w:rPr>
                <w:rFonts w:hint="eastAsia"/>
              </w:rPr>
              <w:t>O</w:t>
            </w:r>
            <w:r>
              <w:rPr>
                <w:rFonts w:hint="eastAsia"/>
              </w:rPr>
              <w:t>能扣住任务要求，写作对象、目的较明确，文体特征较鲜明，内容较合理，表达</w:t>
            </w:r>
          </w:p>
          <w:p w:rsidR="00DF1EBC" w:rsidRDefault="00DF1EBC" w:rsidP="00EB4B75">
            <w:r>
              <w:rPr>
                <w:rFonts w:hint="eastAsia"/>
              </w:rPr>
              <w:t>较恰当，能根据需要运用写作技巧。</w:t>
            </w:r>
          </w:p>
          <w:p w:rsidR="00DF1EBC" w:rsidRDefault="00DF1EBC" w:rsidP="00EB4B75">
            <w:r>
              <w:rPr>
                <w:rFonts w:hint="eastAsia"/>
              </w:rPr>
              <w:t>O</w:t>
            </w:r>
            <w:r>
              <w:rPr>
                <w:rFonts w:hint="eastAsia"/>
              </w:rPr>
              <w:t>能扣住材料发表评论，观点较鲜明，论据较充分，论证较严密，论证方法较恰当</w:t>
            </w:r>
          </w:p>
          <w:p w:rsidR="00DF1EBC" w:rsidRDefault="00DF1EBC" w:rsidP="00EB4B75">
            <w:r>
              <w:rPr>
                <w:rFonts w:hint="eastAsia"/>
              </w:rPr>
              <w:t>O</w:t>
            </w:r>
            <w:r>
              <w:rPr>
                <w:rFonts w:hint="eastAsia"/>
              </w:rPr>
              <w:t>讲述故事，符合主题，情节较生动，语言较有感染力，根据需要运用一定的表达</w:t>
            </w:r>
          </w:p>
          <w:p w:rsidR="00DF1EBC" w:rsidRDefault="00DF1EBC" w:rsidP="00EB4B75">
            <w:r>
              <w:rPr>
                <w:rFonts w:hint="eastAsia"/>
              </w:rPr>
              <w:t>技巧。</w:t>
            </w:r>
          </w:p>
          <w:p w:rsidR="00DF1EBC" w:rsidRDefault="00DF1EBC" w:rsidP="00EB4B75">
            <w:r>
              <w:rPr>
                <w:rFonts w:hint="eastAsia"/>
              </w:rPr>
              <w:t>O</w:t>
            </w:r>
            <w:r>
              <w:rPr>
                <w:rFonts w:hint="eastAsia"/>
              </w:rPr>
              <w:t>写建议，针对性较强，内容较具体合理，思路较清晰，语言较流畅，态度较真诚。</w:t>
            </w:r>
          </w:p>
        </w:tc>
      </w:tr>
      <w:tr w:rsidR="00DF1EBC" w:rsidTr="00EB4B75">
        <w:tc>
          <w:tcPr>
            <w:tcW w:w="817" w:type="dxa"/>
          </w:tcPr>
          <w:p w:rsidR="00DF1EBC" w:rsidRDefault="00DF1EBC" w:rsidP="00EB4B75">
            <w:r>
              <w:rPr>
                <w:rFonts w:hint="eastAsia"/>
              </w:rPr>
              <w:t>三类</w:t>
            </w:r>
          </w:p>
          <w:p w:rsidR="00DF1EBC" w:rsidRDefault="00DF1EBC" w:rsidP="00EB4B75">
            <w:r>
              <w:rPr>
                <w:rFonts w:hint="eastAsia"/>
              </w:rPr>
              <w:t>47-42</w:t>
            </w:r>
            <w:r>
              <w:rPr>
                <w:rFonts w:hint="eastAsia"/>
              </w:rPr>
              <w:t>分</w:t>
            </w:r>
          </w:p>
          <w:p w:rsidR="00DF1EBC" w:rsidRDefault="00DF1EBC" w:rsidP="00EB4B75"/>
        </w:tc>
        <w:tc>
          <w:tcPr>
            <w:tcW w:w="7705" w:type="dxa"/>
          </w:tcPr>
          <w:p w:rsidR="00DF1EBC" w:rsidRDefault="00DF1EBC" w:rsidP="00EB4B75">
            <w:r>
              <w:rPr>
                <w:rFonts w:hint="eastAsia"/>
              </w:rPr>
              <w:t>O</w:t>
            </w:r>
            <w:r>
              <w:rPr>
                <w:rFonts w:hint="eastAsia"/>
              </w:rPr>
              <w:t>能基本扣住任务要求，写作对象、目的基本明确，有基本的文体特征，内容基本</w:t>
            </w:r>
          </w:p>
          <w:p w:rsidR="00DF1EBC" w:rsidRDefault="00DF1EBC" w:rsidP="00EB4B75">
            <w:r>
              <w:rPr>
                <w:rFonts w:hint="eastAsia"/>
              </w:rPr>
              <w:t>合理，表达基本恰当。</w:t>
            </w:r>
          </w:p>
          <w:p w:rsidR="00DF1EBC" w:rsidRDefault="00DF1EBC" w:rsidP="00EB4B75">
            <w:r>
              <w:rPr>
                <w:rFonts w:hint="eastAsia"/>
              </w:rPr>
              <w:t>O</w:t>
            </w:r>
            <w:r>
              <w:rPr>
                <w:rFonts w:hint="eastAsia"/>
              </w:rPr>
              <w:t>能基本扣住材料发表评论，观点基本明确，论据基本充分，论证方法基本恰当。</w:t>
            </w:r>
          </w:p>
          <w:p w:rsidR="00DF1EBC" w:rsidRDefault="00DF1EBC" w:rsidP="00EB4B75">
            <w:r>
              <w:rPr>
                <w:rFonts w:hint="eastAsia"/>
              </w:rPr>
              <w:t>O</w:t>
            </w:r>
            <w:r>
              <w:rPr>
                <w:rFonts w:hint="eastAsia"/>
              </w:rPr>
              <w:t>讲述故事，基本符合主题，情节合理，语言通顺，运用一定表达技巧。</w:t>
            </w:r>
          </w:p>
          <w:p w:rsidR="00DF1EBC" w:rsidRDefault="00DF1EBC" w:rsidP="00EB4B75">
            <w:r>
              <w:rPr>
                <w:rFonts w:hint="eastAsia"/>
              </w:rPr>
              <w:t>O</w:t>
            </w:r>
            <w:r>
              <w:rPr>
                <w:rFonts w:hint="eastAsia"/>
              </w:rPr>
              <w:t>写建议，有针对性，内容基本合理，思路基本清晰，语言通顺。</w:t>
            </w:r>
          </w:p>
          <w:p w:rsidR="00DF1EBC" w:rsidRDefault="00DF1EBC" w:rsidP="00EB4B75">
            <w:r>
              <w:rPr>
                <w:rFonts w:hint="eastAsia"/>
              </w:rPr>
              <w:t>O</w:t>
            </w:r>
            <w:r>
              <w:rPr>
                <w:rFonts w:hint="eastAsia"/>
              </w:rPr>
              <w:t>任务要求不明，写作对象、目的不清，文体模糊，内容欠合理，表达欠恰当。</w:t>
            </w:r>
          </w:p>
        </w:tc>
      </w:tr>
      <w:tr w:rsidR="00DF1EBC" w:rsidTr="00EB4B75">
        <w:tc>
          <w:tcPr>
            <w:tcW w:w="817" w:type="dxa"/>
          </w:tcPr>
          <w:p w:rsidR="00DF1EBC" w:rsidRDefault="00DF1EBC" w:rsidP="00EB4B75">
            <w:r>
              <w:rPr>
                <w:rFonts w:hint="eastAsia"/>
              </w:rPr>
              <w:t>四类</w:t>
            </w:r>
          </w:p>
          <w:p w:rsidR="00DF1EBC" w:rsidRDefault="00DF1EBC" w:rsidP="00EB4B75">
            <w:r>
              <w:rPr>
                <w:rFonts w:hint="eastAsia"/>
              </w:rPr>
              <w:t>41-36</w:t>
            </w:r>
            <w:r>
              <w:rPr>
                <w:rFonts w:hint="eastAsia"/>
              </w:rPr>
              <w:t>分</w:t>
            </w:r>
          </w:p>
        </w:tc>
        <w:tc>
          <w:tcPr>
            <w:tcW w:w="7705" w:type="dxa"/>
          </w:tcPr>
          <w:p w:rsidR="00DF1EBC" w:rsidRDefault="00DF1EBC" w:rsidP="00EB4B75">
            <w:r>
              <w:rPr>
                <w:rFonts w:hint="eastAsia"/>
              </w:rPr>
              <w:t>O</w:t>
            </w:r>
            <w:r>
              <w:rPr>
                <w:rFonts w:hint="eastAsia"/>
              </w:rPr>
              <w:t>观点欠明确，论据欠充分，论证欠合理。</w:t>
            </w:r>
          </w:p>
          <w:p w:rsidR="00DF1EBC" w:rsidRDefault="00DF1EBC" w:rsidP="00EB4B75">
            <w:r>
              <w:rPr>
                <w:rFonts w:hint="eastAsia"/>
              </w:rPr>
              <w:t>O</w:t>
            </w:r>
            <w:r>
              <w:rPr>
                <w:rFonts w:hint="eastAsia"/>
              </w:rPr>
              <w:t>讲述故事，主题不明，情节欠合理，语言欠通顺。</w:t>
            </w:r>
          </w:p>
          <w:p w:rsidR="00DF1EBC" w:rsidRDefault="00DF1EBC" w:rsidP="00EB4B75">
            <w:r>
              <w:rPr>
                <w:rFonts w:hint="eastAsia"/>
              </w:rPr>
              <w:t>O</w:t>
            </w:r>
            <w:r>
              <w:rPr>
                <w:rFonts w:hint="eastAsia"/>
              </w:rPr>
              <w:t>写建议，有一定的针对性，内容欠合理，思路欠清晰，语言欠通顺。</w:t>
            </w:r>
          </w:p>
        </w:tc>
      </w:tr>
      <w:tr w:rsidR="00DF1EBC" w:rsidTr="00EB4B75">
        <w:tc>
          <w:tcPr>
            <w:tcW w:w="817" w:type="dxa"/>
          </w:tcPr>
          <w:p w:rsidR="00DF1EBC" w:rsidRDefault="00DF1EBC" w:rsidP="00EB4B75">
            <w:r>
              <w:rPr>
                <w:rFonts w:hint="eastAsia"/>
              </w:rPr>
              <w:t>五类</w:t>
            </w:r>
          </w:p>
          <w:p w:rsidR="00DF1EBC" w:rsidRDefault="00DF1EBC" w:rsidP="00EB4B75">
            <w:r>
              <w:rPr>
                <w:rFonts w:hint="eastAsia"/>
              </w:rPr>
              <w:t>36</w:t>
            </w:r>
            <w:r>
              <w:rPr>
                <w:rFonts w:hint="eastAsia"/>
              </w:rPr>
              <w:t>分以下</w:t>
            </w:r>
          </w:p>
        </w:tc>
        <w:tc>
          <w:tcPr>
            <w:tcW w:w="7705" w:type="dxa"/>
          </w:tcPr>
          <w:p w:rsidR="00DF1EBC" w:rsidRDefault="00DF1EBC" w:rsidP="00EB4B75">
            <w:r>
              <w:rPr>
                <w:rFonts w:hint="eastAsia"/>
              </w:rPr>
              <w:t>有以下情况之一：①文不对题或内容有严重错误；②文理不通，结构混乱；③文不</w:t>
            </w:r>
          </w:p>
          <w:p w:rsidR="00DF1EBC" w:rsidRDefault="00DF1EBC" w:rsidP="00EB4B75">
            <w:r>
              <w:rPr>
                <w:rFonts w:hint="eastAsia"/>
              </w:rPr>
              <w:t>成篇，字数不足</w:t>
            </w:r>
            <w:r>
              <w:rPr>
                <w:rFonts w:hint="eastAsia"/>
              </w:rPr>
              <w:t>300.</w:t>
            </w:r>
          </w:p>
        </w:tc>
      </w:tr>
    </w:tbl>
    <w:p w:rsidR="00DF1EBC" w:rsidRDefault="00DF1EBC" w:rsidP="00DF1EBC">
      <w:r>
        <w:rPr>
          <w:rFonts w:hint="eastAsia"/>
        </w:rPr>
        <w:t>说明：</w:t>
      </w:r>
    </w:p>
    <w:p w:rsidR="00DF1EBC" w:rsidRDefault="00DF1EBC" w:rsidP="00DF1EBC">
      <w:r>
        <w:rPr>
          <w:rFonts w:hint="eastAsia"/>
        </w:rPr>
        <w:t>1.</w:t>
      </w:r>
      <w:r>
        <w:rPr>
          <w:rFonts w:hint="eastAsia"/>
        </w:rPr>
        <w:t>评分关注不同文体特征。</w:t>
      </w:r>
    </w:p>
    <w:p w:rsidR="00DF1EBC" w:rsidRDefault="00DF1EBC" w:rsidP="00DF1EBC">
      <w:r>
        <w:rPr>
          <w:rFonts w:hint="eastAsia"/>
        </w:rPr>
        <w:t>2.</w:t>
      </w:r>
      <w:r>
        <w:rPr>
          <w:rFonts w:hint="eastAsia"/>
        </w:rPr>
        <w:t>对有独到之处的文章，包括见解新颖、思想深刻、材料新鲜、构思精巧、推理严密、想象</w:t>
      </w:r>
    </w:p>
    <w:p w:rsidR="00DF1EBC" w:rsidRDefault="00DF1EBC" w:rsidP="00DF1EBC">
      <w:r>
        <w:rPr>
          <w:rFonts w:hint="eastAsia"/>
        </w:rPr>
        <w:t>丰富、语言有表现力等，鼓励打高分。</w:t>
      </w:r>
    </w:p>
    <w:p w:rsidR="00DF1EBC" w:rsidRDefault="00DF1EBC" w:rsidP="00DF1EBC">
      <w:r>
        <w:rPr>
          <w:rFonts w:hint="eastAsia"/>
        </w:rPr>
        <w:t>3.</w:t>
      </w:r>
      <w:r>
        <w:rPr>
          <w:rFonts w:hint="eastAsia"/>
        </w:rPr>
        <w:t>套题或抄袭的作文，酌情扣分，扣至</w:t>
      </w:r>
      <w:r>
        <w:rPr>
          <w:rFonts w:hint="eastAsia"/>
        </w:rPr>
        <w:t>0</w:t>
      </w:r>
      <w:r>
        <w:rPr>
          <w:rFonts w:hint="eastAsia"/>
        </w:rPr>
        <w:t>分为止。</w:t>
      </w:r>
    </w:p>
    <w:p w:rsidR="00DF1EBC" w:rsidRDefault="00DF1EBC" w:rsidP="00DF1EBC">
      <w:r>
        <w:rPr>
          <w:rFonts w:hint="eastAsia"/>
        </w:rPr>
        <w:t>4.</w:t>
      </w:r>
      <w:r>
        <w:rPr>
          <w:rFonts w:hint="eastAsia"/>
        </w:rPr>
        <w:t>未写题目扣</w:t>
      </w:r>
      <w:r>
        <w:rPr>
          <w:rFonts w:hint="eastAsia"/>
        </w:rPr>
        <w:t>2</w:t>
      </w:r>
      <w:r>
        <w:rPr>
          <w:rFonts w:hint="eastAsia"/>
        </w:rPr>
        <w:t>分。</w:t>
      </w:r>
    </w:p>
    <w:p w:rsidR="00DF1EBC" w:rsidRDefault="00DF1EBC" w:rsidP="00DF1EBC">
      <w:r>
        <w:rPr>
          <w:rFonts w:hint="eastAsia"/>
        </w:rPr>
        <w:t>5.</w:t>
      </w:r>
      <w:r>
        <w:rPr>
          <w:rFonts w:hint="eastAsia"/>
        </w:rPr>
        <w:t>错别字每</w:t>
      </w:r>
      <w:r>
        <w:rPr>
          <w:rFonts w:hint="eastAsia"/>
        </w:rPr>
        <w:t>3</w:t>
      </w:r>
      <w:r>
        <w:rPr>
          <w:rFonts w:hint="eastAsia"/>
        </w:rPr>
        <w:t>个扣</w:t>
      </w:r>
      <w:r>
        <w:rPr>
          <w:rFonts w:hint="eastAsia"/>
        </w:rPr>
        <w:t>1</w:t>
      </w:r>
      <w:r>
        <w:rPr>
          <w:rFonts w:hint="eastAsia"/>
        </w:rPr>
        <w:t>分（重现者不计），不足</w:t>
      </w:r>
      <w:r>
        <w:rPr>
          <w:rFonts w:hint="eastAsia"/>
        </w:rPr>
        <w:t>3</w:t>
      </w:r>
      <w:r>
        <w:rPr>
          <w:rFonts w:hint="eastAsia"/>
        </w:rPr>
        <w:t>个不扣分，扣完</w:t>
      </w:r>
      <w:r>
        <w:rPr>
          <w:rFonts w:hint="eastAsia"/>
        </w:rPr>
        <w:t>2</w:t>
      </w:r>
      <w:r>
        <w:rPr>
          <w:rFonts w:hint="eastAsia"/>
        </w:rPr>
        <w:t>分为止。</w:t>
      </w:r>
    </w:p>
    <w:p w:rsidR="00DF1EBC" w:rsidRDefault="00DF1EBC" w:rsidP="00DF1EBC">
      <w:r>
        <w:rPr>
          <w:rFonts w:hint="eastAsia"/>
        </w:rPr>
        <w:t>6.</w:t>
      </w:r>
      <w:r>
        <w:rPr>
          <w:rFonts w:hint="eastAsia"/>
        </w:rPr>
        <w:t>字数不足，每少</w:t>
      </w:r>
      <w:r>
        <w:rPr>
          <w:rFonts w:hint="eastAsia"/>
        </w:rPr>
        <w:t>50</w:t>
      </w:r>
      <w:r>
        <w:rPr>
          <w:rFonts w:hint="eastAsia"/>
        </w:rPr>
        <w:t>字扣</w:t>
      </w:r>
      <w:r>
        <w:rPr>
          <w:rFonts w:hint="eastAsia"/>
        </w:rPr>
        <w:t>1</w:t>
      </w:r>
      <w:r>
        <w:rPr>
          <w:rFonts w:hint="eastAsia"/>
        </w:rPr>
        <w:t>分。</w:t>
      </w:r>
    </w:p>
    <w:p w:rsidR="00F93997" w:rsidRPr="00DF1EBC" w:rsidRDefault="00F93997"/>
    <w:sectPr w:rsidR="00F93997" w:rsidRPr="00DF1EBC" w:rsidSect="00F93997">
      <w:head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138E8" w:rsidRDefault="00A138E8" w:rsidP="00A138E8">
      <w:r>
        <w:separator/>
      </w:r>
    </w:p>
  </w:endnote>
  <w:endnote w:type="continuationSeparator" w:id="1">
    <w:p w:rsidR="00A138E8" w:rsidRDefault="00A138E8" w:rsidP="00A138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138E8" w:rsidRDefault="00A138E8" w:rsidP="00A138E8">
      <w:r>
        <w:separator/>
      </w:r>
    </w:p>
  </w:footnote>
  <w:footnote w:type="continuationSeparator" w:id="1">
    <w:p w:rsidR="00A138E8" w:rsidRDefault="00A138E8" w:rsidP="00A138E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138E8" w:rsidRPr="00A138E8" w:rsidRDefault="00A138E8" w:rsidP="00A138E8">
    <w:pPr>
      <w:pStyle w:val="a4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3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F1EBC"/>
    <w:rsid w:val="008E513C"/>
    <w:rsid w:val="00A138E8"/>
    <w:rsid w:val="00DF1EBC"/>
    <w:rsid w:val="00F939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1EB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F1EBC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semiHidden/>
    <w:unhideWhenUsed/>
    <w:rsid w:val="00A138E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A138E8"/>
    <w:rPr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A138E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A138E8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557</Words>
  <Characters>3175</Characters>
  <Application>Microsoft Office Word</Application>
  <DocSecurity>0</DocSecurity>
  <Lines>26</Lines>
  <Paragraphs>7</Paragraphs>
  <ScaleCrop>false</ScaleCrop>
  <Company/>
  <LinksUpToDate>false</LinksUpToDate>
  <CharactersWithSpaces>3725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dell</cp:lastModifiedBy>
  <cp:revision>2</cp:revision>
  <dcterms:created xsi:type="dcterms:W3CDTF">2021-06-17T08:25:00Z</dcterms:created>
  <dcterms:modified xsi:type="dcterms:W3CDTF">2021-06-27T14:09:00Z</dcterms:modified>
</cp:coreProperties>
</file>