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color w:val="000000"/>
          <w:sz w:val="28"/>
          <w:szCs w:val="28"/>
        </w:rPr>
        <w:t>·</w:t>
      </w:r>
      <w:r>
        <w:rPr>
          <w:rFonts w:hint="eastAsia" w:ascii="宋体" w:hAnsi="宋体"/>
          <w:color w:val="000000"/>
          <w:sz w:val="28"/>
          <w:szCs w:val="28"/>
        </w:rPr>
        <w:t>这样想象真有趣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1．选取一种动物为主角，大胆想象，编一个童话故事。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hanging="490" w:hangingChars="175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2．引导学生想象小动物失去原来的主要特征，生活产生的变化，构思创作有趣的童话。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教学重点：想象小动物失去原来的主要特征，生活产生的变化或发生的奇异的事情。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教学难点：想象小动物失去了原来的主要特征，生活产生的变化或发生的奇异的事情，编一个奇异的故事。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教具准备：课件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一、激趣导入，了解特点。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80" w:hanging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1.喜欢小动物吗？今天老师带来了几个小动物，说说他们各自的特点？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2.出示动物图片： 母鸡  蚂蚁  老鹰  蜗牛。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归纳板书：   母鸡     下蛋   不会飞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蚂蚁     弱小   团结勤奋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老鹰     高飞   勇敢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蜗牛     爬得慢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3.你还知道哪些小动物的特点？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公鸡      打鸣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小猫      捉老鼠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……      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【设计意图：通过图片在现学生熟悉的动物并回顾它们各自的特点，旨在引起学生的兴趣，并为本节课学生的奇思妙想做好铺垫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二、奇思妙想，大胆想象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1.看到这些小动物，它们的特点或本性就会浮现在我们的脑海中。假如这些小动物失去了它们各自的本性，或是变得和原来完全相反这些小动物会是什么样呢：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4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母鸡：展翅高飞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4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蚂蚁：个头赛树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4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老鹰：胆小如鼠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60" w:firstLineChars="4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蜗牛：健步如飞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3.那么他们的生活会有什么变化？又会发生哪些奇异的事情呢？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4.小组讨论。每个小队选取一个动物展开讨论。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5.汇报交流，述说“奇异”。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三、习作指导写“奇异”。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1．请从以上四个动物中任选一个，假如它失去了本性，会发生什么奇异的事？把你的奇思妙想写下来。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（如果认为一定的困难，也可以自己任选其他的动物，公鸡下蛋。）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【设计意图：课标要求三年级习作起始年级尤其重视段的训练，因此要求学生围绕本次习作的重点首先训练写一段语句通顺、想象合理的一段话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2．交流汇报，指导写法。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归纳板书：大胆合理想象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3.自我修改，突出“奇异”。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一、明确目标，丰满故事。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上节课大家写了故事的“奇异”这一片段，这个奇异的情节发生在什么时间、什么地方，怎样的环境呢？请大家继续展开丰富大胆的想象，编成一个有趣的完整的故事。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二、指导写法，学生习作。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1.突出故事的完整性。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梳理归纳：时间地点环境起因经过结果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2.把故事的经过写具体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梳理归纳：   按一定的顺序：用上“先……再……然后……最后”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3.把故事的经过写生动。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梳理归纳：   巧用修辞：  比喻  拟人  夸张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【设计意图：当今作文缺乏教师的细致指导，尤其是习作过程的指导，尤其是三年级学生习作的起始阶段，更需要教师对习作过程有层次有梯度的分部指导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三、交流展示，教师评价。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四、再次修改，誊抄习作。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这样想象真有趣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写完整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写具体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写生动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A682B"/>
    <w:rsid w:val="6D535020"/>
    <w:rsid w:val="6FFC4B0F"/>
    <w:rsid w:val="757A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2018-12-13T15:21:00Z</dcterms:created>
  <dc:creator>lenovo</dc:creator>
  <cp:lastModifiedBy>别控制</cp:lastModifiedBy>
  <dcterms:modified xsi:type="dcterms:W3CDTF">2018-12-18T07:50:21Z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