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2燕子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教学目标：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firstLine="495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1、正确读写本课的13个生字，正确认读“伶俐、横掠、倦了、闲散”等词语。强调多音字散和杆。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firstLine="495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2、有感情地朗读课文，背诵课文的3—5自然段。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3、学习按一定顺序抓住特点的观察方法，培养学生抓住特点描写事物的能力，积累好词佳句。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firstLine="495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4、理解课文内容，抓住描写燕子和春天的语句，感悟燕子的活泼可爱和春天生气勃勃的景象，培养热爱大自然的思想感情，增强学生保护生态环境的意识。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教学重点：</w:t>
      </w:r>
      <w:r>
        <w:rPr>
          <w:rFonts w:hint="eastAsia"/>
          <w:color w:val="000000"/>
          <w:sz w:val="28"/>
          <w:szCs w:val="28"/>
        </w:rPr>
        <w:t>1、着重体会燕子的可爱和生机勃勃的春天景色。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　　        2、学会按顺序、抓特点的观察方法。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理解课文中重点句子，“为春光平添了许多生趣。”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准备：教师准备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课件。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学生准备：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预习课文、找有关春天的成语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教学时数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</w:rPr>
        <w:t>2课时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黑体"/>
          <w:color w:val="000000"/>
          <w:sz w:val="28"/>
          <w:szCs w:val="28"/>
        </w:rPr>
      </w:pPr>
      <w:r>
        <w:rPr>
          <w:rFonts w:hint="eastAsia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       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一、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谜语导入</w:t>
      </w:r>
      <w:r>
        <w:rPr>
          <w:rFonts w:hint="eastAsia" w:ascii="宋体" w:hAnsi="宋体"/>
          <w:bCs/>
          <w:color w:val="000000"/>
          <w:sz w:val="28"/>
          <w:szCs w:val="28"/>
        </w:rPr>
        <w:t>，激发兴趣。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1. 小小姑娘穿黑袄，尾巴像把小剪刀。屋子造在房梁上，捕捉虫子本领高。（打一动物）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春天，活泼可爱的小燕子从南方飞来了，</w:t>
      </w:r>
      <w:r>
        <w:rPr>
          <w:rFonts w:hint="eastAsia" w:ascii="宋体" w:hAnsi="宋体"/>
          <w:bCs/>
          <w:color w:val="000000"/>
          <w:sz w:val="28"/>
          <w:szCs w:val="28"/>
        </w:rPr>
        <w:t>你们眼中的燕子什么样？看到燕子你联想到什么？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【设计意图：谜语导入，引起学生的兴趣，同时突出了燕子的外形特点，学生自由回答，可能会联想到有关燕子的词句，也可能想到有关春天的词语等。】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2.板书课题。“燕”是个象形字，“廿”表示燕子的头，“口” 表示燕子的身子，“北”表示燕子的翅膀，“灬”表示尾巴。书写时各部分要紧凑。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3.介绍作者郑振铎。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二、检查预习，巩固基础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1．检查生词认读情况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（出示词语：似的、</w:t>
      </w:r>
      <w:r>
        <w:rPr>
          <w:rFonts w:hint="eastAsia" w:ascii="宋体" w:hAnsi="宋体"/>
          <w:color w:val="000000"/>
          <w:sz w:val="28"/>
          <w:szCs w:val="28"/>
        </w:rPr>
        <w:t>聚拢、伶俐、横掠、倦了、闲散、纤细）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2．检查生字识与写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</w:t>
      </w:r>
      <w:r>
        <w:rPr>
          <w:rFonts w:hint="eastAsia" w:ascii="宋体" w:hAnsi="宋体"/>
          <w:bCs/>
          <w:color w:val="000000"/>
          <w:sz w:val="28"/>
          <w:szCs w:val="28"/>
        </w:rPr>
        <w:t>学生找出容易读错的生字。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a“似的”的“似”， “横掠”的“掠”易读错。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b多音字 “散”和“杆”。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 xml:space="preserve"> “几支木杆”，读“</w:t>
      </w:r>
      <w:r>
        <w:rPr>
          <w:rFonts w:hint="eastAsia" w:ascii="宋体" w:hAnsi="宋体" w:cs="宋体"/>
          <w:color w:val="000000"/>
          <w:sz w:val="28"/>
          <w:szCs w:val="28"/>
        </w:rPr>
        <w:t>ɡ</w:t>
      </w:r>
      <w:r>
        <w:rPr>
          <w:rFonts w:hint="eastAsia" w:ascii="宋体" w:hAnsi="宋体" w:cs="Arial"/>
          <w:color w:val="000000"/>
          <w:sz w:val="28"/>
          <w:szCs w:val="28"/>
        </w:rPr>
        <w:t>āｎ”，旗杆（</w:t>
      </w:r>
      <w:r>
        <w:rPr>
          <w:rFonts w:hint="eastAsia" w:ascii="宋体" w:hAnsi="宋体" w:cs="宋体"/>
          <w:color w:val="000000"/>
          <w:sz w:val="28"/>
          <w:szCs w:val="28"/>
        </w:rPr>
        <w:t>ɡ</w:t>
      </w:r>
      <w:r>
        <w:rPr>
          <w:rFonts w:hint="eastAsia" w:ascii="宋体" w:hAnsi="宋体" w:cs="Arial"/>
          <w:color w:val="000000"/>
          <w:sz w:val="28"/>
          <w:szCs w:val="28"/>
        </w:rPr>
        <w:t>āｎ），它还有一个音念“</w:t>
      </w:r>
      <w:r>
        <w:rPr>
          <w:rFonts w:hint="eastAsia" w:ascii="宋体" w:hAnsi="宋体" w:cs="宋体"/>
          <w:color w:val="000000"/>
          <w:sz w:val="28"/>
          <w:szCs w:val="28"/>
        </w:rPr>
        <w:t>ɡ</w:t>
      </w:r>
      <w:r>
        <w:rPr>
          <w:rFonts w:hint="eastAsia" w:ascii="宋体" w:hAnsi="宋体" w:cs="Arial"/>
          <w:color w:val="000000"/>
          <w:sz w:val="28"/>
          <w:szCs w:val="28"/>
        </w:rPr>
        <w:t>ǎｎ”，枪杆（</w:t>
      </w:r>
      <w:r>
        <w:rPr>
          <w:rFonts w:hint="eastAsia" w:ascii="宋体" w:hAnsi="宋体" w:cs="宋体"/>
          <w:color w:val="000000"/>
          <w:sz w:val="28"/>
          <w:szCs w:val="28"/>
        </w:rPr>
        <w:t>ɡ</w:t>
      </w:r>
      <w:r>
        <w:rPr>
          <w:rFonts w:hint="eastAsia" w:ascii="宋体" w:hAnsi="宋体" w:cs="Arial"/>
          <w:color w:val="000000"/>
          <w:sz w:val="28"/>
          <w:szCs w:val="28"/>
        </w:rPr>
        <w:t>ǎｎ）。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（2）展示难写的生字。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/>
          <w:color w:val="000000"/>
          <w:sz w:val="28"/>
          <w:szCs w:val="28"/>
        </w:rPr>
        <w:t>“拂”，笔顺是：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横、竖钩、提、横折、横、竖折折钩、撇、竖。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【设计意图：此环节主要是检查学生的预习情况，强调课文中容易读错的生字，</w:t>
      </w:r>
      <w:r>
        <w:rPr>
          <w:rFonts w:hint="eastAsia" w:ascii="宋体" w:hAnsi="宋体"/>
          <w:bCs/>
          <w:color w:val="000000"/>
          <w:sz w:val="28"/>
          <w:szCs w:val="28"/>
        </w:rPr>
        <w:t>展示难写生字的书写。】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3.检查课文正确、流利的朗读情况。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一、</w:t>
      </w:r>
      <w:r>
        <w:rPr>
          <w:rFonts w:hint="eastAsia" w:ascii="宋体" w:hAnsi="宋体"/>
          <w:color w:val="000000"/>
          <w:sz w:val="28"/>
          <w:szCs w:val="28"/>
        </w:rPr>
        <w:t xml:space="preserve"> 精读感悟，重点突破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1.学习第一自然段（感受外形美）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（1）生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读第一自然段。找出课文中描写了燕子的哪些部分？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（2）作者是按什么顺序来描写燕子的？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【设计意图：引导学生学习描写事物要抓住主要特点。可要求学生课下观察一个小动物，通过抓住特点的方法，描写外形。】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（3）指导学生感情朗读第一段，感受燕子的外形美。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2.学习第二自然段（感受春之美）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（1）小燕子看到春天里的哪些美景？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280" w:firstLineChars="100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强调重点句子“</w:t>
      </w:r>
      <w:r>
        <w:rPr>
          <w:rFonts w:hint="eastAsia" w:ascii="宋体" w:hAnsi="宋体"/>
          <w:color w:val="000000"/>
          <w:sz w:val="28"/>
          <w:szCs w:val="28"/>
        </w:rPr>
        <w:t>为春光平添了许多生趣”。</w:t>
      </w:r>
      <w:r>
        <w:rPr>
          <w:rFonts w:hint="eastAsia" w:ascii="宋体" w:hAnsi="宋体" w:cs="Arial"/>
          <w:color w:val="000000"/>
          <w:sz w:val="28"/>
          <w:szCs w:val="28"/>
        </w:rPr>
        <w:t>“平添”就是更近一层，原本已经很有生趣了，而燕子的到来，使春天更加生趣盎然了。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华文琥珀"/>
          <w:bCs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（2）</w:t>
      </w:r>
      <w:r>
        <w:rPr>
          <w:rFonts w:hint="eastAsia" w:ascii="宋体" w:hAnsi="宋体" w:cs="华文琥珀"/>
          <w:bCs/>
          <w:color w:val="000000"/>
          <w:sz w:val="28"/>
          <w:szCs w:val="28"/>
        </w:rPr>
        <w:t>如何理解“赶集似的”？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（3）练习配乐有感情地朗读第二自然段。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3.学习三、四自然段（感受飞行美）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（1）出示自学指导：</w:t>
      </w:r>
      <w:r>
        <w:rPr>
          <w:rFonts w:hint="eastAsia" w:ascii="宋体" w:hAnsi="宋体" w:cs="Arial"/>
          <w:color w:val="000000"/>
          <w:sz w:val="28"/>
          <w:szCs w:val="28"/>
        </w:rPr>
        <w:t>读三、四自然段。你感觉到哪一个词，哪一个句子描写的美是独特的。画下来。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（2）根据学生自学情况，指导自学。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（3）指名汇报：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left="480" w:hanging="560" w:hangingChars="20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（1）预设一：“‘唧’的一声，已由这里的稻田上，飞到那边的高柳下了。” 从“唧”可以体会出，燕子飞得速度很快，好像一眨眼就飞过去了。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（2）预设二：“</w:t>
      </w:r>
      <w:r>
        <w:rPr>
          <w:rFonts w:hint="eastAsia" w:ascii="宋体" w:hAnsi="宋体" w:cs="Arial"/>
          <w:color w:val="000000"/>
          <w:sz w:val="28"/>
          <w:szCs w:val="28"/>
        </w:rPr>
        <w:t>另有几只却在波光粼粼的湖面上横掠着，小燕子的翼尖或剪尾，偶尔沾了一下水面，那小圆晕便一圈一圈地荡漾开去。”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280" w:firstLineChars="100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 xml:space="preserve"> “沾”字可以感受到燕子飞得轻而快。“小圆晕”很美，一圈一圈，闪着彩色的光。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（4）练习读背三、四两自然段。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4.学习第五自然段（感受停歇美）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(1)出示自学指导：</w:t>
      </w:r>
      <w:r>
        <w:rPr>
          <w:rFonts w:hint="eastAsia" w:ascii="宋体" w:hAnsi="宋体" w:cs="Arial"/>
          <w:color w:val="000000"/>
          <w:sz w:val="28"/>
          <w:szCs w:val="28"/>
        </w:rPr>
        <w:t>读第五自然段。画下你认为好的句子或词语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(2)指导自学，指名汇报。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 xml:space="preserve">   (3)练习读背第五节。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【设计意图：三四环节设计旨在引导学生感受燕子无论是飞行时，还是停歇时，都是那么美丽可爱。这篇课文就是抓住了特点，用恰当而优美的词语来描述燕子，表达了作者对燕子的喜爱之情。引导学生能够当堂背诵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二、积累拓展，读写训练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小练笔：仿照《燕子》中的写作特点，运用拟人或者比喻的手法，动静结合，让你笔下的小动物更加灵动起来吧。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 燕子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外形美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春之美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飞行美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停歇美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1120" w:firstLineChars="40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Style w:val="6"/>
          <w:rFonts w:hint="eastAsia" w:ascii="宋体" w:hAnsi="宋体" w:cs="楷体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15C1D"/>
    <w:rsid w:val="14EC75F1"/>
    <w:rsid w:val="410C5EBA"/>
    <w:rsid w:val="51C15C1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2018-12-11T06:23:00Z</dcterms:created>
  <dc:creator>lenovo</dc:creator>
  <cp:lastModifiedBy>jhb</cp:lastModifiedBy>
  <dcterms:modified xsi:type="dcterms:W3CDTF">2018-12-23T12:41:20Z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