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30"/>
          <w:szCs w:val="30"/>
        </w:rPr>
      </w:pPr>
      <w:r>
        <w:rPr>
          <w:rFonts w:hint="eastAsia" w:ascii="宋体" w:hAnsi="宋体" w:eastAsia="宋体" w:cs="宋体"/>
          <w:b/>
          <w:sz w:val="30"/>
          <w:szCs w:val="30"/>
          <w:lang w:val="en-US" w:eastAsia="zh-CN"/>
        </w:rPr>
        <w:t>3*</w:t>
      </w:r>
      <w:r>
        <w:rPr>
          <w:rFonts w:hint="eastAsia" w:ascii="宋体" w:hAnsi="宋体" w:eastAsia="宋体" w:cs="宋体"/>
          <w:b/>
          <w:sz w:val="30"/>
          <w:szCs w:val="30"/>
        </w:rPr>
        <w:t xml:space="preserve"> 不懂就要问</w:t>
      </w:r>
    </w:p>
    <w:p>
      <w:pPr>
        <w:spacing w:line="440" w:lineRule="exact"/>
        <w:rPr>
          <w:rFonts w:ascii="宋体" w:hAnsi="宋体" w:eastAsia="宋体" w:cs="宋体"/>
          <w:b/>
          <w:color w:val="FF00FF"/>
          <w:sz w:val="24"/>
        </w:rPr>
      </w:pPr>
      <w:r>
        <w:rPr>
          <w:rFonts w:hint="eastAsia" w:ascii="宋体" w:hAnsi="宋体" w:eastAsia="宋体" w:cs="宋体"/>
          <w:b/>
          <w:color w:val="FF00FF"/>
          <w:sz w:val="24"/>
        </w:rPr>
        <w:t>【教学目标】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1．认识本课的</w:t>
      </w:r>
      <w:r>
        <w:rPr>
          <w:rFonts w:hint="eastAsia" w:ascii="宋体" w:hAnsi="宋体" w:eastAsia="宋体" w:cs="宋体"/>
          <w:b w:val="0"/>
          <w:i w:val="0"/>
          <w:caps w:val="0"/>
          <w:color w:val="00B050"/>
          <w:spacing w:val="0"/>
          <w:sz w:val="24"/>
          <w:szCs w:val="24"/>
          <w:lang w:eastAsia="zh-CN"/>
        </w:rPr>
        <w:t>“诵、例”等</w:t>
      </w:r>
      <w:r>
        <w:rPr>
          <w:rFonts w:hint="eastAsia" w:eastAsia="宋体" w:cs="宋体"/>
          <w:b w:val="0"/>
          <w:i w:val="0"/>
          <w:caps w:val="0"/>
          <w:color w:val="00B050"/>
          <w:spacing w:val="0"/>
          <w:sz w:val="24"/>
          <w:szCs w:val="24"/>
          <w:lang w:val="en-US" w:eastAsia="zh-CN"/>
        </w:rPr>
        <w:t>13</w:t>
      </w:r>
      <w:r>
        <w:rPr>
          <w:rFonts w:hint="eastAsia" w:ascii="宋体" w:hAnsi="宋体" w:eastAsia="宋体" w:cs="宋体"/>
          <w:b w:val="0"/>
          <w:i w:val="0"/>
          <w:caps w:val="0"/>
          <w:color w:val="00B050"/>
          <w:spacing w:val="0"/>
          <w:sz w:val="24"/>
          <w:szCs w:val="24"/>
          <w:lang w:val="en-US" w:eastAsia="zh-CN"/>
        </w:rPr>
        <w:t>个字，认识多音字“</w:t>
      </w:r>
      <w:r>
        <w:rPr>
          <w:rFonts w:hint="eastAsia" w:eastAsia="宋体" w:cs="宋体"/>
          <w:b w:val="0"/>
          <w:i w:val="0"/>
          <w:caps w:val="0"/>
          <w:color w:val="00B050"/>
          <w:spacing w:val="0"/>
          <w:sz w:val="24"/>
          <w:szCs w:val="24"/>
          <w:lang w:val="en-US" w:eastAsia="zh-CN"/>
        </w:rPr>
        <w:t>背、圈”</w:t>
      </w:r>
      <w:r>
        <w:rPr>
          <w:rFonts w:hint="eastAsia" w:ascii="宋体" w:hAnsi="宋体" w:eastAsia="宋体" w:cs="宋体"/>
          <w:b w:val="0"/>
          <w:i w:val="0"/>
          <w:caps w:val="0"/>
          <w:color w:val="00B050"/>
          <w:spacing w:val="0"/>
          <w:sz w:val="24"/>
          <w:szCs w:val="24"/>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2．能正确、流利地朗读课文。按照“阅读提示“的要求独立阅读课文，把握课文的主要内容。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3．了解孙中山对待学问的态度，学习他勤学好问的精神。</w:t>
      </w:r>
    </w:p>
    <w:p>
      <w:pPr>
        <w:spacing w:line="440" w:lineRule="exact"/>
        <w:rPr>
          <w:rFonts w:ascii="宋体" w:hAnsi="宋体" w:eastAsia="宋体" w:cs="宋体"/>
          <w:sz w:val="24"/>
        </w:rPr>
      </w:pPr>
      <w:r>
        <w:rPr>
          <w:rFonts w:hint="eastAsia" w:ascii="宋体" w:hAnsi="宋体" w:eastAsia="宋体" w:cs="宋体"/>
          <w:b/>
          <w:color w:val="FF00FF"/>
          <w:sz w:val="24"/>
        </w:rPr>
        <w:t xml:space="preserve">【教学重点】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rPr>
          <w:rFonts w:hint="eastAsia" w:ascii="宋体" w:hAnsi="宋体" w:eastAsia="宋体" w:cs="宋体"/>
          <w:b w:val="0"/>
          <w:i w:val="0"/>
          <w:caps w:val="0"/>
          <w:color w:val="00B050"/>
          <w:spacing w:val="0"/>
          <w:sz w:val="24"/>
          <w:szCs w:val="24"/>
        </w:rPr>
      </w:pPr>
      <w:r>
        <w:rPr>
          <w:rFonts w:hint="eastAsia" w:ascii="宋体" w:hAnsi="宋体" w:eastAsia="宋体" w:cs="宋体"/>
          <w:sz w:val="24"/>
        </w:rPr>
        <w:t>　　</w:t>
      </w:r>
      <w:r>
        <w:rPr>
          <w:rFonts w:hint="eastAsia" w:ascii="宋体" w:hAnsi="宋体" w:eastAsia="宋体" w:cs="宋体"/>
          <w:b w:val="0"/>
          <w:i w:val="0"/>
          <w:caps w:val="0"/>
          <w:color w:val="00B050"/>
          <w:spacing w:val="0"/>
          <w:sz w:val="24"/>
          <w:szCs w:val="24"/>
        </w:rPr>
        <w:t>能正确、流利地朗读课文。按照“阅读提示“的要求独立阅读课文，把握课文的主要内容。</w:t>
      </w:r>
    </w:p>
    <w:p>
      <w:pPr>
        <w:spacing w:line="440" w:lineRule="exact"/>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rPr>
          <w:rFonts w:ascii="宋体" w:hAnsi="宋体" w:eastAsia="宋体" w:cs="宋体"/>
          <w:color w:val="00B050"/>
          <w:sz w:val="24"/>
        </w:rPr>
      </w:pPr>
      <w:r>
        <w:rPr>
          <w:rFonts w:hint="eastAsia" w:ascii="宋体" w:hAnsi="宋体" w:eastAsia="宋体" w:cs="宋体"/>
          <w:sz w:val="24"/>
        </w:rPr>
        <w:t>　</w:t>
      </w:r>
      <w:r>
        <w:rPr>
          <w:rFonts w:hint="eastAsia" w:ascii="宋体" w:hAnsi="宋体" w:eastAsia="宋体" w:cs="宋体"/>
          <w:color w:val="00B050"/>
          <w:sz w:val="24"/>
        </w:rPr>
        <w:t>培养学生“好问”的习惯，把“不懂就问”化为学习的自觉行为和重要的学习方式。</w:t>
      </w:r>
    </w:p>
    <w:p>
      <w:pPr>
        <w:spacing w:line="440" w:lineRule="exact"/>
        <w:rPr>
          <w:rFonts w:hint="eastAsia" w:ascii="宋体" w:hAnsi="宋体" w:eastAsia="宋体" w:cs="宋体"/>
          <w:color w:val="00B050"/>
          <w:sz w:val="24"/>
        </w:rPr>
      </w:pPr>
      <w:r>
        <w:rPr>
          <w:rFonts w:hint="eastAsia" w:ascii="宋体" w:hAnsi="宋体" w:eastAsia="宋体" w:cs="宋体"/>
          <w:b/>
          <w:color w:val="FF00FF"/>
          <w:sz w:val="24"/>
        </w:rPr>
        <w:t>【教学课时】</w:t>
      </w:r>
      <w:r>
        <w:rPr>
          <w:rFonts w:hint="eastAsia" w:ascii="宋体" w:hAnsi="宋体" w:eastAsia="宋体" w:cs="宋体"/>
          <w:color w:val="00B050"/>
          <w:sz w:val="24"/>
          <w:lang w:val="en-US" w:eastAsia="zh-CN"/>
        </w:rPr>
        <w:t>1</w:t>
      </w:r>
      <w:r>
        <w:rPr>
          <w:rFonts w:hint="eastAsia" w:ascii="宋体" w:hAnsi="宋体" w:eastAsia="宋体" w:cs="宋体"/>
          <w:color w:val="00B050"/>
          <w:sz w:val="24"/>
        </w:rPr>
        <w:t>课时</w:t>
      </w:r>
    </w:p>
    <w:p>
      <w:pPr>
        <w:spacing w:line="440" w:lineRule="exact"/>
        <w:rPr>
          <w:rFonts w:hint="eastAsia" w:ascii="宋体" w:hAnsi="宋体" w:eastAsia="宋体" w:cs="宋体"/>
          <w:color w:val="00B050"/>
          <w:sz w:val="24"/>
          <w:lang w:val="en-US" w:eastAsia="zh-CN"/>
        </w:rPr>
      </w:pPr>
      <w:r>
        <w:rPr>
          <w:rFonts w:hint="eastAsia" w:ascii="宋体" w:hAnsi="宋体" w:eastAsia="宋体" w:cs="宋体"/>
          <w:b/>
          <w:color w:val="FF00FF"/>
          <w:sz w:val="24"/>
        </w:rPr>
        <w:t>【</w:t>
      </w:r>
      <w:r>
        <w:rPr>
          <w:rFonts w:hint="eastAsia" w:ascii="宋体" w:hAnsi="宋体" w:eastAsia="宋体" w:cs="宋体"/>
          <w:b/>
          <w:color w:val="FF00FF"/>
          <w:sz w:val="24"/>
          <w:lang w:eastAsia="zh-CN"/>
        </w:rPr>
        <w:t>教具准备</w:t>
      </w:r>
      <w:r>
        <w:rPr>
          <w:rFonts w:hint="eastAsia" w:ascii="宋体" w:hAnsi="宋体" w:eastAsia="宋体" w:cs="宋体"/>
          <w:b/>
          <w:color w:val="FF00FF"/>
          <w:sz w:val="24"/>
        </w:rPr>
        <w:t>】</w:t>
      </w:r>
      <w:r>
        <w:rPr>
          <w:rFonts w:hint="eastAsia" w:ascii="宋体" w:hAnsi="宋体" w:eastAsia="宋体" w:cs="宋体"/>
          <w:color w:val="00B050"/>
          <w:sz w:val="24"/>
          <w:lang w:val="en-US" w:eastAsia="zh-CN"/>
        </w:rPr>
        <w:t>课件</w:t>
      </w:r>
    </w:p>
    <w:p>
      <w:pPr>
        <w:spacing w:line="440" w:lineRule="exact"/>
        <w:rPr>
          <w:rFonts w:hint="eastAsia" w:ascii="宋体" w:hAnsi="宋体" w:eastAsia="宋体" w:cs="宋体"/>
          <w:color w:val="00B050"/>
          <w:sz w:val="24"/>
        </w:rPr>
      </w:pPr>
      <w:r>
        <w:rPr>
          <w:rFonts w:hint="eastAsia" w:ascii="宋体" w:hAnsi="宋体" w:eastAsia="宋体" w:cs="宋体"/>
          <w:b/>
          <w:color w:val="FF00FF"/>
          <w:sz w:val="24"/>
        </w:rPr>
        <w:t>【</w:t>
      </w:r>
      <w:r>
        <w:rPr>
          <w:rFonts w:hint="eastAsia" w:ascii="宋体" w:hAnsi="宋体" w:eastAsia="宋体" w:cs="宋体"/>
          <w:b/>
          <w:color w:val="FF00FF"/>
          <w:sz w:val="24"/>
          <w:lang w:eastAsia="zh-CN"/>
        </w:rPr>
        <w:t>教学过程</w:t>
      </w:r>
      <w:r>
        <w:rPr>
          <w:rFonts w:hint="eastAsia" w:ascii="宋体" w:hAnsi="宋体" w:eastAsia="宋体" w:cs="宋体"/>
          <w:b/>
          <w:color w:val="FF00FF"/>
          <w:sz w:val="24"/>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6"/>
        <w:gridCol w:w="2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6" w:type="dxa"/>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2" w:firstLineChars="200"/>
              <w:textAlignment w:val="auto"/>
              <w:outlineLvl w:val="9"/>
              <w:rPr>
                <w:rFonts w:hint="eastAsia" w:ascii="宋体" w:hAnsi="宋体" w:eastAsia="宋体" w:cs="宋体"/>
                <w:b/>
                <w:bCs/>
                <w:i w:val="0"/>
                <w:caps w:val="0"/>
                <w:color w:val="00B050"/>
                <w:spacing w:val="0"/>
                <w:sz w:val="24"/>
                <w:szCs w:val="24"/>
              </w:rPr>
            </w:pPr>
            <w:r>
              <w:rPr>
                <w:rFonts w:hint="eastAsia" w:ascii="宋体" w:hAnsi="宋体" w:eastAsia="宋体" w:cs="宋体"/>
                <w:b/>
                <w:bCs/>
                <w:i w:val="0"/>
                <w:caps w:val="0"/>
                <w:color w:val="00B050"/>
                <w:spacing w:val="0"/>
                <w:sz w:val="24"/>
                <w:szCs w:val="24"/>
                <w:lang w:eastAsia="zh-CN"/>
              </w:rPr>
              <w:t>一、简介伟人，</w:t>
            </w:r>
            <w:r>
              <w:rPr>
                <w:rFonts w:hint="eastAsia" w:ascii="宋体" w:hAnsi="宋体" w:eastAsia="宋体" w:cs="宋体"/>
                <w:b/>
                <w:bCs/>
                <w:i w:val="0"/>
                <w:caps w:val="0"/>
                <w:color w:val="00B050"/>
                <w:spacing w:val="0"/>
                <w:sz w:val="24"/>
                <w:szCs w:val="24"/>
              </w:rPr>
              <w:t>导入</w:t>
            </w:r>
            <w:r>
              <w:rPr>
                <w:rFonts w:hint="eastAsia" w:ascii="宋体" w:hAnsi="宋体" w:eastAsia="宋体" w:cs="宋体"/>
                <w:b/>
                <w:bCs/>
                <w:i w:val="0"/>
                <w:caps w:val="0"/>
                <w:color w:val="00B050"/>
                <w:spacing w:val="0"/>
                <w:sz w:val="24"/>
                <w:szCs w:val="24"/>
                <w:lang w:eastAsia="zh-CN"/>
              </w:rPr>
              <w:t>课文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　　1．</w:t>
            </w:r>
            <w:r>
              <w:rPr>
                <w:rFonts w:hint="eastAsia" w:eastAsia="宋体" w:cs="宋体"/>
                <w:b/>
                <w:bCs/>
                <w:i w:val="0"/>
                <w:caps w:val="0"/>
                <w:color w:val="0000FF"/>
                <w:spacing w:val="0"/>
                <w:sz w:val="24"/>
                <w:szCs w:val="24"/>
                <w:lang w:eastAsia="zh-CN"/>
              </w:rPr>
              <w:t>（课件出示</w:t>
            </w:r>
            <w:r>
              <w:rPr>
                <w:rFonts w:hint="eastAsia" w:eastAsia="宋体" w:cs="宋体"/>
                <w:b/>
                <w:bCs/>
                <w:i w:val="0"/>
                <w:caps w:val="0"/>
                <w:color w:val="0000FF"/>
                <w:spacing w:val="0"/>
                <w:sz w:val="24"/>
                <w:szCs w:val="24"/>
                <w:lang w:val="en-US" w:eastAsia="zh-CN"/>
              </w:rPr>
              <w:t>2</w:t>
            </w:r>
            <w:r>
              <w:rPr>
                <w:rFonts w:hint="eastAsia" w:eastAsia="宋体" w:cs="宋体"/>
                <w:b/>
                <w:bCs/>
                <w:i w:val="0"/>
                <w:caps w:val="0"/>
                <w:color w:val="0000FF"/>
                <w:spacing w:val="0"/>
                <w:sz w:val="24"/>
                <w:szCs w:val="24"/>
                <w:lang w:eastAsia="zh-CN"/>
              </w:rPr>
              <w:t>）</w:t>
            </w:r>
            <w:r>
              <w:rPr>
                <w:rFonts w:hint="eastAsia" w:ascii="宋体" w:hAnsi="宋体" w:eastAsia="宋体" w:cs="宋体"/>
                <w:b w:val="0"/>
                <w:i w:val="0"/>
                <w:caps w:val="0"/>
                <w:color w:val="00B050"/>
                <w:spacing w:val="0"/>
                <w:sz w:val="24"/>
                <w:szCs w:val="24"/>
              </w:rPr>
              <w:t>（出示孙中山先生的画像）这位伟人，大家认识吗？他就是近代伟大的民主革命家孙中山先生。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　　2．</w:t>
            </w:r>
            <w:r>
              <w:rPr>
                <w:rFonts w:hint="eastAsia" w:eastAsia="宋体" w:cs="宋体"/>
                <w:b/>
                <w:bCs/>
                <w:i w:val="0"/>
                <w:caps w:val="0"/>
                <w:color w:val="0000FF"/>
                <w:spacing w:val="0"/>
                <w:sz w:val="24"/>
                <w:szCs w:val="24"/>
                <w:lang w:eastAsia="zh-CN"/>
              </w:rPr>
              <w:t>（课件出示</w:t>
            </w:r>
            <w:r>
              <w:rPr>
                <w:rFonts w:hint="eastAsia" w:eastAsia="宋体" w:cs="宋体"/>
                <w:b/>
                <w:bCs/>
                <w:i w:val="0"/>
                <w:caps w:val="0"/>
                <w:color w:val="0000FF"/>
                <w:spacing w:val="0"/>
                <w:sz w:val="24"/>
                <w:szCs w:val="24"/>
                <w:lang w:val="en-US" w:eastAsia="zh-CN"/>
              </w:rPr>
              <w:t>3</w:t>
            </w:r>
            <w:r>
              <w:rPr>
                <w:rFonts w:hint="eastAsia" w:eastAsia="宋体" w:cs="宋体"/>
                <w:b/>
                <w:bCs/>
                <w:i w:val="0"/>
                <w:caps w:val="0"/>
                <w:color w:val="0000FF"/>
                <w:spacing w:val="0"/>
                <w:sz w:val="24"/>
                <w:szCs w:val="24"/>
                <w:lang w:eastAsia="zh-CN"/>
              </w:rPr>
              <w:t>）</w:t>
            </w:r>
            <w:r>
              <w:rPr>
                <w:rFonts w:hint="eastAsia" w:ascii="宋体" w:hAnsi="宋体" w:eastAsia="宋体" w:cs="宋体"/>
                <w:b w:val="0"/>
                <w:i w:val="0"/>
                <w:caps w:val="0"/>
                <w:color w:val="00B050"/>
                <w:spacing w:val="0"/>
                <w:sz w:val="24"/>
                <w:szCs w:val="24"/>
              </w:rPr>
              <w:t>简介孙中山先生生平事迹。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3．今天，我们就来学习一篇介绍孙中山先生少年时候学习生活的课文。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textAlignment w:val="auto"/>
              <w:outlineLvl w:val="9"/>
              <w:rPr>
                <w:rFonts w:hint="eastAsia" w:ascii="宋体" w:hAnsi="宋体" w:eastAsia="宋体" w:cs="宋体"/>
                <w:b w:val="0"/>
                <w:i w:val="0"/>
                <w:caps w:val="0"/>
                <w:color w:val="00B050"/>
                <w:spacing w:val="0"/>
                <w:sz w:val="24"/>
                <w:szCs w:val="24"/>
                <w:lang w:eastAsia="zh-CN"/>
              </w:rPr>
            </w:pPr>
            <w:r>
              <w:rPr>
                <w:rFonts w:hint="eastAsia" w:eastAsia="宋体" w:cs="宋体"/>
                <w:b w:val="0"/>
                <w:i w:val="0"/>
                <w:caps w:val="0"/>
                <w:color w:val="00B050"/>
                <w:spacing w:val="0"/>
                <w:sz w:val="24"/>
                <w:szCs w:val="24"/>
                <w:lang w:eastAsia="zh-CN"/>
              </w:rPr>
              <w:t>板书课题：不懂就要问。齐读课题。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textAlignment w:val="auto"/>
              <w:outlineLvl w:val="9"/>
              <w:rPr>
                <w:rFonts w:hint="eastAsia" w:ascii="宋体" w:hAnsi="宋体" w:eastAsia="宋体" w:cs="宋体"/>
                <w:b w:val="0"/>
                <w:i w:val="0"/>
                <w:caps w:val="0"/>
                <w:color w:val="333333"/>
                <w:spacing w:val="0"/>
                <w:sz w:val="24"/>
                <w:szCs w:val="24"/>
              </w:rPr>
            </w:pPr>
            <w:r>
              <w:rPr>
                <w:rFonts w:hint="eastAsia" w:ascii="宋体" w:hAnsi="宋体" w:eastAsia="宋体" w:cs="宋体"/>
                <w:b/>
                <w:bCs/>
                <w:i w:val="0"/>
                <w:caps w:val="0"/>
                <w:color w:val="00B050"/>
                <w:spacing w:val="0"/>
                <w:sz w:val="24"/>
                <w:szCs w:val="24"/>
                <w:lang w:eastAsia="zh-CN"/>
              </w:rPr>
              <w:t>二、出示提示，自学感知</w:t>
            </w:r>
            <w:r>
              <w:rPr>
                <w:rFonts w:hint="eastAsia" w:ascii="宋体" w:hAnsi="宋体" w:eastAsia="宋体" w:cs="宋体"/>
                <w:b w:val="0"/>
                <w:i w:val="0"/>
                <w:caps w:val="0"/>
                <w:color w:val="333333"/>
                <w:spacing w:val="0"/>
                <w:sz w:val="24"/>
                <w:szCs w:val="24"/>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lang w:val="en-US" w:eastAsia="zh-CN"/>
              </w:rPr>
              <w:t>1.</w:t>
            </w:r>
            <w:r>
              <w:rPr>
                <w:rFonts w:hint="eastAsia" w:eastAsia="宋体" w:cs="宋体"/>
                <w:b/>
                <w:bCs/>
                <w:i w:val="0"/>
                <w:caps w:val="0"/>
                <w:color w:val="0000FF"/>
                <w:spacing w:val="0"/>
                <w:sz w:val="24"/>
                <w:szCs w:val="24"/>
                <w:lang w:val="en-US" w:eastAsia="zh-CN"/>
              </w:rPr>
              <w:t>（课件出示4）</w:t>
            </w:r>
            <w:r>
              <w:rPr>
                <w:rFonts w:hint="eastAsia" w:ascii="宋体" w:hAnsi="宋体" w:eastAsia="宋体" w:cs="宋体"/>
                <w:b w:val="0"/>
                <w:i w:val="0"/>
                <w:caps w:val="0"/>
                <w:color w:val="00B050"/>
                <w:spacing w:val="0"/>
                <w:sz w:val="24"/>
                <w:szCs w:val="24"/>
                <w:lang w:eastAsia="zh-CN"/>
              </w:rPr>
              <w:t>出示自读提示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lang w:eastAsia="zh-CN"/>
              </w:rPr>
              <w:t>（</w:t>
            </w:r>
            <w:r>
              <w:rPr>
                <w:rFonts w:hint="eastAsia" w:ascii="宋体" w:hAnsi="宋体" w:eastAsia="宋体" w:cs="宋体"/>
                <w:b w:val="0"/>
                <w:i w:val="0"/>
                <w:caps w:val="0"/>
                <w:color w:val="00B050"/>
                <w:spacing w:val="0"/>
                <w:sz w:val="24"/>
                <w:szCs w:val="24"/>
                <w:bdr w:val="single" w:sz="4" w:space="0"/>
                <w:lang w:val="en-US" w:eastAsia="zh-CN"/>
              </w:rPr>
              <w:t>1</w:t>
            </w:r>
            <w:r>
              <w:rPr>
                <w:rFonts w:hint="eastAsia" w:ascii="宋体" w:hAnsi="宋体" w:eastAsia="宋体" w:cs="宋体"/>
                <w:b w:val="0"/>
                <w:i w:val="0"/>
                <w:caps w:val="0"/>
                <w:color w:val="00B050"/>
                <w:spacing w:val="0"/>
                <w:sz w:val="24"/>
                <w:szCs w:val="24"/>
                <w:bdr w:val="single" w:sz="4" w:space="0"/>
                <w:lang w:eastAsia="zh-CN"/>
              </w:rPr>
              <w:t>）默读</w:t>
            </w:r>
            <w:r>
              <w:rPr>
                <w:rFonts w:hint="eastAsia" w:ascii="宋体" w:hAnsi="宋体" w:eastAsia="宋体" w:cs="宋体"/>
                <w:b w:val="0"/>
                <w:i w:val="0"/>
                <w:caps w:val="0"/>
                <w:color w:val="00B050"/>
                <w:spacing w:val="0"/>
                <w:sz w:val="24"/>
                <w:szCs w:val="24"/>
                <w:bdr w:val="single" w:sz="4" w:space="0"/>
              </w:rPr>
              <w:t>课文</w:t>
            </w:r>
            <w:r>
              <w:rPr>
                <w:rFonts w:hint="eastAsia" w:ascii="宋体" w:hAnsi="宋体" w:eastAsia="宋体" w:cs="宋体"/>
                <w:b w:val="0"/>
                <w:i w:val="0"/>
                <w:caps w:val="0"/>
                <w:color w:val="00B050"/>
                <w:spacing w:val="0"/>
                <w:sz w:val="24"/>
                <w:szCs w:val="24"/>
                <w:bdr w:val="single" w:sz="4" w:space="0"/>
                <w:lang w:eastAsia="zh-CN"/>
              </w:rPr>
              <w:t>，</w:t>
            </w:r>
            <w:r>
              <w:rPr>
                <w:rFonts w:hint="eastAsia" w:eastAsia="宋体" w:cs="宋体"/>
                <w:b w:val="0"/>
                <w:i w:val="0"/>
                <w:caps w:val="0"/>
                <w:color w:val="00B050"/>
                <w:spacing w:val="0"/>
                <w:sz w:val="24"/>
                <w:szCs w:val="24"/>
                <w:bdr w:val="single" w:sz="4" w:space="0"/>
                <w:lang w:eastAsia="zh-CN"/>
              </w:rPr>
              <w:t>画</w:t>
            </w:r>
            <w:r>
              <w:rPr>
                <w:rFonts w:hint="eastAsia" w:ascii="宋体" w:hAnsi="宋体" w:eastAsia="宋体" w:cs="宋体"/>
                <w:b w:val="0"/>
                <w:i w:val="0"/>
                <w:caps w:val="0"/>
                <w:color w:val="00B050"/>
                <w:spacing w:val="0"/>
                <w:sz w:val="24"/>
                <w:szCs w:val="24"/>
                <w:bdr w:val="single" w:sz="4" w:space="0"/>
              </w:rPr>
              <w:t>出</w:t>
            </w:r>
            <w:r>
              <w:rPr>
                <w:rFonts w:hint="eastAsia" w:ascii="宋体" w:hAnsi="宋体" w:eastAsia="宋体" w:cs="宋体"/>
                <w:b w:val="0"/>
                <w:i w:val="0"/>
                <w:caps w:val="0"/>
                <w:color w:val="00B050"/>
                <w:spacing w:val="0"/>
                <w:sz w:val="24"/>
                <w:szCs w:val="24"/>
                <w:bdr w:val="single" w:sz="4" w:space="0"/>
                <w:lang w:eastAsia="zh-CN"/>
              </w:rPr>
              <w:t>有新鲜感的词语或句子，与同学交流</w:t>
            </w:r>
            <w:r>
              <w:rPr>
                <w:rFonts w:hint="eastAsia" w:ascii="宋体" w:hAnsi="宋体" w:eastAsia="宋体" w:cs="宋体"/>
                <w:b w:val="0"/>
                <w:i w:val="0"/>
                <w:caps w:val="0"/>
                <w:color w:val="00B050"/>
                <w:spacing w:val="0"/>
                <w:sz w:val="24"/>
                <w:szCs w:val="24"/>
                <w:bdr w:val="single" w:sz="4" w:space="0"/>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lang w:val="en-US" w:eastAsia="zh-CN"/>
              </w:rPr>
              <w:t>（2）想一想课文讲了一件什么事？和同学交流你对这件事的想法。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　　</w:t>
            </w:r>
            <w:r>
              <w:rPr>
                <w:rFonts w:hint="eastAsia" w:ascii="宋体" w:hAnsi="宋体" w:eastAsia="宋体" w:cs="宋体"/>
                <w:b w:val="0"/>
                <w:i w:val="0"/>
                <w:caps w:val="0"/>
                <w:color w:val="00B050"/>
                <w:spacing w:val="0"/>
                <w:sz w:val="24"/>
                <w:szCs w:val="24"/>
                <w:lang w:val="en-US" w:eastAsia="zh-CN"/>
              </w:rPr>
              <w:t>2.</w:t>
            </w:r>
            <w:r>
              <w:rPr>
                <w:rFonts w:hint="eastAsia" w:ascii="宋体" w:hAnsi="宋体" w:eastAsia="宋体" w:cs="宋体"/>
                <w:b w:val="0"/>
                <w:i w:val="0"/>
                <w:caps w:val="0"/>
                <w:color w:val="00B050"/>
                <w:spacing w:val="0"/>
                <w:sz w:val="24"/>
                <w:szCs w:val="24"/>
                <w:lang w:eastAsia="zh-CN"/>
              </w:rPr>
              <w:t>根据提示，学生自读课文，完成相关问题。</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2" w:firstLineChars="200"/>
              <w:textAlignment w:val="auto"/>
              <w:outlineLvl w:val="9"/>
              <w:rPr>
                <w:rFonts w:ascii="宋体" w:hAnsi="宋体" w:eastAsia="宋体" w:cs="宋体"/>
                <w:b/>
                <w:bCs/>
                <w:color w:val="00B050"/>
                <w:sz w:val="24"/>
              </w:rPr>
            </w:pPr>
            <w:r>
              <w:rPr>
                <w:rFonts w:hint="eastAsia" w:ascii="宋体" w:hAnsi="宋体" w:eastAsia="宋体" w:cs="宋体"/>
                <w:b/>
                <w:color w:val="00B050"/>
                <w:sz w:val="24"/>
              </w:rPr>
              <w:t>二</w:t>
            </w:r>
            <w:r>
              <w:rPr>
                <w:rFonts w:hint="eastAsia" w:ascii="宋体" w:hAnsi="宋体" w:eastAsia="宋体" w:cs="宋体"/>
                <w:b/>
                <w:bCs/>
                <w:color w:val="00B050"/>
                <w:sz w:val="24"/>
              </w:rPr>
              <w:t>、独立学习</w:t>
            </w:r>
            <w:r>
              <w:rPr>
                <w:rFonts w:hint="eastAsia" w:ascii="宋体" w:hAnsi="宋体" w:eastAsia="宋体" w:cs="宋体"/>
                <w:b/>
                <w:bCs/>
                <w:color w:val="00B050"/>
                <w:sz w:val="24"/>
                <w:lang w:eastAsia="zh-CN"/>
              </w:rPr>
              <w:t>，提出质疑</w:t>
            </w:r>
            <w:r>
              <w:rPr>
                <w:rFonts w:hint="eastAsia" w:ascii="宋体" w:hAnsi="宋体" w:eastAsia="宋体" w:cs="宋体"/>
                <w:b/>
                <w:bCs/>
                <w:color w:val="00B050"/>
                <w:sz w:val="24"/>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1</w:t>
            </w:r>
            <w:r>
              <w:rPr>
                <w:rFonts w:hint="eastAsia" w:ascii="宋体" w:hAnsi="宋体" w:eastAsia="宋体" w:cs="宋体"/>
                <w:color w:val="00B050"/>
                <w:sz w:val="24"/>
              </w:rPr>
              <w:t>.这篇课文同学们都预习过了，现在请大家放开声音读一遍课文，读完之后，想一想有没有不懂的问题。</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.鼓励学生提出自己不懂的</w:t>
            </w:r>
            <w:r>
              <w:rPr>
                <w:rFonts w:hint="eastAsia" w:ascii="宋体" w:hAnsi="宋体" w:eastAsia="宋体" w:cs="宋体"/>
                <w:color w:val="00B050"/>
                <w:sz w:val="24"/>
                <w:lang w:eastAsia="zh-CN"/>
              </w:rPr>
              <w:t>词语和句子</w:t>
            </w:r>
            <w:r>
              <w:rPr>
                <w:rFonts w:hint="eastAsia" w:ascii="宋体" w:hAnsi="宋体" w:eastAsia="宋体" w:cs="宋体"/>
                <w:color w:val="00B050"/>
                <w:sz w:val="24"/>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.根据学生交流，教师板书和解决主要问题：</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ascii="宋体" w:hAnsi="宋体" w:eastAsia="宋体" w:cs="宋体"/>
                <w:color w:val="00B050"/>
                <w:sz w:val="24"/>
              </w:rPr>
            </w:pPr>
            <w:r>
              <w:rPr>
                <w:rFonts w:hint="eastAsia" w:ascii="宋体" w:hAnsi="宋体" w:eastAsia="宋体" w:cs="宋体"/>
                <w:color w:val="00B050"/>
                <w:sz w:val="24"/>
              </w:rPr>
              <w:t>（1）“照例”是什么意思？</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val="en-US" w:eastAsia="zh-CN"/>
              </w:rPr>
              <w:t>2</w:t>
            </w:r>
            <w:r>
              <w:rPr>
                <w:rFonts w:hint="eastAsia" w:ascii="宋体" w:hAnsi="宋体" w:eastAsia="宋体" w:cs="宋体"/>
                <w:color w:val="00B050"/>
                <w:sz w:val="24"/>
              </w:rPr>
              <w:t>）“先生”是谁？</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val="en-US" w:eastAsia="zh-CN"/>
              </w:rPr>
              <w:t>3</w:t>
            </w:r>
            <w:r>
              <w:rPr>
                <w:rFonts w:hint="eastAsia" w:ascii="宋体" w:hAnsi="宋体" w:eastAsia="宋体" w:cs="宋体"/>
                <w:color w:val="00B050"/>
                <w:sz w:val="24"/>
              </w:rPr>
              <w:t>）“戒尺”是什么？</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val="en-US" w:eastAsia="zh-CN"/>
              </w:rPr>
              <w:t>4</w:t>
            </w:r>
            <w:r>
              <w:rPr>
                <w:rFonts w:hint="eastAsia" w:ascii="宋体" w:hAnsi="宋体" w:eastAsia="宋体" w:cs="宋体"/>
                <w:color w:val="00B050"/>
                <w:sz w:val="24"/>
              </w:rPr>
              <w:t>）什么是“私塾”？</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val="en-US" w:eastAsia="zh-CN"/>
              </w:rPr>
              <w:t>5</w:t>
            </w:r>
            <w:r>
              <w:rPr>
                <w:rFonts w:hint="eastAsia" w:ascii="宋体" w:hAnsi="宋体" w:eastAsia="宋体" w:cs="宋体"/>
                <w:color w:val="00B050"/>
                <w:sz w:val="24"/>
              </w:rPr>
              <w:t>）为什么孙中山问问题要壮着胆子？</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hint="eastAsia"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val="en-US" w:eastAsia="zh-CN"/>
              </w:rPr>
              <w:t>6</w:t>
            </w:r>
            <w:r>
              <w:rPr>
                <w:rFonts w:hint="eastAsia" w:ascii="宋体" w:hAnsi="宋体" w:eastAsia="宋体" w:cs="宋体"/>
                <w:color w:val="00B050"/>
                <w:sz w:val="24"/>
              </w:rPr>
              <w:t>）为什么孙中山问问题其他同学都吓呆了？</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lang w:eastAsia="zh-CN"/>
              </w:rPr>
            </w:pPr>
            <w:r>
              <w:rPr>
                <w:rFonts w:hint="eastAsia" w:ascii="宋体" w:hAnsi="宋体" w:eastAsia="宋体" w:cs="宋体"/>
                <w:color w:val="00B050"/>
                <w:sz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color w:val="00B050"/>
                <w:sz w:val="24"/>
              </w:rPr>
              <w:t xml:space="preserve">    同学们有这么多问题，下面我们一起来学习这篇课文，争取把这些问题都弄明白。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2" w:firstLineChars="200"/>
              <w:textAlignment w:val="auto"/>
              <w:outlineLvl w:val="9"/>
              <w:rPr>
                <w:rFonts w:hint="eastAsia" w:ascii="宋体" w:hAnsi="宋体" w:eastAsia="宋体" w:cs="宋体"/>
                <w:b/>
                <w:bCs/>
                <w:i w:val="0"/>
                <w:caps w:val="0"/>
                <w:color w:val="00B050"/>
                <w:spacing w:val="0"/>
                <w:sz w:val="24"/>
                <w:szCs w:val="24"/>
              </w:rPr>
            </w:pPr>
            <w:r>
              <w:rPr>
                <w:rFonts w:hint="eastAsia" w:ascii="宋体" w:hAnsi="宋体" w:eastAsia="宋体" w:cs="宋体"/>
                <w:b/>
                <w:bCs/>
                <w:i w:val="0"/>
                <w:caps w:val="0"/>
                <w:color w:val="00B050"/>
                <w:spacing w:val="0"/>
                <w:sz w:val="24"/>
                <w:szCs w:val="24"/>
                <w:lang w:eastAsia="zh-CN"/>
              </w:rPr>
              <w:t>三、</w:t>
            </w:r>
            <w:r>
              <w:rPr>
                <w:rFonts w:hint="eastAsia" w:ascii="宋体" w:hAnsi="宋体" w:eastAsia="宋体" w:cs="宋体"/>
                <w:b/>
                <w:bCs/>
                <w:i w:val="0"/>
                <w:caps w:val="0"/>
                <w:color w:val="00B050"/>
                <w:spacing w:val="0"/>
                <w:sz w:val="24"/>
                <w:szCs w:val="24"/>
              </w:rPr>
              <w:t>研读课文</w:t>
            </w:r>
            <w:r>
              <w:rPr>
                <w:rFonts w:hint="eastAsia" w:ascii="宋体" w:hAnsi="宋体" w:eastAsia="宋体" w:cs="宋体"/>
                <w:b/>
                <w:bCs/>
                <w:i w:val="0"/>
                <w:caps w:val="0"/>
                <w:color w:val="00B050"/>
                <w:spacing w:val="0"/>
                <w:sz w:val="24"/>
                <w:szCs w:val="24"/>
                <w:lang w:eastAsia="zh-CN"/>
              </w:rPr>
              <w:t>，交流展示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　　1．指名读课文，注意读准字音。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textAlignment w:val="auto"/>
              <w:outlineLvl w:val="9"/>
              <w:rPr>
                <w:rFonts w:hint="eastAsia" w:ascii="宋体" w:hAnsi="宋体" w:eastAsia="宋体" w:cs="宋体"/>
                <w:b/>
                <w:bCs/>
                <w:i w:val="0"/>
                <w:caps w:val="0"/>
                <w:color w:val="0000FF"/>
                <w:spacing w:val="0"/>
                <w:sz w:val="24"/>
                <w:szCs w:val="24"/>
                <w:lang w:eastAsia="zh-CN"/>
              </w:rPr>
            </w:pPr>
            <w:r>
              <w:rPr>
                <w:rFonts w:hint="eastAsia" w:ascii="宋体" w:hAnsi="宋体" w:eastAsia="宋体" w:cs="宋体"/>
                <w:b/>
                <w:bCs/>
                <w:i w:val="0"/>
                <w:caps w:val="0"/>
                <w:color w:val="0000FF"/>
                <w:spacing w:val="0"/>
                <w:sz w:val="24"/>
                <w:szCs w:val="24"/>
                <w:lang w:eastAsia="zh-CN"/>
              </w:rPr>
              <w:t>（出示课件</w:t>
            </w:r>
            <w:r>
              <w:rPr>
                <w:rFonts w:hint="eastAsia" w:eastAsia="宋体" w:cs="宋体"/>
                <w:b/>
                <w:bCs/>
                <w:i w:val="0"/>
                <w:caps w:val="0"/>
                <w:color w:val="0000FF"/>
                <w:spacing w:val="0"/>
                <w:sz w:val="24"/>
                <w:szCs w:val="24"/>
                <w:lang w:val="en-US" w:eastAsia="zh-CN"/>
              </w:rPr>
              <w:t>5</w:t>
            </w:r>
            <w:r>
              <w:rPr>
                <w:rFonts w:hint="eastAsia" w:ascii="宋体" w:hAnsi="宋体" w:eastAsia="宋体" w:cs="宋体"/>
                <w:b/>
                <w:bCs/>
                <w:i w:val="0"/>
                <w:caps w:val="0"/>
                <w:color w:val="0000FF"/>
                <w:spacing w:val="0"/>
                <w:sz w:val="24"/>
                <w:szCs w:val="24"/>
                <w:lang w:eastAsia="zh-CN"/>
              </w:rPr>
              <w:t>：生字）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right="0" w:rightChars="0"/>
              <w:textAlignment w:val="auto"/>
              <w:outlineLvl w:val="9"/>
              <w:rPr>
                <w:rFonts w:hint="eastAsia" w:ascii="宋体" w:hAnsi="宋体" w:eastAsia="宋体" w:cs="宋体"/>
                <w:b w:val="0"/>
                <w:i w:val="0"/>
                <w:caps w:val="0"/>
                <w:color w:val="00B050"/>
                <w:spacing w:val="0"/>
                <w:sz w:val="24"/>
                <w:szCs w:val="24"/>
                <w:bdr w:val="single" w:sz="4" w:space="0"/>
                <w:lang w:eastAsia="zh-CN"/>
              </w:rPr>
            </w:pPr>
            <w:r>
              <w:rPr>
                <w:rFonts w:hint="eastAsia" w:eastAsia="宋体" w:cs="宋体"/>
                <w:b w:val="0"/>
                <w:i w:val="0"/>
                <w:color w:val="00B050"/>
                <w:spacing w:val="0"/>
                <w:sz w:val="24"/>
                <w:szCs w:val="24"/>
                <w:bdr w:val="single" w:sz="4" w:space="0"/>
                <w:lang w:val="en-US" w:eastAsia="zh-CN"/>
              </w:rPr>
              <w:t>b</w:t>
            </w:r>
            <w:r>
              <w:rPr>
                <w:rFonts w:hint="eastAsia" w:ascii="宋体" w:hAnsi="宋体" w:eastAsia="宋体" w:cs="宋体"/>
                <w:b w:val="0"/>
                <w:i w:val="0"/>
                <w:caps w:val="0"/>
                <w:color w:val="00B050"/>
                <w:spacing w:val="0"/>
                <w:sz w:val="24"/>
                <w:szCs w:val="24"/>
                <w:bdr w:val="single" w:sz="4" w:space="0"/>
                <w:lang w:eastAsia="zh-CN"/>
              </w:rPr>
              <w:t>è</w:t>
            </w:r>
            <w:r>
              <w:rPr>
                <w:rFonts w:hint="eastAsia" w:eastAsia="宋体" w:cs="宋体"/>
                <w:b w:val="0"/>
                <w:i w:val="0"/>
                <w:caps w:val="0"/>
                <w:color w:val="00B050"/>
                <w:spacing w:val="0"/>
                <w:sz w:val="24"/>
                <w:szCs w:val="24"/>
                <w:bdr w:val="single" w:sz="4" w:space="0"/>
                <w:lang w:val="en-US" w:eastAsia="zh-CN"/>
              </w:rPr>
              <w:t xml:space="preserve">i </w:t>
            </w:r>
            <w:r>
              <w:rPr>
                <w:rFonts w:hint="eastAsia" w:ascii="宋体" w:hAnsi="宋体" w:eastAsia="宋体" w:cs="宋体"/>
                <w:b w:val="0"/>
                <w:i w:val="0"/>
                <w:caps w:val="0"/>
                <w:color w:val="00B050"/>
                <w:spacing w:val="0"/>
                <w:sz w:val="24"/>
                <w:szCs w:val="24"/>
                <w:bdr w:val="single" w:sz="4" w:space="0"/>
                <w:lang w:eastAsia="zh-CN"/>
              </w:rPr>
              <w:t xml:space="preserve">sònɡ lì </w:t>
            </w:r>
            <w:r>
              <w:rPr>
                <w:rFonts w:hint="eastAsia" w:eastAsia="宋体" w:cs="宋体"/>
                <w:b w:val="0"/>
                <w:i w:val="0"/>
                <w:caps w:val="0"/>
                <w:color w:val="00B050"/>
                <w:spacing w:val="0"/>
                <w:sz w:val="24"/>
                <w:szCs w:val="24"/>
                <w:bdr w:val="single" w:sz="4" w:space="0"/>
                <w:lang w:val="en-US" w:eastAsia="zh-CN"/>
              </w:rPr>
              <w:t>qu</w:t>
            </w:r>
            <w:r>
              <w:rPr>
                <w:rFonts w:hint="eastAsia" w:ascii="宋体" w:hAnsi="宋体" w:eastAsia="宋体" w:cs="宋体"/>
                <w:b w:val="0"/>
                <w:i w:val="0"/>
                <w:caps w:val="0"/>
                <w:color w:val="00B050"/>
                <w:spacing w:val="0"/>
                <w:sz w:val="24"/>
                <w:szCs w:val="24"/>
                <w:bdr w:val="single" w:sz="4" w:space="0"/>
                <w:lang w:eastAsia="zh-CN"/>
              </w:rPr>
              <w:t>ā</w:t>
            </w:r>
            <w:r>
              <w:rPr>
                <w:rFonts w:hint="eastAsia" w:eastAsia="宋体" w:cs="宋体"/>
                <w:b w:val="0"/>
                <w:i w:val="0"/>
                <w:caps w:val="0"/>
                <w:color w:val="00B050"/>
                <w:spacing w:val="0"/>
                <w:sz w:val="24"/>
                <w:szCs w:val="24"/>
                <w:bdr w:val="single" w:sz="4" w:space="0"/>
                <w:lang w:val="en-US" w:eastAsia="zh-CN"/>
              </w:rPr>
              <w:t xml:space="preserve">n </w:t>
            </w:r>
            <w:r>
              <w:rPr>
                <w:rFonts w:hint="eastAsia" w:ascii="宋体" w:hAnsi="宋体" w:eastAsia="宋体" w:cs="宋体"/>
                <w:b w:val="0"/>
                <w:i w:val="0"/>
                <w:caps w:val="0"/>
                <w:color w:val="00B050"/>
                <w:spacing w:val="0"/>
                <w:sz w:val="24"/>
                <w:szCs w:val="24"/>
                <w:bdr w:val="single" w:sz="4" w:space="0"/>
                <w:lang w:eastAsia="zh-CN"/>
              </w:rPr>
              <w:t xml:space="preserve">duàn </w:t>
            </w:r>
            <w:r>
              <w:rPr>
                <w:rFonts w:hint="eastAsia" w:eastAsia="宋体" w:cs="宋体"/>
                <w:b w:val="0"/>
                <w:i w:val="0"/>
                <w:caps w:val="0"/>
                <w:color w:val="00B050"/>
                <w:spacing w:val="0"/>
                <w:sz w:val="24"/>
                <w:szCs w:val="24"/>
                <w:bdr w:val="single" w:sz="4" w:space="0"/>
                <w:lang w:val="en-US" w:eastAsia="zh-CN"/>
              </w:rPr>
              <w:t>li</w:t>
            </w:r>
            <w:r>
              <w:rPr>
                <w:rFonts w:hint="eastAsia" w:ascii="宋体" w:hAnsi="宋体" w:eastAsia="宋体" w:cs="宋体"/>
                <w:b w:val="0"/>
                <w:i w:val="0"/>
                <w:caps w:val="0"/>
                <w:color w:val="00B050"/>
                <w:spacing w:val="0"/>
                <w:sz w:val="24"/>
                <w:szCs w:val="24"/>
                <w:bdr w:val="single" w:sz="4" w:space="0"/>
                <w:lang w:eastAsia="zh-CN"/>
              </w:rPr>
              <w:t>à</w:t>
            </w:r>
            <w:r>
              <w:rPr>
                <w:rFonts w:hint="eastAsia" w:eastAsia="宋体" w:cs="宋体"/>
                <w:b w:val="0"/>
                <w:i w:val="0"/>
                <w:caps w:val="0"/>
                <w:color w:val="00B050"/>
                <w:spacing w:val="0"/>
                <w:sz w:val="24"/>
                <w:szCs w:val="24"/>
                <w:bdr w:val="single" w:sz="4" w:space="0"/>
                <w:lang w:val="en-US" w:eastAsia="zh-CN"/>
              </w:rPr>
              <w:t xml:space="preserve">n </w:t>
            </w:r>
            <w:r>
              <w:rPr>
                <w:rFonts w:hint="eastAsia" w:ascii="宋体" w:hAnsi="宋体" w:eastAsia="宋体" w:cs="宋体"/>
                <w:b w:val="0"/>
                <w:i w:val="0"/>
                <w:caps w:val="0"/>
                <w:color w:val="00B050"/>
                <w:spacing w:val="0"/>
                <w:sz w:val="24"/>
                <w:szCs w:val="24"/>
                <w:bdr w:val="single" w:sz="4" w:space="0"/>
                <w:lang w:eastAsia="zh-CN"/>
              </w:rPr>
              <w:t>hú tú dāi jiè lì</w:t>
            </w:r>
            <w:r>
              <w:rPr>
                <w:rFonts w:hint="eastAsia" w:ascii="宋体" w:hAnsi="宋体" w:eastAsia="宋体" w:cs="宋体"/>
                <w:b w:val="0"/>
                <w:i w:val="0"/>
                <w:caps w:val="0"/>
                <w:color w:val="00B050"/>
                <w:spacing w:val="0"/>
                <w:sz w:val="24"/>
                <w:szCs w:val="24"/>
                <w:bdr w:val="single" w:sz="4" w:space="0"/>
                <w:lang w:val="en-US" w:eastAsia="zh-CN"/>
              </w:rPr>
              <w:t xml:space="preserve"> </w:t>
            </w:r>
            <w:r>
              <w:rPr>
                <w:rFonts w:hint="eastAsia" w:ascii="宋体" w:hAnsi="宋体" w:eastAsia="宋体" w:cs="宋体"/>
                <w:b w:val="0"/>
                <w:i w:val="0"/>
                <w:caps w:val="0"/>
                <w:color w:val="00B050"/>
                <w:spacing w:val="0"/>
                <w:sz w:val="24"/>
                <w:szCs w:val="24"/>
                <w:bdr w:val="single" w:sz="4" w:space="0"/>
                <w:lang w:eastAsia="zh-CN"/>
              </w:rPr>
              <w:t xml:space="preserve">ái chǔ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right="0" w:rightChars="0"/>
              <w:textAlignment w:val="auto"/>
              <w:outlineLvl w:val="9"/>
              <w:rPr>
                <w:rFonts w:hint="eastAsia" w:ascii="宋体" w:hAnsi="宋体" w:eastAsia="宋体" w:cs="宋体"/>
                <w:b w:val="0"/>
                <w:i w:val="0"/>
                <w:caps w:val="0"/>
                <w:color w:val="00B050"/>
                <w:spacing w:val="0"/>
                <w:sz w:val="24"/>
                <w:szCs w:val="24"/>
                <w:bdr w:val="single" w:sz="4" w:space="0"/>
                <w:lang w:eastAsia="zh-CN"/>
              </w:rPr>
            </w:pPr>
            <w:r>
              <w:rPr>
                <w:rFonts w:hint="eastAsia" w:eastAsia="宋体" w:cs="宋体"/>
                <w:b w:val="0"/>
                <w:i w:val="0"/>
                <w:caps w:val="0"/>
                <w:color w:val="00B050"/>
                <w:spacing w:val="0"/>
                <w:sz w:val="24"/>
                <w:szCs w:val="24"/>
                <w:bdr w:val="single" w:sz="4" w:space="0"/>
                <w:lang w:eastAsia="zh-CN"/>
              </w:rPr>
              <w:t>背</w:t>
            </w:r>
            <w:r>
              <w:rPr>
                <w:rFonts w:hint="eastAsia" w:eastAsia="宋体" w:cs="宋体"/>
                <w:b w:val="0"/>
                <w:i w:val="0"/>
                <w:caps w:val="0"/>
                <w:color w:val="00B050"/>
                <w:spacing w:val="0"/>
                <w:sz w:val="24"/>
                <w:szCs w:val="24"/>
                <w:bdr w:val="single" w:sz="4" w:space="0"/>
                <w:lang w:val="en-US" w:eastAsia="zh-CN"/>
              </w:rPr>
              <w:t xml:space="preserve">   </w:t>
            </w:r>
            <w:r>
              <w:rPr>
                <w:rFonts w:hint="eastAsia" w:ascii="宋体" w:hAnsi="宋体" w:eastAsia="宋体" w:cs="宋体"/>
                <w:b w:val="0"/>
                <w:i w:val="0"/>
                <w:caps w:val="0"/>
                <w:color w:val="00B050"/>
                <w:spacing w:val="0"/>
                <w:sz w:val="24"/>
                <w:szCs w:val="24"/>
                <w:bdr w:val="single" w:sz="4" w:space="0"/>
                <w:lang w:eastAsia="zh-CN"/>
              </w:rPr>
              <w:t xml:space="preserve">诵  例 </w:t>
            </w:r>
            <w:r>
              <w:rPr>
                <w:rFonts w:hint="eastAsia" w:eastAsia="宋体" w:cs="宋体"/>
                <w:b w:val="0"/>
                <w:i w:val="0"/>
                <w:caps w:val="0"/>
                <w:color w:val="00B050"/>
                <w:spacing w:val="0"/>
                <w:sz w:val="24"/>
                <w:szCs w:val="24"/>
                <w:bdr w:val="single" w:sz="4" w:space="0"/>
                <w:lang w:val="en-US" w:eastAsia="zh-CN"/>
              </w:rPr>
              <w:t xml:space="preserve"> </w:t>
            </w:r>
            <w:r>
              <w:rPr>
                <w:rFonts w:hint="eastAsia" w:eastAsia="宋体" w:cs="宋体"/>
                <w:b w:val="0"/>
                <w:i w:val="0"/>
                <w:caps w:val="0"/>
                <w:color w:val="00B050"/>
                <w:spacing w:val="0"/>
                <w:sz w:val="24"/>
                <w:szCs w:val="24"/>
                <w:bdr w:val="single" w:sz="4" w:space="0"/>
                <w:lang w:eastAsia="zh-CN"/>
              </w:rPr>
              <w:t>圈</w:t>
            </w:r>
            <w:r>
              <w:rPr>
                <w:rFonts w:hint="eastAsia" w:eastAsia="宋体" w:cs="宋体"/>
                <w:b w:val="0"/>
                <w:i w:val="0"/>
                <w:caps w:val="0"/>
                <w:color w:val="00B050"/>
                <w:spacing w:val="0"/>
                <w:sz w:val="24"/>
                <w:szCs w:val="24"/>
                <w:bdr w:val="single" w:sz="4" w:space="0"/>
                <w:lang w:val="en-US" w:eastAsia="zh-CN"/>
              </w:rPr>
              <w:t xml:space="preserve">   </w:t>
            </w:r>
            <w:r>
              <w:rPr>
                <w:rFonts w:hint="eastAsia" w:ascii="宋体" w:hAnsi="宋体" w:eastAsia="宋体" w:cs="宋体"/>
                <w:b w:val="0"/>
                <w:i w:val="0"/>
                <w:caps w:val="0"/>
                <w:color w:val="00B050"/>
                <w:spacing w:val="0"/>
                <w:sz w:val="24"/>
                <w:szCs w:val="24"/>
                <w:bdr w:val="single" w:sz="4" w:space="0"/>
                <w:lang w:eastAsia="zh-CN"/>
              </w:rPr>
              <w:t xml:space="preserve">段 </w:t>
            </w:r>
            <w:r>
              <w:rPr>
                <w:rFonts w:hint="eastAsia" w:eastAsia="宋体" w:cs="宋体"/>
                <w:b w:val="0"/>
                <w:i w:val="0"/>
                <w:caps w:val="0"/>
                <w:color w:val="00B050"/>
                <w:spacing w:val="0"/>
                <w:sz w:val="24"/>
                <w:szCs w:val="24"/>
                <w:bdr w:val="single" w:sz="4" w:space="0"/>
                <w:lang w:val="en-US" w:eastAsia="zh-CN"/>
              </w:rPr>
              <w:t xml:space="preserve">  </w:t>
            </w:r>
            <w:r>
              <w:rPr>
                <w:rFonts w:hint="eastAsia" w:eastAsia="宋体" w:cs="宋体"/>
                <w:b w:val="0"/>
                <w:i w:val="0"/>
                <w:caps w:val="0"/>
                <w:color w:val="00B050"/>
                <w:spacing w:val="0"/>
                <w:sz w:val="24"/>
                <w:szCs w:val="24"/>
                <w:bdr w:val="single" w:sz="4" w:space="0"/>
                <w:lang w:eastAsia="zh-CN"/>
              </w:rPr>
              <w:t>练</w:t>
            </w:r>
            <w:r>
              <w:rPr>
                <w:rFonts w:hint="eastAsia" w:ascii="宋体" w:hAnsi="宋体" w:eastAsia="宋体" w:cs="宋体"/>
                <w:b w:val="0"/>
                <w:i w:val="0"/>
                <w:caps w:val="0"/>
                <w:color w:val="00B050"/>
                <w:spacing w:val="0"/>
                <w:sz w:val="24"/>
                <w:szCs w:val="24"/>
                <w:bdr w:val="single" w:sz="4" w:space="0"/>
                <w:lang w:eastAsia="zh-CN"/>
              </w:rPr>
              <w:t xml:space="preserve"> </w:t>
            </w:r>
            <w:r>
              <w:rPr>
                <w:rFonts w:hint="eastAsia" w:eastAsia="宋体" w:cs="宋体"/>
                <w:b w:val="0"/>
                <w:i w:val="0"/>
                <w:caps w:val="0"/>
                <w:color w:val="00B050"/>
                <w:spacing w:val="0"/>
                <w:sz w:val="24"/>
                <w:szCs w:val="24"/>
                <w:bdr w:val="single" w:sz="4" w:space="0"/>
                <w:lang w:val="en-US" w:eastAsia="zh-CN"/>
              </w:rPr>
              <w:t xml:space="preserve"> </w:t>
            </w:r>
            <w:r>
              <w:rPr>
                <w:rFonts w:hint="eastAsia" w:ascii="宋体" w:hAnsi="宋体" w:eastAsia="宋体" w:cs="宋体"/>
                <w:b w:val="0"/>
                <w:i w:val="0"/>
                <w:caps w:val="0"/>
                <w:color w:val="00B050"/>
                <w:spacing w:val="0"/>
                <w:sz w:val="24"/>
                <w:szCs w:val="24"/>
                <w:bdr w:val="single" w:sz="4" w:space="0"/>
                <w:lang w:eastAsia="zh-CN"/>
              </w:rPr>
              <w:t xml:space="preserve">糊 涂 呆  戒  厉 挨 楚  </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教师指导：注意读准平舌音“诵”，翘舌音“楚”，前鼻音“段”，边音“例、厉”。</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另外注意多音字“背”，在文中读“bèi</w:t>
            </w:r>
            <w:r>
              <w:rPr>
                <w:rFonts w:hint="eastAsia" w:ascii="宋体" w:hAnsi="宋体" w:eastAsia="宋体" w:cs="宋体"/>
                <w:color w:val="00B050"/>
                <w:sz w:val="24"/>
                <w:lang w:val="en-US" w:eastAsia="zh-CN"/>
              </w:rPr>
              <w:t>”，组词为“背诵”，还有一个读音是“bēi”，组词为“背包”。多音字“圈”，在文中读“quān</w:t>
            </w:r>
            <w:r>
              <w:rPr>
                <w:rFonts w:hint="eastAsia" w:ascii="宋体" w:hAnsi="宋体" w:eastAsia="宋体" w:cs="宋体"/>
                <w:color w:val="00B050"/>
                <w:sz w:val="24"/>
                <w:lang w:val="en-US" w:eastAsia="zh-CN"/>
              </w:rPr>
              <w:t>”，组词为“圆圈”，还有一个读音是“juàn</w:t>
            </w:r>
            <w:r>
              <w:rPr>
                <w:rFonts w:hint="eastAsia" w:ascii="宋体" w:hAnsi="宋体" w:eastAsia="宋体" w:cs="宋体"/>
                <w:color w:val="00B050"/>
                <w:sz w:val="24"/>
                <w:lang w:val="en-US" w:eastAsia="zh-CN"/>
              </w:rPr>
              <w:t>”，组词为“羊圈”。</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lang w:eastAsia="zh-CN"/>
              </w:rPr>
            </w:pPr>
            <w:r>
              <w:rPr>
                <w:rFonts w:hint="eastAsia" w:ascii="宋体" w:hAnsi="宋体" w:eastAsia="宋体" w:cs="宋体"/>
                <w:color w:val="00B050"/>
                <w:sz w:val="24"/>
                <w:lang w:val="en-US" w:eastAsia="zh-CN"/>
              </w:rPr>
              <w:t>2.</w:t>
            </w:r>
            <w:r>
              <w:rPr>
                <w:rFonts w:hint="eastAsia" w:ascii="宋体" w:hAnsi="宋体" w:eastAsia="宋体" w:cs="宋体"/>
                <w:color w:val="00B050"/>
                <w:sz w:val="24"/>
                <w:lang w:eastAsia="zh-CN"/>
              </w:rPr>
              <w:t>教师补充资料：</w:t>
            </w:r>
            <w:r>
              <w:rPr>
                <w:rFonts w:hint="eastAsia" w:ascii="宋体" w:hAnsi="宋体" w:eastAsia="宋体" w:cs="宋体"/>
                <w:b/>
                <w:bCs/>
                <w:color w:val="0000FF"/>
                <w:sz w:val="24"/>
                <w:lang w:eastAsia="zh-CN"/>
              </w:rPr>
              <w:t>（课件出示</w:t>
            </w:r>
            <w:r>
              <w:rPr>
                <w:rFonts w:hint="eastAsia" w:ascii="宋体" w:hAnsi="宋体" w:eastAsia="宋体" w:cs="宋体"/>
                <w:b/>
                <w:bCs/>
                <w:color w:val="0000FF"/>
                <w:sz w:val="24"/>
                <w:lang w:val="en-US" w:eastAsia="zh-CN"/>
              </w:rPr>
              <w:t>6、7</w:t>
            </w:r>
            <w:r>
              <w:rPr>
                <w:rFonts w:hint="eastAsia" w:ascii="宋体" w:hAnsi="宋体" w:eastAsia="宋体" w:cs="宋体"/>
                <w:b/>
                <w:bCs/>
                <w:color w:val="0000FF"/>
                <w:sz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bdr w:val="single" w:sz="4" w:space="0"/>
              </w:rPr>
            </w:pPr>
            <w:r>
              <w:rPr>
                <w:rFonts w:hint="eastAsia" w:ascii="宋体" w:hAnsi="宋体" w:eastAsia="宋体" w:cs="宋体"/>
                <w:color w:val="00B050"/>
                <w:sz w:val="24"/>
                <w:bdr w:val="single" w:sz="4" w:space="0"/>
                <w:lang w:eastAsia="zh-CN"/>
              </w:rPr>
              <w:t>私塾：</w:t>
            </w:r>
            <w:r>
              <w:rPr>
                <w:rFonts w:hint="eastAsia" w:ascii="宋体" w:hAnsi="宋体" w:eastAsia="宋体" w:cs="宋体"/>
                <w:color w:val="00B050"/>
                <w:sz w:val="24"/>
                <w:bdr w:val="single" w:sz="4" w:space="0"/>
              </w:rPr>
              <w:t>在孙中山小的时候是没有学校的，想上学就要到私塾</w:t>
            </w:r>
            <w:r>
              <w:rPr>
                <w:rFonts w:hint="eastAsia" w:ascii="宋体" w:hAnsi="宋体" w:eastAsia="宋体" w:cs="宋体"/>
                <w:color w:val="00B050"/>
                <w:sz w:val="24"/>
                <w:bdr w:val="single" w:sz="4" w:space="0"/>
                <w:lang w:eastAsia="zh-CN"/>
              </w:rPr>
              <w:t>。</w:t>
            </w:r>
            <w:r>
              <w:rPr>
                <w:rFonts w:hint="eastAsia" w:ascii="宋体" w:hAnsi="宋体" w:eastAsia="宋体" w:cs="宋体"/>
                <w:color w:val="00B050"/>
                <w:sz w:val="24"/>
                <w:bdr w:val="single" w:sz="4" w:space="0"/>
              </w:rPr>
              <w:t>私塾是那个时候由教师自己设立的教学处所，一般只有一个教师，采用个别教学，没有教材，也没有学习的年限。</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lang w:eastAsia="zh-CN"/>
              </w:rPr>
              <w:t>先生：</w:t>
            </w:r>
            <w:r>
              <w:rPr>
                <w:rFonts w:hint="eastAsia" w:ascii="宋体" w:hAnsi="宋体" w:eastAsia="宋体" w:cs="宋体"/>
                <w:color w:val="00B050"/>
                <w:sz w:val="24"/>
                <w:bdr w:val="single" w:sz="4" w:space="0"/>
              </w:rPr>
              <w:t>那个时候称呼老师为“先生”。先生教什么，学生就学什么，一切都得听老师的，学生不许多问。</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rPr>
            </w:pPr>
            <w:r>
              <w:rPr>
                <w:rFonts w:hint="eastAsia" w:ascii="宋体" w:hAnsi="宋体" w:eastAsia="宋体" w:cs="宋体"/>
                <w:color w:val="00B050"/>
                <w:sz w:val="24"/>
                <w:lang w:val="en-US" w:eastAsia="zh-CN"/>
              </w:rPr>
              <w:t>3.学生交流如下：</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rPr>
              <w:t>（通过两次问题的讨论，让学生从“照例”“流利”“连连点头”“壮着胆子”等词语中领悟到孙中山读书认真，学业完成得极为出色，表达了他不满足已有的成绩，有进一步要求理解课文意思的愿望。）</w:t>
            </w:r>
            <w:r>
              <w:rPr>
                <w:rFonts w:hint="eastAsia" w:ascii="宋体" w:hAnsi="宋体" w:eastAsia="宋体" w:cs="宋体"/>
                <w:color w:val="FF0000"/>
                <w:sz w:val="24"/>
                <w:lang w:eastAsia="zh-CN"/>
              </w:rPr>
              <w:t>（板书：背诵</w:t>
            </w:r>
            <w:r>
              <w:rPr>
                <w:rFonts w:hint="eastAsia" w:ascii="宋体" w:hAnsi="宋体" w:eastAsia="宋体" w:cs="宋体"/>
                <w:color w:val="FF0000"/>
                <w:sz w:val="24"/>
                <w:lang w:val="en-US" w:eastAsia="zh-CN"/>
              </w:rPr>
              <w:t xml:space="preserve">  很快</w:t>
            </w:r>
            <w:r>
              <w:rPr>
                <w:rFonts w:hint="eastAsia" w:ascii="宋体" w:hAnsi="宋体" w:eastAsia="宋体" w:cs="宋体"/>
                <w:color w:val="FF0000"/>
                <w:sz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4</w:t>
            </w:r>
            <w:r>
              <w:rPr>
                <w:rFonts w:hint="eastAsia" w:ascii="宋体" w:hAnsi="宋体" w:eastAsia="宋体" w:cs="宋体"/>
                <w:color w:val="00B050"/>
                <w:sz w:val="24"/>
              </w:rPr>
              <w:t>.</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8</w:t>
            </w:r>
            <w:r>
              <w:rPr>
                <w:rFonts w:hint="eastAsia" w:ascii="宋体" w:hAnsi="宋体" w:eastAsia="宋体" w:cs="宋体"/>
                <w:b/>
                <w:bCs/>
                <w:color w:val="0000FF"/>
                <w:sz w:val="24"/>
              </w:rPr>
              <w:t>）</w:t>
            </w:r>
            <w:r>
              <w:rPr>
                <w:rFonts w:hint="eastAsia" w:ascii="宋体" w:hAnsi="宋体" w:eastAsia="宋体" w:cs="宋体"/>
                <w:color w:val="00B050"/>
                <w:sz w:val="24"/>
                <w:bdr w:val="single" w:sz="4" w:space="0"/>
              </w:rPr>
              <w:t>找出带有下列词语的句子读一读：“吓呆了、霎时、鸦雀无声、拿着戒尺、厉声问道、收起戒尺、让孙中山坐下”。</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rPr>
              <w:t>（1）</w:t>
            </w:r>
            <w:r>
              <w:rPr>
                <w:rFonts w:hint="eastAsia" w:ascii="宋体" w:hAnsi="宋体" w:eastAsia="宋体" w:cs="宋体"/>
                <w:b/>
                <w:bCs/>
                <w:color w:val="0000FF"/>
                <w:sz w:val="24"/>
              </w:rPr>
              <w:t>（课件出示</w:t>
            </w:r>
            <w:r>
              <w:rPr>
                <w:rFonts w:hint="eastAsia" w:ascii="宋体" w:hAnsi="宋体" w:eastAsia="宋体" w:cs="宋体"/>
                <w:b/>
                <w:bCs/>
                <w:color w:val="0000FF"/>
                <w:sz w:val="24"/>
                <w:lang w:val="en-US" w:eastAsia="zh-CN"/>
              </w:rPr>
              <w:t>9</w:t>
            </w:r>
            <w:r>
              <w:rPr>
                <w:rFonts w:hint="eastAsia" w:ascii="宋体" w:hAnsi="宋体" w:eastAsia="宋体" w:cs="宋体"/>
                <w:b/>
                <w:bCs/>
                <w:color w:val="0000FF"/>
                <w:sz w:val="24"/>
              </w:rPr>
              <w:t>）</w:t>
            </w:r>
            <w:r>
              <w:rPr>
                <w:rFonts w:hint="eastAsia" w:ascii="宋体" w:hAnsi="宋体" w:eastAsia="宋体" w:cs="宋体"/>
                <w:color w:val="00B050"/>
                <w:sz w:val="24"/>
              </w:rPr>
              <w:t>看课文插图，对比想一想，同学们的表现与先生的态度怎样？</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rPr>
              <w:t>（2）围绕上列词语展开讨论研究：当孙中山提出问题后，学生的表情有什么变化？先生的态度前后有什么变化？为什么会有这样的变化？</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val="en-US" w:eastAsia="zh-CN"/>
              </w:rPr>
              <w:t>3</w:t>
            </w:r>
            <w:r>
              <w:rPr>
                <w:rFonts w:hint="eastAsia" w:ascii="宋体" w:hAnsi="宋体" w:eastAsia="宋体" w:cs="宋体"/>
                <w:color w:val="00B050"/>
                <w:sz w:val="24"/>
              </w:rPr>
              <w:t>）课文插图，启发学生展开想象，并能有感情地运用有关词语复述图意。</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5</w:t>
            </w:r>
            <w:r>
              <w:rPr>
                <w:rFonts w:hint="eastAsia" w:ascii="宋体" w:hAnsi="宋体" w:eastAsia="宋体" w:cs="宋体"/>
                <w:color w:val="00B050"/>
                <w:sz w:val="24"/>
              </w:rPr>
              <w:t>.学生质疑：向先生提出问题为什么还要挨打呢？而今天的老师为什么却鼓励学生提问呢？（教师帮助学生区分清楚：过去私塾封闭式的封建教育与今天民主开放教育的不同。）</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rPr>
            </w:pPr>
            <w:r>
              <w:rPr>
                <w:rFonts w:hint="eastAsia" w:ascii="宋体" w:hAnsi="宋体" w:eastAsia="宋体" w:cs="宋体"/>
                <w:color w:val="00B050"/>
                <w:sz w:val="24"/>
                <w:lang w:val="en-US" w:eastAsia="zh-CN"/>
              </w:rPr>
              <w:t>6</w:t>
            </w:r>
            <w:r>
              <w:rPr>
                <w:rFonts w:hint="eastAsia" w:ascii="宋体" w:hAnsi="宋体" w:eastAsia="宋体" w:cs="宋体"/>
                <w:color w:val="00B050"/>
                <w:sz w:val="24"/>
              </w:rPr>
              <w:t>.孙中山在那种棍棒教育下敢于提问，可以看出他有什么样的精神？课文是怎样告诉我们的？他为什么要这样做？</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240" w:firstLineChars="100"/>
              <w:textAlignment w:val="auto"/>
              <w:outlineLvl w:val="9"/>
              <w:rPr>
                <w:rFonts w:ascii="宋体" w:hAnsi="宋体" w:eastAsia="宋体" w:cs="宋体"/>
                <w:color w:val="00B050"/>
                <w:sz w:val="24"/>
              </w:rPr>
            </w:pPr>
            <w:r>
              <w:rPr>
                <w:rFonts w:hint="eastAsia" w:ascii="宋体" w:hAnsi="宋体" w:eastAsia="宋体" w:cs="宋体"/>
                <w:color w:val="00B050"/>
                <w:sz w:val="24"/>
              </w:rPr>
              <w:t>（明确：孙中山当时就有宁愿挨打也要弄清道理、勤学好问的可贵精神。）</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482" w:firstLineChars="200"/>
              <w:jc w:val="left"/>
              <w:textAlignment w:val="auto"/>
              <w:outlineLvl w:val="9"/>
              <w:rPr>
                <w:rFonts w:ascii="宋体" w:hAnsi="宋体" w:eastAsia="宋体" w:cs="宋体"/>
                <w:b/>
                <w:color w:val="00B050"/>
                <w:kern w:val="0"/>
                <w:sz w:val="24"/>
              </w:rPr>
            </w:pPr>
            <w:r>
              <w:rPr>
                <w:rFonts w:hint="eastAsia" w:ascii="宋体" w:hAnsi="宋体" w:eastAsia="宋体" w:cs="宋体"/>
                <w:b/>
                <w:color w:val="00B050"/>
                <w:sz w:val="24"/>
              </w:rPr>
              <w:t>四、深入画面，指导朗读。</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rPr>
              <w:t>1.自由组合，三人为一组练习。</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rPr>
              <w:t>2.请两组同学汇报。</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rPr>
            </w:pPr>
            <w:r>
              <w:rPr>
                <w:rFonts w:hint="eastAsia" w:ascii="宋体" w:hAnsi="宋体" w:eastAsia="宋体" w:cs="宋体"/>
                <w:color w:val="00B050"/>
                <w:sz w:val="24"/>
              </w:rPr>
              <w:t>3.教师评议，引导学生根据句子所表达的意思读出不同的语气。</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1</w:t>
            </w:r>
            <w:r>
              <w:rPr>
                <w:rFonts w:hint="eastAsia" w:ascii="宋体" w:hAnsi="宋体" w:eastAsia="宋体" w:cs="宋体"/>
                <w:color w:val="00B050"/>
                <w:sz w:val="24"/>
                <w:lang w:eastAsia="zh-CN"/>
              </w:rPr>
              <w:t>）</w:t>
            </w:r>
            <w:r>
              <w:rPr>
                <w:rFonts w:hint="eastAsia" w:ascii="宋体" w:hAnsi="宋体" w:eastAsia="宋体" w:cs="宋体"/>
                <w:color w:val="00B050"/>
                <w:sz w:val="24"/>
              </w:rPr>
              <w:t>（如“……，有什么用呢？”这句话是说孙中山认为糊里糊涂没有用，要读出肯定的语气；</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2</w:t>
            </w:r>
            <w:r>
              <w:rPr>
                <w:rFonts w:hint="eastAsia" w:ascii="宋体" w:hAnsi="宋体" w:eastAsia="宋体" w:cs="宋体"/>
                <w:color w:val="00B050"/>
                <w:sz w:val="24"/>
                <w:lang w:eastAsia="zh-CN"/>
              </w:rPr>
              <w:t>）</w:t>
            </w:r>
            <w:r>
              <w:rPr>
                <w:rFonts w:hint="eastAsia" w:ascii="宋体" w:hAnsi="宋体" w:eastAsia="宋体" w:cs="宋体"/>
                <w:color w:val="00B050"/>
                <w:sz w:val="24"/>
              </w:rPr>
              <w:t>“……，不怕挨打吗？”是别的同学感到奇怪，不明白，才问孙中山的，要读出疑问的语气；</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3</w:t>
            </w:r>
            <w:r>
              <w:rPr>
                <w:rFonts w:hint="eastAsia" w:ascii="宋体" w:hAnsi="宋体" w:eastAsia="宋体" w:cs="宋体"/>
                <w:color w:val="00B050"/>
                <w:sz w:val="24"/>
                <w:lang w:eastAsia="zh-CN"/>
              </w:rPr>
              <w:t>）</w:t>
            </w:r>
            <w:r>
              <w:rPr>
                <w:rFonts w:hint="eastAsia" w:ascii="宋体" w:hAnsi="宋体" w:eastAsia="宋体" w:cs="宋体"/>
                <w:color w:val="00B050"/>
                <w:sz w:val="24"/>
              </w:rPr>
              <w:t>“你会背了吗？”是先生厉声问的，要读出严肃、生气的语气。</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4</w:t>
            </w:r>
            <w:r>
              <w:rPr>
                <w:rFonts w:hint="eastAsia" w:ascii="宋体" w:hAnsi="宋体" w:eastAsia="宋体" w:cs="宋体"/>
                <w:color w:val="00B050"/>
                <w:sz w:val="24"/>
                <w:lang w:eastAsia="zh-CN"/>
              </w:rPr>
              <w:t>）</w:t>
            </w:r>
            <w:r>
              <w:rPr>
                <w:rFonts w:hint="eastAsia" w:ascii="宋体" w:hAnsi="宋体" w:eastAsia="宋体" w:cs="宋体"/>
                <w:color w:val="00B050"/>
                <w:sz w:val="24"/>
              </w:rPr>
              <w:t>又如“请您给我讲讲吧！”应读出恳求、期待的语气；“我就讲讲吧！”应读出表示答应的语气。）</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right="0" w:rightChars="0" w:firstLine="482" w:firstLineChars="200"/>
              <w:jc w:val="left"/>
              <w:textAlignment w:val="auto"/>
              <w:outlineLvl w:val="9"/>
              <w:rPr>
                <w:rFonts w:ascii="宋体" w:hAnsi="宋体" w:eastAsia="宋体" w:cs="宋体"/>
                <w:b/>
                <w:color w:val="00B050"/>
                <w:kern w:val="0"/>
                <w:sz w:val="24"/>
              </w:rPr>
            </w:pPr>
            <w:r>
              <w:rPr>
                <w:rFonts w:hint="eastAsia" w:ascii="宋体" w:hAnsi="宋体" w:eastAsia="宋体" w:cs="宋体"/>
                <w:b/>
                <w:color w:val="00B050"/>
                <w:sz w:val="24"/>
              </w:rPr>
              <w:t>五、深入探究，学习精神。</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jc w:val="left"/>
              <w:textAlignment w:val="auto"/>
              <w:outlineLvl w:val="9"/>
              <w:rPr>
                <w:rFonts w:ascii="宋体" w:hAnsi="宋体" w:eastAsia="宋体" w:cs="宋体"/>
                <w:color w:val="00B050"/>
                <w:sz w:val="24"/>
              </w:rPr>
            </w:pPr>
            <w:r>
              <w:rPr>
                <w:rFonts w:hint="eastAsia" w:ascii="宋体" w:hAnsi="宋体" w:eastAsia="宋体" w:cs="宋体"/>
                <w:color w:val="00B050"/>
                <w:sz w:val="24"/>
              </w:rPr>
              <w:t>1.学习了课文，你有哪些体会？</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jc w:val="left"/>
              <w:textAlignment w:val="auto"/>
              <w:outlineLvl w:val="9"/>
              <w:rPr>
                <w:rFonts w:ascii="宋体" w:hAnsi="宋体" w:eastAsia="宋体" w:cs="宋体"/>
                <w:color w:val="00B050"/>
                <w:sz w:val="24"/>
              </w:rPr>
            </w:pPr>
            <w:r>
              <w:rPr>
                <w:rFonts w:hint="eastAsia" w:ascii="宋体" w:hAnsi="宋体" w:eastAsia="宋体" w:cs="宋体"/>
                <w:color w:val="00B050"/>
                <w:sz w:val="24"/>
              </w:rPr>
              <w:t>（1）孙中山小时候读书背诵，不糊里糊涂，能够自己提出问题，正如名人所讲“读书要有疑，大疑大悟，小疑小悟，不疑不悟”，所以先生对他小时候的学习成绩是“连连点头”，这一点很值得我们学习.</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jc w:val="left"/>
              <w:textAlignment w:val="auto"/>
              <w:outlineLvl w:val="9"/>
              <w:rPr>
                <w:rFonts w:ascii="宋体" w:hAnsi="宋体" w:eastAsia="宋体" w:cs="宋体"/>
                <w:color w:val="00B050"/>
                <w:sz w:val="24"/>
              </w:rPr>
            </w:pPr>
            <w:r>
              <w:rPr>
                <w:rFonts w:hint="eastAsia" w:ascii="宋体" w:hAnsi="宋体" w:eastAsia="宋体" w:cs="宋体"/>
                <w:color w:val="00B050"/>
                <w:sz w:val="24"/>
              </w:rPr>
              <w:t>（2）在一百多年前的封建社会里，孙中山为弄清道理，不怕挨打，敢于向先生提问，他认为“学问学问，不懂就要问”，这种“勤学好问、读书求理”的精神太值得我们学习了。</w:t>
            </w:r>
            <w:r>
              <w:rPr>
                <w:rFonts w:hint="eastAsia" w:ascii="宋体" w:hAnsi="宋体" w:eastAsia="宋体" w:cs="宋体"/>
                <w:color w:val="FF0000"/>
                <w:sz w:val="24"/>
                <w:lang w:eastAsia="zh-CN"/>
              </w:rPr>
              <w:t>（板书：不懂</w:t>
            </w:r>
            <w:r>
              <w:rPr>
                <w:rFonts w:hint="eastAsia" w:ascii="宋体" w:hAnsi="宋体" w:eastAsia="宋体" w:cs="宋体"/>
                <w:color w:val="FF0000"/>
                <w:sz w:val="24"/>
                <w:lang w:val="en-US" w:eastAsia="zh-CN"/>
              </w:rPr>
              <w:t xml:space="preserve">  提问</w:t>
            </w:r>
            <w:r>
              <w:rPr>
                <w:rFonts w:hint="eastAsia" w:ascii="宋体" w:hAnsi="宋体" w:eastAsia="宋体" w:cs="宋体"/>
                <w:color w:val="FF0000"/>
                <w:sz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jc w:val="left"/>
              <w:textAlignment w:val="auto"/>
              <w:outlineLvl w:val="9"/>
              <w:rPr>
                <w:rFonts w:ascii="宋体" w:hAnsi="宋体" w:eastAsia="宋体" w:cs="宋体"/>
                <w:color w:val="00B050"/>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.说说你在平日的学习中是怎样勤奋好学的。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2" w:firstLineChars="200"/>
              <w:textAlignment w:val="auto"/>
              <w:outlineLvl w:val="9"/>
              <w:rPr>
                <w:rFonts w:hint="eastAsia" w:ascii="宋体" w:hAnsi="宋体" w:eastAsia="宋体" w:cs="宋体"/>
                <w:b/>
                <w:bCs/>
                <w:i w:val="0"/>
                <w:caps w:val="0"/>
                <w:color w:val="00B050"/>
                <w:spacing w:val="0"/>
                <w:sz w:val="24"/>
                <w:szCs w:val="24"/>
              </w:rPr>
            </w:pPr>
            <w:r>
              <w:rPr>
                <w:rFonts w:hint="eastAsia" w:ascii="宋体" w:hAnsi="宋体" w:eastAsia="宋体" w:cs="宋体"/>
                <w:b/>
                <w:bCs/>
                <w:i w:val="0"/>
                <w:caps w:val="0"/>
                <w:color w:val="00B050"/>
                <w:spacing w:val="0"/>
                <w:sz w:val="24"/>
                <w:szCs w:val="24"/>
                <w:lang w:eastAsia="zh-CN"/>
              </w:rPr>
              <w:t>六、拓展提高，积累运用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　　</w:t>
            </w:r>
            <w:r>
              <w:rPr>
                <w:rFonts w:hint="eastAsia" w:ascii="宋体" w:hAnsi="宋体" w:eastAsia="宋体" w:cs="宋体"/>
                <w:b w:val="0"/>
                <w:i w:val="0"/>
                <w:caps w:val="0"/>
                <w:color w:val="00B050"/>
                <w:spacing w:val="0"/>
                <w:sz w:val="24"/>
                <w:szCs w:val="24"/>
                <w:lang w:val="en-US" w:eastAsia="zh-CN"/>
              </w:rPr>
              <w:t>1.</w:t>
            </w:r>
            <w:r>
              <w:rPr>
                <w:rFonts w:hint="eastAsia" w:ascii="宋体" w:hAnsi="宋体" w:eastAsia="宋体" w:cs="宋体"/>
                <w:b w:val="0"/>
                <w:i w:val="0"/>
                <w:caps w:val="0"/>
                <w:color w:val="00B050"/>
                <w:spacing w:val="0"/>
                <w:sz w:val="24"/>
                <w:szCs w:val="24"/>
              </w:rPr>
              <w:t>迁移练习。</w:t>
            </w:r>
            <w:r>
              <w:rPr>
                <w:rFonts w:hint="eastAsia" w:eastAsia="宋体" w:cs="宋体"/>
                <w:b/>
                <w:bCs/>
                <w:i w:val="0"/>
                <w:caps w:val="0"/>
                <w:color w:val="0000FF"/>
                <w:spacing w:val="0"/>
                <w:sz w:val="24"/>
                <w:szCs w:val="24"/>
                <w:lang w:eastAsia="zh-CN"/>
              </w:rPr>
              <w:t>（课件出示</w:t>
            </w:r>
            <w:r>
              <w:rPr>
                <w:rFonts w:hint="eastAsia" w:eastAsia="宋体" w:cs="宋体"/>
                <w:b/>
                <w:bCs/>
                <w:i w:val="0"/>
                <w:caps w:val="0"/>
                <w:color w:val="0000FF"/>
                <w:spacing w:val="0"/>
                <w:sz w:val="24"/>
                <w:szCs w:val="24"/>
                <w:lang w:val="en-US" w:eastAsia="zh-CN"/>
              </w:rPr>
              <w:t>10</w:t>
            </w:r>
            <w:r>
              <w:rPr>
                <w:rFonts w:hint="eastAsia" w:eastAsia="宋体" w:cs="宋体"/>
                <w:b/>
                <w:bCs/>
                <w:i w:val="0"/>
                <w:caps w:val="0"/>
                <w:color w:val="0000FF"/>
                <w:spacing w:val="0"/>
                <w:sz w:val="24"/>
                <w:szCs w:val="24"/>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rPr>
              <w:t>　　</w:t>
            </w:r>
            <w:r>
              <w:rPr>
                <w:rFonts w:hint="eastAsia" w:ascii="宋体" w:hAnsi="宋体" w:eastAsia="宋体" w:cs="宋体"/>
                <w:b w:val="0"/>
                <w:i w:val="0"/>
                <w:caps w:val="0"/>
                <w:color w:val="00B050"/>
                <w:spacing w:val="0"/>
                <w:sz w:val="24"/>
                <w:szCs w:val="24"/>
                <w:bdr w:val="single" w:sz="4" w:space="0"/>
              </w:rPr>
              <w:t>用“不是糊里糊涂、壮大胆子、不懂就要问、弄清</w:t>
            </w:r>
            <w:r>
              <w:rPr>
                <w:rFonts w:hint="eastAsia" w:eastAsia="宋体" w:cs="宋体"/>
                <w:b w:val="0"/>
                <w:i w:val="0"/>
                <w:caps w:val="0"/>
                <w:color w:val="00B050"/>
                <w:spacing w:val="0"/>
                <w:sz w:val="24"/>
                <w:szCs w:val="24"/>
                <w:bdr w:val="single" w:sz="4" w:space="0"/>
                <w:lang w:eastAsia="zh-CN"/>
              </w:rPr>
              <w:t>楚</w:t>
            </w:r>
            <w:r>
              <w:rPr>
                <w:rFonts w:hint="eastAsia" w:ascii="宋体" w:hAnsi="宋体" w:eastAsia="宋体" w:cs="宋体"/>
                <w:b w:val="0"/>
                <w:i w:val="0"/>
                <w:caps w:val="0"/>
                <w:color w:val="00B050"/>
                <w:spacing w:val="0"/>
                <w:sz w:val="24"/>
                <w:szCs w:val="24"/>
                <w:bdr w:val="single" w:sz="4" w:space="0"/>
              </w:rPr>
              <w:t>、连连点头”等词语写一段话来赞扬一位同学的勤学好问精神。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FF0000"/>
                <w:spacing w:val="0"/>
                <w:sz w:val="24"/>
                <w:szCs w:val="24"/>
              </w:rPr>
            </w:pPr>
            <w:r>
              <w:rPr>
                <w:rFonts w:hint="eastAsia" w:ascii="宋体" w:hAnsi="宋体" w:eastAsia="宋体" w:cs="宋体"/>
                <w:b w:val="0"/>
                <w:i w:val="0"/>
                <w:caps w:val="0"/>
                <w:color w:val="00B050"/>
                <w:spacing w:val="0"/>
                <w:sz w:val="24"/>
                <w:szCs w:val="24"/>
              </w:rPr>
              <w:t>　　</w:t>
            </w:r>
            <w:r>
              <w:rPr>
                <w:rFonts w:hint="eastAsia" w:eastAsia="宋体" w:cs="宋体"/>
                <w:b w:val="0"/>
                <w:i w:val="0"/>
                <w:caps w:val="0"/>
                <w:color w:val="FF0000"/>
                <w:spacing w:val="0"/>
                <w:sz w:val="24"/>
                <w:szCs w:val="24"/>
                <w:lang w:eastAsia="zh-CN"/>
              </w:rPr>
              <w:t>（板书：壮胆）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lang w:val="en-US" w:eastAsia="zh-CN"/>
              </w:rPr>
              <w:t>2.</w:t>
            </w:r>
            <w:r>
              <w:rPr>
                <w:rFonts w:hint="eastAsia" w:ascii="宋体" w:hAnsi="宋体" w:eastAsia="宋体" w:cs="宋体"/>
                <w:b w:val="0"/>
                <w:i w:val="0"/>
                <w:caps w:val="0"/>
                <w:color w:val="00B050"/>
                <w:spacing w:val="0"/>
                <w:sz w:val="24"/>
                <w:szCs w:val="24"/>
              </w:rPr>
              <w:t>积累格言，明读书道理。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rPr>
            </w:pPr>
            <w:r>
              <w:rPr>
                <w:rFonts w:hint="eastAsia" w:ascii="宋体" w:hAnsi="宋体" w:eastAsia="宋体" w:cs="宋体"/>
                <w:b w:val="0"/>
                <w:i w:val="0"/>
                <w:caps w:val="0"/>
                <w:color w:val="00B050"/>
                <w:spacing w:val="0"/>
                <w:sz w:val="24"/>
                <w:szCs w:val="24"/>
              </w:rPr>
              <w:t>　　同学们，我这里有一些关于读书方面的格言，请你用心读一读，悟一悟，定会有收获</w:t>
            </w:r>
            <w:r>
              <w:rPr>
                <w:rFonts w:hint="eastAsia" w:eastAsia="宋体" w:cs="宋体"/>
                <w:b w:val="0"/>
                <w:i w:val="0"/>
                <w:caps w:val="0"/>
                <w:color w:val="00B050"/>
                <w:spacing w:val="0"/>
                <w:sz w:val="24"/>
                <w:szCs w:val="24"/>
                <w:lang w:eastAsia="zh-CN"/>
              </w:rPr>
              <w:t>。</w:t>
            </w:r>
            <w:r>
              <w:rPr>
                <w:rFonts w:hint="eastAsia" w:eastAsia="宋体" w:cs="宋体"/>
                <w:b/>
                <w:bCs/>
                <w:i w:val="0"/>
                <w:caps w:val="0"/>
                <w:color w:val="0000FF"/>
                <w:spacing w:val="0"/>
                <w:sz w:val="24"/>
                <w:szCs w:val="24"/>
                <w:lang w:eastAsia="zh-CN"/>
              </w:rPr>
              <w:t>（课件出示</w:t>
            </w:r>
            <w:r>
              <w:rPr>
                <w:rFonts w:hint="eastAsia" w:eastAsia="宋体" w:cs="宋体"/>
                <w:b/>
                <w:bCs/>
                <w:i w:val="0"/>
                <w:caps w:val="0"/>
                <w:color w:val="0000FF"/>
                <w:spacing w:val="0"/>
                <w:sz w:val="24"/>
                <w:szCs w:val="24"/>
                <w:lang w:val="en-US" w:eastAsia="zh-CN"/>
              </w:rPr>
              <w:t>10</w:t>
            </w:r>
            <w:r>
              <w:rPr>
                <w:rFonts w:hint="eastAsia" w:eastAsia="宋体" w:cs="宋体"/>
                <w:b/>
                <w:bCs/>
                <w:i w:val="0"/>
                <w:caps w:val="0"/>
                <w:color w:val="0000FF"/>
                <w:spacing w:val="0"/>
                <w:sz w:val="24"/>
                <w:szCs w:val="24"/>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rPr>
              <w:t>　　</w:t>
            </w:r>
            <w:r>
              <w:rPr>
                <w:rFonts w:hint="eastAsia" w:ascii="宋体" w:hAnsi="宋体" w:eastAsia="宋体" w:cs="宋体"/>
                <w:b w:val="0"/>
                <w:i w:val="0"/>
                <w:caps w:val="0"/>
                <w:color w:val="00B050"/>
                <w:spacing w:val="0"/>
                <w:sz w:val="24"/>
                <w:szCs w:val="24"/>
                <w:bdr w:val="single" w:sz="4" w:space="0"/>
              </w:rPr>
              <w:t>①奋发识遍天下字，立志读尽人间书。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rPr>
              <w:t>②蜂采百花酿佳蜜，人读万卷知深理。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rPr>
              <w:t>③书声歌声声悦耳，粉笔钢笔笔生花。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rPr>
              <w:t>④恒心搭起通天桥，勤奋拨开智慧门。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rPr>
              <w:t>⑤书到用时方恨少，事非经过不知难。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rPr>
              <w:t>⑥千古文章书卷里，百花消息雨声中。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0" w:leftChars="0" w:right="0" w:rightChars="0" w:firstLine="480" w:firstLineChars="200"/>
              <w:textAlignment w:val="auto"/>
              <w:outlineLvl w:val="9"/>
              <w:rPr>
                <w:rFonts w:hint="eastAsia" w:ascii="宋体" w:hAnsi="宋体" w:eastAsia="宋体" w:cs="宋体"/>
                <w:b w:val="0"/>
                <w:i w:val="0"/>
                <w:caps w:val="0"/>
                <w:color w:val="00B050"/>
                <w:spacing w:val="0"/>
                <w:sz w:val="24"/>
                <w:szCs w:val="24"/>
                <w:bdr w:val="single" w:sz="4" w:space="0"/>
              </w:rPr>
            </w:pPr>
            <w:r>
              <w:rPr>
                <w:rFonts w:hint="eastAsia" w:ascii="宋体" w:hAnsi="宋体" w:eastAsia="宋体" w:cs="宋体"/>
                <w:b w:val="0"/>
                <w:i w:val="0"/>
                <w:caps w:val="0"/>
                <w:color w:val="00B050"/>
                <w:spacing w:val="0"/>
                <w:sz w:val="24"/>
                <w:szCs w:val="24"/>
                <w:bdr w:val="single" w:sz="4" w:space="0"/>
              </w:rPr>
              <w:t>⑦勤能补拙是良训，一分辛苦一分才。</w:t>
            </w:r>
          </w:p>
          <w:p>
            <w:pPr>
              <w:keepNext w:val="0"/>
              <w:keepLines w:val="0"/>
              <w:pageBreakBefore w:val="0"/>
              <w:kinsoku/>
              <w:wordWrap/>
              <w:overflowPunct/>
              <w:topLinePunct w:val="0"/>
              <w:autoSpaceDE/>
              <w:autoSpaceDN/>
              <w:bidi w:val="0"/>
              <w:adjustRightInd/>
              <w:snapToGrid/>
              <w:spacing w:line="440" w:lineRule="exact"/>
              <w:ind w:left="0" w:leftChars="0" w:right="0" w:rightChars="0" w:firstLine="480" w:firstLineChars="200"/>
              <w:jc w:val="left"/>
              <w:textAlignment w:val="auto"/>
              <w:outlineLvl w:val="9"/>
              <w:rPr>
                <w:rFonts w:hint="eastAsia" w:ascii="宋体" w:hAnsi="宋体" w:eastAsia="宋体" w:cs="宋体"/>
                <w:b w:val="0"/>
                <w:i w:val="0"/>
                <w:caps w:val="0"/>
                <w:color w:val="000000" w:themeColor="text1"/>
                <w:spacing w:val="0"/>
                <w:sz w:val="24"/>
                <w:szCs w:val="24"/>
                <w14:textFill>
                  <w14:solidFill>
                    <w14:schemeClr w14:val="tx1"/>
                  </w14:solidFill>
                </w14:textFill>
              </w:rPr>
            </w:pPr>
            <w:r>
              <w:rPr>
                <w:rFonts w:hint="eastAsia" w:ascii="宋体" w:hAnsi="宋体" w:eastAsia="宋体" w:cs="宋体"/>
                <w:b w:val="0"/>
                <w:i w:val="0"/>
                <w:caps w:val="0"/>
                <w:color w:val="00B050"/>
                <w:spacing w:val="0"/>
                <w:sz w:val="24"/>
                <w:szCs w:val="24"/>
              </w:rPr>
              <w:t>你还知道哪些有关读书方面的名言、警句，能不能找一些抄下来自勉呢？</w:t>
            </w: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tc>
        <w:tc>
          <w:tcPr>
            <w:tcW w:w="2296" w:type="dxa"/>
          </w:tcPr>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00B050"/>
                <w:kern w:val="2"/>
                <w:sz w:val="24"/>
                <w:szCs w:val="24"/>
                <w:u w:val="none" w:color="auto"/>
                <w:vertAlign w:val="baseline"/>
                <w:lang w:val="zh-CN" w:eastAsia="zh-CN" w:bidi="ar-SA"/>
              </w:rPr>
            </w:pPr>
            <w:r>
              <w:rPr>
                <w:rFonts w:hint="eastAsia"/>
                <w:color w:val="00B050"/>
                <w:sz w:val="24"/>
                <w:szCs w:val="24"/>
                <w:lang w:eastAsia="zh-CN"/>
              </w:rPr>
              <w:t>【设计意图：略读课文，应该更多放手给学生自学，出示自读提示，学生带着问题读书，才能更好地完成学习任务。】</w:t>
            </w: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rPr>
                <w:rFonts w:hint="eastAsia" w:asciiTheme="minorEastAsia" w:hAnsiTheme="minorEastAsia" w:eastAsiaTheme="minorEastAsia" w:cstheme="minorEastAsia"/>
                <w:color w:val="00B050"/>
                <w:kern w:val="2"/>
                <w:sz w:val="24"/>
                <w:szCs w:val="24"/>
                <w:u w:val="none" w:color="auto"/>
                <w:vertAlign w:val="baseline"/>
                <w:lang w:val="zh-CN" w:eastAsia="zh-CN" w:bidi="ar-SA"/>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jc w:val="left"/>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eastAsiaTheme="minorEastAsia"/>
                <w:color w:val="00B050"/>
                <w:sz w:val="24"/>
                <w:szCs w:val="24"/>
                <w:lang w:eastAsia="zh-CN"/>
              </w:rPr>
            </w:pPr>
            <w:r>
              <w:rPr>
                <w:rFonts w:hint="eastAsia"/>
                <w:color w:val="00B050"/>
                <w:sz w:val="24"/>
                <w:szCs w:val="24"/>
                <w:lang w:eastAsia="zh-CN"/>
              </w:rPr>
              <w:t>【设计意图：自学，提出自己的困难，找出认为有新鲜感的语句，共同商议解决。锻炼了学生自学和质疑问难的能力。】</w:t>
            </w: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ind w:firstLine="252" w:firstLineChars="0"/>
              <w:jc w:val="left"/>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eastAsiaTheme="minorEastAsia"/>
                <w:color w:val="00B050"/>
                <w:sz w:val="24"/>
                <w:szCs w:val="24"/>
                <w:lang w:eastAsia="zh-CN"/>
              </w:rPr>
            </w:pPr>
            <w:r>
              <w:rPr>
                <w:rFonts w:hint="eastAsia"/>
                <w:color w:val="00B050"/>
                <w:sz w:val="24"/>
                <w:szCs w:val="24"/>
                <w:lang w:eastAsia="zh-CN"/>
              </w:rPr>
              <w:t>【设计意图：感情朗读是部编版教材的教学重点，三年级应该训练有感情朗读的能力。】</w:t>
            </w:r>
          </w:p>
          <w:p>
            <w:pPr>
              <w:ind w:firstLine="252" w:firstLineChars="0"/>
              <w:jc w:val="left"/>
              <w:rPr>
                <w:rFonts w:hint="eastAsia"/>
                <w:lang w:val="zh-CN" w:eastAsia="zh-CN"/>
              </w:rPr>
            </w:pPr>
          </w:p>
        </w:tc>
      </w:tr>
    </w:tbl>
    <w:p>
      <w:pPr>
        <w:spacing w:line="440" w:lineRule="exact"/>
        <w:jc w:val="left"/>
        <w:rPr>
          <w:rFonts w:hint="eastAsia" w:asciiTheme="minorEastAsia" w:hAnsiTheme="minorEastAsia" w:cstheme="minorEastAsia"/>
          <w:color w:val="00B050"/>
          <w:kern w:val="2"/>
          <w:sz w:val="24"/>
          <w:szCs w:val="24"/>
          <w:u w:val="none" w:color="auto"/>
          <w:lang w:val="zh-CN" w:eastAsia="zh-CN" w:bidi="ar-SA"/>
        </w:rPr>
      </w:pPr>
    </w:p>
    <w:p>
      <w:pPr>
        <w:spacing w:line="440" w:lineRule="exact"/>
        <w:jc w:val="left"/>
        <w:rPr>
          <w:rFonts w:hint="eastAsia" w:asciiTheme="minorEastAsia" w:hAnsiTheme="minorEastAsia" w:eastAsiaTheme="minorEastAsia" w:cstheme="minorEastAsia"/>
          <w:color w:val="000000"/>
          <w:sz w:val="28"/>
          <w:szCs w:val="28"/>
          <w:u w:val="thick" w:color="00B050"/>
          <w:lang w:val="zh-CN"/>
        </w:rPr>
      </w:pPr>
      <w:r>
        <w:rPr>
          <w:rFonts w:hint="eastAsia" w:asciiTheme="minorEastAsia" w:hAnsiTheme="minorEastAsia" w:eastAsiaTheme="minorEastAsia" w:cstheme="minorEastAsia"/>
          <w:color w:val="000000"/>
          <w:sz w:val="28"/>
          <w:szCs w:val="28"/>
          <w:u w:val="thick" w:color="00B050"/>
          <w:lang w:val="zh-CN"/>
        </w:rPr>
        <w:t>【课堂作业新设计】</w:t>
      </w:r>
    </w:p>
    <w:p>
      <w:pPr>
        <w:spacing w:line="440" w:lineRule="exact"/>
        <w:rPr>
          <w:rFonts w:ascii="宋体" w:hAnsi="宋体" w:eastAsia="宋体" w:cs="宋体"/>
          <w:color w:val="00B050"/>
          <w:sz w:val="24"/>
        </w:rPr>
      </w:pPr>
      <w:r>
        <w:rPr>
          <w:rFonts w:hint="eastAsia" w:ascii="宋体" w:hAnsi="宋体" w:eastAsia="宋体" w:cs="宋体"/>
          <w:color w:val="00B050"/>
          <w:sz w:val="24"/>
        </w:rPr>
        <w:t>1.连线。</w:t>
      </w:r>
    </w:p>
    <w:p>
      <w:pPr>
        <w:spacing w:line="440" w:lineRule="exact"/>
        <w:rPr>
          <w:rFonts w:hint="eastAsia" w:ascii="宋体" w:hAnsi="宋体" w:eastAsia="宋体" w:cs="宋体"/>
          <w:color w:val="00B050"/>
          <w:sz w:val="24"/>
          <w:lang w:eastAsia="zh-CN"/>
        </w:rPr>
      </w:pPr>
      <w:r>
        <w:rPr>
          <w:rFonts w:hint="eastAsia" w:ascii="宋体" w:hAnsi="宋体" w:eastAsia="宋体" w:cs="宋体"/>
          <w:color w:val="00B050"/>
          <w:sz w:val="24"/>
        </w:rPr>
        <w:t>　　糊里糊涂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一个字都不会</w:t>
      </w:r>
      <w:r>
        <w:rPr>
          <w:rFonts w:hint="eastAsia" w:ascii="宋体" w:hAnsi="宋体" w:eastAsia="宋体" w:cs="宋体"/>
          <w:color w:val="00B050"/>
          <w:sz w:val="24"/>
          <w:lang w:eastAsia="zh-CN"/>
        </w:rPr>
        <w:t>漏掉</w:t>
      </w:r>
    </w:p>
    <w:p>
      <w:pPr>
        <w:spacing w:line="440" w:lineRule="exact"/>
        <w:rPr>
          <w:rFonts w:ascii="宋体" w:hAnsi="宋体" w:eastAsia="宋体" w:cs="宋体"/>
          <w:color w:val="00B050"/>
          <w:sz w:val="24"/>
        </w:rPr>
      </w:pPr>
      <w:r>
        <w:rPr>
          <w:rFonts w:hint="eastAsia" w:ascii="宋体" w:hAnsi="宋体" w:eastAsia="宋体" w:cs="宋体"/>
          <w:color w:val="00B050"/>
          <w:sz w:val="24"/>
        </w:rPr>
        <w:t>　　壮着胆子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一点儿声音都没有</w:t>
      </w:r>
    </w:p>
    <w:p>
      <w:pPr>
        <w:spacing w:line="440" w:lineRule="exact"/>
        <w:rPr>
          <w:rFonts w:ascii="宋体" w:hAnsi="宋体" w:eastAsia="宋体" w:cs="宋体"/>
          <w:color w:val="00B050"/>
          <w:sz w:val="24"/>
        </w:rPr>
      </w:pPr>
      <w:r>
        <w:rPr>
          <w:rFonts w:hint="eastAsia" w:ascii="宋体" w:hAnsi="宋体" w:eastAsia="宋体" w:cs="宋体"/>
          <w:color w:val="00B050"/>
          <w:sz w:val="24"/>
        </w:rPr>
        <w:t>　　摇头晃脑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大着胆子</w:t>
      </w:r>
    </w:p>
    <w:p>
      <w:pPr>
        <w:spacing w:line="440" w:lineRule="exact"/>
        <w:rPr>
          <w:rFonts w:ascii="宋体" w:hAnsi="宋体" w:eastAsia="宋体" w:cs="宋体"/>
          <w:color w:val="00B050"/>
          <w:sz w:val="24"/>
        </w:rPr>
      </w:pPr>
      <w:r>
        <w:rPr>
          <w:rFonts w:hint="eastAsia" w:ascii="宋体" w:hAnsi="宋体" w:eastAsia="宋体" w:cs="宋体"/>
          <w:color w:val="00B050"/>
          <w:sz w:val="24"/>
        </w:rPr>
        <w:t>　　鸦雀无声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没弄明白</w:t>
      </w:r>
    </w:p>
    <w:p>
      <w:pPr>
        <w:spacing w:line="440" w:lineRule="exact"/>
        <w:rPr>
          <w:rFonts w:ascii="宋体" w:hAnsi="宋体" w:eastAsia="宋体" w:cs="宋体"/>
          <w:color w:val="00B050"/>
          <w:sz w:val="24"/>
        </w:rPr>
      </w:pPr>
      <w:r>
        <w:rPr>
          <w:rFonts w:hint="eastAsia" w:ascii="宋体" w:hAnsi="宋体" w:eastAsia="宋体" w:cs="宋体"/>
          <w:color w:val="00B050"/>
          <w:sz w:val="24"/>
        </w:rPr>
        <w:t>　　一字不</w:t>
      </w:r>
      <w:r>
        <w:rPr>
          <w:rFonts w:hint="eastAsia" w:ascii="宋体" w:hAnsi="宋体" w:eastAsia="宋体" w:cs="宋体"/>
          <w:color w:val="00B050"/>
          <w:sz w:val="24"/>
          <w:lang w:eastAsia="zh-CN"/>
        </w:rPr>
        <w:t>漏</w:t>
      </w:r>
      <w:r>
        <w:rPr>
          <w:rFonts w:hint="eastAsia" w:ascii="宋体" w:hAnsi="宋体" w:eastAsia="宋体" w:cs="宋体"/>
          <w:color w:val="00B050"/>
          <w:sz w:val="24"/>
        </w:rPr>
        <w:t>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头摇来摇去</w:t>
      </w:r>
    </w:p>
    <w:p>
      <w:pPr>
        <w:spacing w:line="440" w:lineRule="exact"/>
        <w:rPr>
          <w:rFonts w:ascii="宋体" w:hAnsi="宋体" w:eastAsia="宋体" w:cs="宋体"/>
          <w:color w:val="00B050"/>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.比一比，再组词。</w:t>
      </w:r>
    </w:p>
    <w:p>
      <w:pPr>
        <w:spacing w:line="440" w:lineRule="exact"/>
        <w:rPr>
          <w:rFonts w:ascii="宋体" w:hAnsi="宋体" w:eastAsia="宋体" w:cs="宋体"/>
          <w:color w:val="00B050"/>
          <w:sz w:val="24"/>
        </w:rPr>
      </w:pPr>
      <w:r>
        <w:rPr>
          <w:rFonts w:hint="eastAsia" w:ascii="宋体" w:hAnsi="宋体" w:eastAsia="宋体" w:cs="宋体"/>
          <w:color w:val="00B050"/>
          <w:sz w:val="24"/>
        </w:rPr>
        <w:t>堂（    ）   戒（    ）   厉（    ）   既（    ）</w:t>
      </w:r>
    </w:p>
    <w:p>
      <w:pPr>
        <w:spacing w:line="440" w:lineRule="exact"/>
        <w:rPr>
          <w:rFonts w:ascii="宋体" w:hAnsi="宋体" w:eastAsia="宋体" w:cs="宋体"/>
          <w:color w:val="00B050"/>
          <w:sz w:val="24"/>
        </w:rPr>
      </w:pPr>
      <w:r>
        <w:rPr>
          <w:rFonts w:hint="eastAsia" w:ascii="宋体" w:hAnsi="宋体" w:eastAsia="宋体" w:cs="宋体"/>
          <w:color w:val="00B050"/>
          <w:sz w:val="24"/>
        </w:rPr>
        <w:t>常（    ）   械（    ）   历（    ）   即（    ）</w:t>
      </w: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r>
        <w:rPr>
          <w:rFonts w:hint="eastAsia" w:ascii="宋体" w:hAnsi="宋体" w:eastAsia="宋体" w:cs="宋体"/>
          <w:color w:val="00B050"/>
          <w:sz w:val="24"/>
        </w:rPr>
        <w:t>详（    ）   塾（    ）   涂（    ）   提（    ）</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祥（    ）   熟（    ）   途（    ）   题（    ）    </w:t>
      </w:r>
    </w:p>
    <w:p>
      <w:pPr>
        <w:spacing w:line="440" w:lineRule="exact"/>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.读句子，写出加点词的近义词。</w:t>
      </w:r>
    </w:p>
    <w:p>
      <w:pPr>
        <w:spacing w:line="440" w:lineRule="exact"/>
        <w:rPr>
          <w:rFonts w:ascii="宋体" w:hAnsi="宋体" w:eastAsia="宋体" w:cs="宋体"/>
          <w:color w:val="00B050"/>
          <w:sz w:val="24"/>
        </w:rPr>
      </w:pPr>
      <w:r>
        <w:rPr>
          <w:rFonts w:hint="eastAsia" w:ascii="宋体" w:hAnsi="宋体" w:eastAsia="宋体" w:cs="宋体"/>
          <w:color w:val="00B050"/>
          <w:sz w:val="24"/>
        </w:rPr>
        <w:t>（1）先生讲得很</w:t>
      </w:r>
      <w:r>
        <w:rPr>
          <w:rFonts w:hint="eastAsia" w:ascii="宋体" w:hAnsi="宋体" w:eastAsia="宋体" w:cs="宋体"/>
          <w:color w:val="00B050"/>
          <w:sz w:val="24"/>
          <w:em w:val="dot"/>
        </w:rPr>
        <w:t>详细</w:t>
      </w: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w:t>
      </w:r>
    </w:p>
    <w:p>
      <w:pPr>
        <w:spacing w:line="440" w:lineRule="exact"/>
        <w:rPr>
          <w:rFonts w:ascii="宋体" w:hAnsi="宋体" w:eastAsia="宋体" w:cs="宋体"/>
          <w:color w:val="00B050"/>
          <w:sz w:val="24"/>
        </w:rPr>
      </w:pPr>
      <w:r>
        <w:rPr>
          <w:rFonts w:hint="eastAsia" w:ascii="宋体" w:hAnsi="宋体" w:eastAsia="宋体" w:cs="宋体"/>
          <w:color w:val="00B050"/>
          <w:sz w:val="24"/>
        </w:rPr>
        <w:t>（2）课堂里</w:t>
      </w:r>
      <w:r>
        <w:rPr>
          <w:rFonts w:hint="eastAsia" w:ascii="宋体" w:hAnsi="宋体" w:eastAsia="宋体" w:cs="宋体"/>
          <w:color w:val="00B050"/>
          <w:sz w:val="24"/>
          <w:em w:val="dot"/>
        </w:rPr>
        <w:t>霎时</w:t>
      </w:r>
      <w:r>
        <w:rPr>
          <w:rFonts w:hint="eastAsia" w:ascii="宋体" w:hAnsi="宋体" w:eastAsia="宋体" w:cs="宋体"/>
          <w:color w:val="00B050"/>
          <w:sz w:val="24"/>
        </w:rPr>
        <w:t xml:space="preserve">变得鸦雀无声。（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w:t>
      </w:r>
    </w:p>
    <w:p>
      <w:pPr>
        <w:spacing w:line="440" w:lineRule="exact"/>
        <w:rPr>
          <w:rFonts w:ascii="宋体" w:hAnsi="宋体" w:eastAsia="宋体" w:cs="宋体"/>
          <w:color w:val="00B050"/>
          <w:sz w:val="24"/>
        </w:rPr>
      </w:pPr>
      <w:r>
        <w:rPr>
          <w:rFonts w:hint="eastAsia" w:ascii="宋体" w:hAnsi="宋体" w:eastAsia="宋体" w:cs="宋体"/>
          <w:color w:val="00B050"/>
          <w:sz w:val="24"/>
        </w:rPr>
        <w:t>（3）孙中山来到学校，</w:t>
      </w:r>
      <w:r>
        <w:rPr>
          <w:rFonts w:hint="eastAsia" w:ascii="宋体" w:hAnsi="宋体" w:eastAsia="宋体" w:cs="宋体"/>
          <w:color w:val="00B050"/>
          <w:sz w:val="24"/>
          <w:em w:val="dot"/>
        </w:rPr>
        <w:t>照例</w:t>
      </w:r>
      <w:r>
        <w:rPr>
          <w:rFonts w:hint="eastAsia" w:ascii="宋体" w:hAnsi="宋体" w:eastAsia="宋体" w:cs="宋体"/>
          <w:color w:val="00B050"/>
          <w:sz w:val="24"/>
        </w:rPr>
        <w:t xml:space="preserve">把书放到先生面前。（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w:t>
      </w:r>
    </w:p>
    <w:p>
      <w:pPr>
        <w:spacing w:line="440" w:lineRule="exact"/>
        <w:rPr>
          <w:rFonts w:ascii="宋体" w:hAnsi="宋体" w:eastAsia="宋体" w:cs="宋体"/>
          <w:color w:val="00B050"/>
          <w:sz w:val="24"/>
        </w:rPr>
      </w:pPr>
      <w:r>
        <w:rPr>
          <w:rFonts w:hint="eastAsia" w:ascii="宋体" w:hAnsi="宋体" w:eastAsia="宋体" w:cs="宋体"/>
          <w:color w:val="00B050"/>
          <w:sz w:val="24"/>
          <w:lang w:val="en-US" w:eastAsia="zh-CN"/>
        </w:rPr>
        <w:t>4</w:t>
      </w:r>
      <w:r>
        <w:rPr>
          <w:rFonts w:hint="eastAsia" w:ascii="宋体" w:hAnsi="宋体" w:eastAsia="宋体" w:cs="宋体"/>
          <w:color w:val="00B050"/>
          <w:sz w:val="24"/>
        </w:rPr>
        <w:t>.选字填空。</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厉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历</w:t>
      </w:r>
    </w:p>
    <w:p>
      <w:pPr>
        <w:spacing w:line="440" w:lineRule="exact"/>
        <w:rPr>
          <w:rFonts w:ascii="宋体" w:hAnsi="宋体" w:eastAsia="宋体" w:cs="宋体"/>
          <w:color w:val="00B050"/>
          <w:sz w:val="24"/>
        </w:rPr>
      </w:pPr>
      <w:r>
        <w:rPr>
          <w:rFonts w:hint="eastAsia" w:ascii="宋体" w:hAnsi="宋体" w:eastAsia="宋体" w:cs="宋体"/>
          <w:color w:val="00B050"/>
          <w:sz w:val="24"/>
        </w:rPr>
        <w:t>（1）墙上的挂（</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）又翻过了一页。</w:t>
      </w:r>
    </w:p>
    <w:p>
      <w:pPr>
        <w:spacing w:line="440" w:lineRule="exact"/>
        <w:rPr>
          <w:rFonts w:ascii="宋体" w:hAnsi="宋体" w:eastAsia="宋体" w:cs="宋体"/>
          <w:color w:val="00B050"/>
          <w:sz w:val="24"/>
        </w:rPr>
      </w:pPr>
      <w:r>
        <w:rPr>
          <w:rFonts w:hint="eastAsia" w:ascii="宋体" w:hAnsi="宋体" w:eastAsia="宋体" w:cs="宋体"/>
          <w:color w:val="00B050"/>
          <w:sz w:val="24"/>
        </w:rPr>
        <w:t>（2）没想到，他会这么（</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）害。</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提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题</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（3）他（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）出的这些意见都是正确的。</w:t>
      </w:r>
    </w:p>
    <w:p>
      <w:pPr>
        <w:spacing w:line="440" w:lineRule="exact"/>
        <w:rPr>
          <w:rFonts w:ascii="宋体" w:hAnsi="宋体" w:eastAsia="宋体" w:cs="宋体"/>
          <w:b/>
          <w:color w:val="00B050"/>
          <w:sz w:val="24"/>
        </w:rPr>
      </w:pPr>
      <w:r>
        <w:rPr>
          <w:rFonts w:hint="eastAsia" w:ascii="宋体" w:hAnsi="宋体" w:eastAsia="宋体" w:cs="宋体"/>
          <w:color w:val="00B050"/>
          <w:sz w:val="24"/>
        </w:rPr>
        <w:t>（4）这篇课文的（</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）目是《不懂就要问》。</w:t>
      </w:r>
    </w:p>
    <w:p>
      <w:pPr>
        <w:spacing w:line="440" w:lineRule="exact"/>
        <w:ind w:firstLine="482" w:firstLineChars="200"/>
        <w:jc w:val="left"/>
        <w:rPr>
          <w:rFonts w:hint="eastAsia" w:ascii="宋体" w:hAnsi="宋体" w:eastAsia="宋体" w:cs="宋体"/>
          <w:b/>
          <w:color w:val="00B050"/>
          <w:sz w:val="24"/>
        </w:rPr>
      </w:pPr>
    </w:p>
    <w:p>
      <w:pPr>
        <w:spacing w:line="440" w:lineRule="exact"/>
        <w:ind w:firstLine="482" w:firstLineChars="200"/>
        <w:jc w:val="left"/>
        <w:rPr>
          <w:rFonts w:ascii="宋体" w:hAnsi="宋体" w:eastAsia="宋体" w:cs="宋体"/>
          <w:b/>
          <w:color w:val="00B050"/>
          <w:sz w:val="24"/>
        </w:rPr>
      </w:pPr>
      <w:r>
        <w:rPr>
          <w:rFonts w:hint="eastAsia" w:ascii="宋体" w:hAnsi="宋体" w:eastAsia="宋体" w:cs="宋体"/>
          <w:b/>
          <w:color w:val="00B050"/>
          <w:sz w:val="24"/>
        </w:rPr>
        <w:t>参考答案</w:t>
      </w:r>
    </w:p>
    <w:p>
      <w:pPr>
        <w:spacing w:line="440" w:lineRule="exact"/>
        <w:ind w:firstLine="240" w:firstLineChars="100"/>
        <w:rPr>
          <w:rFonts w:ascii="宋体" w:hAnsi="宋体" w:eastAsia="宋体" w:cs="宋体"/>
          <w:color w:val="00B050"/>
          <w:sz w:val="24"/>
        </w:rPr>
      </w:pPr>
      <w:r>
        <w:rPr>
          <w:rFonts w:hint="eastAsia" w:ascii="宋体" w:hAnsi="宋体" w:eastAsia="宋体" w:cs="宋体"/>
          <w:color w:val="00B050"/>
          <w:sz w:val="24"/>
        </w:rPr>
        <w:t>1.糊里糊涂——没弄明白　　</w:t>
      </w:r>
    </w:p>
    <w:p>
      <w:pPr>
        <w:spacing w:line="440" w:lineRule="exact"/>
        <w:rPr>
          <w:rFonts w:ascii="宋体" w:hAnsi="宋体" w:eastAsia="宋体" w:cs="宋体"/>
          <w:color w:val="00B050"/>
          <w:sz w:val="24"/>
        </w:rPr>
      </w:pPr>
      <w:r>
        <w:rPr>
          <w:rFonts w:hint="eastAsia" w:ascii="宋体" w:hAnsi="宋体" w:eastAsia="宋体" w:cs="宋体"/>
          <w:color w:val="00B050"/>
          <w:sz w:val="24"/>
        </w:rPr>
        <w:t>　　壮着胆子——大着胆子　</w:t>
      </w:r>
    </w:p>
    <w:p>
      <w:pPr>
        <w:spacing w:line="440" w:lineRule="exact"/>
        <w:rPr>
          <w:rFonts w:ascii="宋体" w:hAnsi="宋体" w:eastAsia="宋体" w:cs="宋体"/>
          <w:color w:val="00B050"/>
          <w:sz w:val="24"/>
        </w:rPr>
      </w:pPr>
      <w:r>
        <w:rPr>
          <w:rFonts w:hint="eastAsia" w:ascii="宋体" w:hAnsi="宋体" w:eastAsia="宋体" w:cs="宋体"/>
          <w:color w:val="00B050"/>
          <w:sz w:val="24"/>
        </w:rPr>
        <w:t>　　摇头晃脑——头摇来摇去</w:t>
      </w:r>
    </w:p>
    <w:p>
      <w:pPr>
        <w:spacing w:line="440" w:lineRule="exact"/>
        <w:rPr>
          <w:rFonts w:ascii="宋体" w:hAnsi="宋体" w:eastAsia="宋体" w:cs="宋体"/>
          <w:color w:val="00B050"/>
          <w:sz w:val="24"/>
        </w:rPr>
      </w:pPr>
      <w:r>
        <w:rPr>
          <w:rFonts w:hint="eastAsia" w:ascii="宋体" w:hAnsi="宋体" w:eastAsia="宋体" w:cs="宋体"/>
          <w:color w:val="00B050"/>
          <w:sz w:val="24"/>
        </w:rPr>
        <w:t>　　鸦雀无声——一点儿声音都没有</w:t>
      </w:r>
    </w:p>
    <w:p>
      <w:pPr>
        <w:spacing w:line="440" w:lineRule="exact"/>
        <w:rPr>
          <w:rFonts w:ascii="宋体" w:hAnsi="宋体" w:eastAsia="宋体" w:cs="宋体"/>
          <w:color w:val="00B050"/>
          <w:sz w:val="24"/>
        </w:rPr>
      </w:pPr>
      <w:r>
        <w:rPr>
          <w:rFonts w:hint="eastAsia" w:ascii="宋体" w:hAnsi="宋体" w:eastAsia="宋体" w:cs="宋体"/>
          <w:color w:val="00B050"/>
          <w:sz w:val="24"/>
        </w:rPr>
        <w:t>　　一字不</w:t>
      </w:r>
      <w:r>
        <w:rPr>
          <w:rFonts w:hint="eastAsia" w:ascii="宋体" w:hAnsi="宋体" w:eastAsia="宋体" w:cs="宋体"/>
          <w:color w:val="00B050"/>
          <w:sz w:val="24"/>
          <w:lang w:eastAsia="zh-CN"/>
        </w:rPr>
        <w:t>漏</w:t>
      </w:r>
      <w:r>
        <w:rPr>
          <w:rFonts w:hint="eastAsia" w:ascii="宋体" w:hAnsi="宋体" w:eastAsia="宋体" w:cs="宋体"/>
          <w:color w:val="00B050"/>
          <w:sz w:val="24"/>
        </w:rPr>
        <w:t>——一个字都不会</w:t>
      </w:r>
      <w:r>
        <w:rPr>
          <w:rFonts w:hint="eastAsia" w:ascii="宋体" w:hAnsi="宋体" w:eastAsia="宋体" w:cs="宋体"/>
          <w:color w:val="00B050"/>
          <w:sz w:val="24"/>
          <w:lang w:eastAsia="zh-CN"/>
        </w:rPr>
        <w:t>漏掉</w:t>
      </w:r>
      <w:r>
        <w:rPr>
          <w:rFonts w:hint="eastAsia" w:ascii="宋体" w:hAnsi="宋体" w:eastAsia="宋体" w:cs="宋体"/>
          <w:color w:val="00B050"/>
          <w:sz w:val="24"/>
        </w:rPr>
        <w:t>　　</w:t>
      </w:r>
    </w:p>
    <w:p>
      <w:pPr>
        <w:spacing w:line="440" w:lineRule="exact"/>
        <w:ind w:firstLine="480" w:firstLineChars="200"/>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.课堂</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戒尺</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严厉</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既然</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详细</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私塾</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糊涂</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提出</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经常</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机械</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经历</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立即</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慈祥</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成熟</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前途</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问题    </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.（1）细致（2）刹那（3）照旧</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4</w:t>
      </w:r>
      <w:r>
        <w:rPr>
          <w:rFonts w:hint="eastAsia" w:ascii="宋体" w:hAnsi="宋体" w:eastAsia="宋体" w:cs="宋体"/>
          <w:color w:val="00B050"/>
          <w:sz w:val="24"/>
        </w:rPr>
        <w:t>.（1）历（2）厉（3）提（4）题</w:t>
      </w:r>
    </w:p>
    <w:p>
      <w:pPr>
        <w:spacing w:line="440" w:lineRule="exact"/>
        <w:jc w:val="left"/>
        <w:rPr>
          <w:rFonts w:ascii="微软雅黑" w:hAnsi="微软雅黑" w:eastAsia="微软雅黑"/>
          <w:color w:val="FF0000"/>
          <w:sz w:val="24"/>
          <w:u w:val="thick" w:color="00B050"/>
          <w:lang w:val="zh-CN"/>
        </w:rPr>
      </w:pPr>
      <w:r>
        <w:rPr>
          <w:rFonts w:hint="eastAsia" w:ascii="微软雅黑" w:hAnsi="微软雅黑" w:eastAsia="微软雅黑"/>
          <w:color w:val="000000"/>
          <w:sz w:val="24"/>
          <w:u w:val="thick" w:color="00B050"/>
          <w:lang w:val="zh-CN"/>
        </w:rPr>
        <w:t>【板书设计】</w:t>
      </w:r>
    </w:p>
    <w:p>
      <w:pPr>
        <w:spacing w:line="440" w:lineRule="exact"/>
        <w:rPr>
          <w:rFonts w:ascii="宋体" w:hAnsi="宋体" w:eastAsia="宋体" w:cs="宋体"/>
          <w:color w:val="FF0000"/>
          <w:sz w:val="24"/>
        </w:rPr>
      </w:pPr>
      <w:r>
        <w:rPr>
          <w:color w:val="FF0000"/>
          <w:sz w:val="24"/>
        </w:rPr>
        <mc:AlternateContent>
          <mc:Choice Requires="wps">
            <w:drawing>
              <wp:anchor distT="0" distB="0" distL="114300" distR="114300" simplePos="0" relativeHeight="197155840" behindDoc="0" locked="0" layoutInCell="1" allowOverlap="1">
                <wp:simplePos x="0" y="0"/>
                <wp:positionH relativeFrom="column">
                  <wp:posOffset>2865755</wp:posOffset>
                </wp:positionH>
                <wp:positionV relativeFrom="paragraph">
                  <wp:posOffset>159385</wp:posOffset>
                </wp:positionV>
                <wp:extent cx="76200" cy="581025"/>
                <wp:effectExtent l="0" t="4445" r="38100" b="5080"/>
                <wp:wrapNone/>
                <wp:docPr id="82" name="左大括号 82"/>
                <wp:cNvGraphicFramePr/>
                <a:graphic xmlns:a="http://schemas.openxmlformats.org/drawingml/2006/main">
                  <a:graphicData uri="http://schemas.microsoft.com/office/word/2010/wordprocessingShape">
                    <wps:wsp>
                      <wps:cNvSpPr/>
                      <wps:spPr>
                        <a:xfrm flipH="1">
                          <a:off x="0" y="0"/>
                          <a:ext cx="76200" cy="5810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flip:x;margin-left:225.65pt;margin-top:12.55pt;height:45.75pt;width:6pt;z-index:197155840;mso-width-relative:page;mso-height-relative:page;" filled="f" stroked="t" coordsize="21600,21600" o:gfxdata="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rlZ+vYAAAACgEAAA8AAAAAAAAAAQAg&#10;AAAAIgAAAGRycy9kb3ducmV2LnhtbFBLAQIUABQAAAAIAIdO4kCayvrM1QEAAHQDAAAOAAAAAAAA&#10;AAEAIAAAACcBAABkcnMvZTJvRG9jLnhtbFBLBQYAAAAABgAGAFkBAABuBQAAAAA=&#10;" adj="236,10800">
                <v:fill on="f" focussize="0,0"/>
                <v:stroke weight="0.5pt" color="#5B9BD5 [3204]" miterlimit="8" joinstyle="miter"/>
                <v:imagedata o:title=""/>
                <o:lock v:ext="edit" aspectratio="f"/>
              </v:shape>
            </w:pict>
          </mc:Fallback>
        </mc:AlternateContent>
      </w:r>
      <w:r>
        <w:rPr>
          <w:color w:val="FF0000"/>
          <w:sz w:val="24"/>
        </w:rPr>
        <mc:AlternateContent>
          <mc:Choice Requires="wps">
            <w:drawing>
              <wp:anchor distT="0" distB="0" distL="114300" distR="114300" simplePos="0" relativeHeight="2371890176" behindDoc="0" locked="0" layoutInCell="1" allowOverlap="1">
                <wp:simplePos x="0" y="0"/>
                <wp:positionH relativeFrom="column">
                  <wp:posOffset>1685290</wp:posOffset>
                </wp:positionH>
                <wp:positionV relativeFrom="paragraph">
                  <wp:posOffset>207010</wp:posOffset>
                </wp:positionV>
                <wp:extent cx="75565" cy="581025"/>
                <wp:effectExtent l="38100" t="4445" r="635" b="5080"/>
                <wp:wrapNone/>
                <wp:docPr id="81" name="左大括号 81"/>
                <wp:cNvGraphicFramePr/>
                <a:graphic xmlns:a="http://schemas.openxmlformats.org/drawingml/2006/main">
                  <a:graphicData uri="http://schemas.microsoft.com/office/word/2010/wordprocessingShape">
                    <wps:wsp>
                      <wps:cNvSpPr/>
                      <wps:spPr>
                        <a:xfrm>
                          <a:off x="2828290" y="5871210"/>
                          <a:ext cx="75565" cy="5810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132.7pt;margin-top:16.3pt;height:45.75pt;width:5.95pt;z-index:-1923077120;mso-width-relative:page;mso-height-relative:page;" filled="f" stroked="t" coordsize="21600,21600" o:gfxdata="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Db/K9cAAAAKAQAADwAAAAAA&#10;AAABACAAAAAiAAAAZHJzL2Rvd25yZXYueG1sUEsBAhQAFAAAAAgAh07iQDaS5ELbAQAAdgMAAA4A&#10;AAAAAAAAAQAgAAAAJgEAAGRycy9lMm9Eb2MueG1sUEsFBgAAAAAGAAYAWQEAAHMFAAAAAA==&#10;" adj="234,10800">
                <v:fill on="f" focussize="0,0"/>
                <v:stroke weight="0.5pt" color="#5B9BD5 [3204]" miterlimit="8" joinstyle="miter"/>
                <v:imagedata o:title=""/>
                <o:lock v:ext="edit" aspectratio="f"/>
              </v:shape>
            </w:pict>
          </mc:Fallback>
        </mc:AlternateContent>
      </w:r>
      <w:r>
        <w:rPr>
          <w:rFonts w:hint="eastAsia" w:ascii="宋体" w:hAnsi="宋体" w:eastAsia="宋体" w:cs="宋体"/>
          <w:color w:val="FF0000"/>
          <w:sz w:val="24"/>
        </w:rPr>
        <w:t>　　　　　　　　　　　　背诵——很快</w:t>
      </w:r>
    </w:p>
    <w:p>
      <w:pPr>
        <w:spacing w:line="440" w:lineRule="exact"/>
        <w:rPr>
          <w:rFonts w:ascii="宋体" w:hAnsi="宋体" w:eastAsia="宋体" w:cs="宋体"/>
          <w:color w:val="FF0000"/>
          <w:sz w:val="24"/>
        </w:rPr>
      </w:pPr>
      <w:r>
        <w:rPr>
          <w:rFonts w:hint="eastAsia" w:ascii="宋体" w:hAnsi="宋体" w:eastAsia="宋体" w:cs="宋体"/>
          <w:color w:val="FF0000"/>
          <w:sz w:val="24"/>
        </w:rPr>
        <w:t>　　　　　不懂就要问　　心想——不懂　　好习惯</w:t>
      </w:r>
    </w:p>
    <w:p>
      <w:pPr>
        <w:spacing w:line="440" w:lineRule="exact"/>
        <w:rPr>
          <w:rFonts w:ascii="宋体" w:hAnsi="宋体" w:eastAsia="宋体" w:cs="宋体"/>
          <w:color w:val="FF0000"/>
          <w:sz w:val="24"/>
        </w:rPr>
      </w:pPr>
      <w:r>
        <w:rPr>
          <w:rFonts w:hint="eastAsia" w:ascii="宋体" w:hAnsi="宋体" w:eastAsia="宋体" w:cs="宋体"/>
          <w:color w:val="FF0000"/>
          <w:sz w:val="24"/>
        </w:rPr>
        <w:t>　　　　　　　　　　　　提问——壮胆</w:t>
      </w:r>
    </w:p>
    <w:p>
      <w:pPr>
        <w:pStyle w:val="2"/>
        <w:rPr>
          <w:rFonts w:ascii="Times New Roman" w:hAnsi="Times New Roman" w:cs="Times New Roman"/>
        </w:rPr>
      </w:pPr>
      <w:r>
        <w:rPr>
          <w:rFonts w:hint="eastAsia" w:ascii="Times New Roman" w:hAnsi="Times New Roman" w:cs="Times New Roman"/>
        </w:rPr>
        <w:t>　</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textAlignment w:val="auto"/>
        <w:outlineLvl w:val="9"/>
        <w:rPr>
          <w:rFonts w:hint="eastAsia" w:ascii="宋体" w:hAnsi="宋体" w:eastAsia="宋体" w:cs="宋体"/>
          <w:color w:val="00B050"/>
          <w:sz w:val="24"/>
          <w:szCs w:val="24"/>
        </w:rPr>
      </w:pPr>
      <w:r>
        <w:rPr>
          <w:rFonts w:hint="eastAsia" w:ascii="宋体" w:hAnsi="宋体" w:eastAsia="宋体" w:cs="宋体"/>
          <w:sz w:val="24"/>
        </w:rPr>
        <w:t>　　</w:t>
      </w:r>
      <w:r>
        <w:rPr>
          <w:rFonts w:hint="eastAsia" w:ascii="宋体" w:hAnsi="宋体" w:eastAsia="宋体" w:cs="宋体"/>
          <w:b/>
          <w:bCs/>
          <w:color w:val="00B050"/>
          <w:sz w:val="24"/>
          <w:szCs w:val="24"/>
          <w:lang w:eastAsia="zh-CN"/>
        </w:rPr>
        <w:t>成功之处：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textAlignment w:val="auto"/>
        <w:outlineLvl w:val="9"/>
        <w:rPr>
          <w:rFonts w:hint="eastAsia" w:ascii="宋体" w:hAnsi="宋体" w:eastAsia="宋体" w:cs="宋体"/>
          <w:color w:val="00B050"/>
          <w:sz w:val="24"/>
          <w:szCs w:val="24"/>
        </w:rPr>
      </w:pPr>
      <w:r>
        <w:rPr>
          <w:rFonts w:hint="eastAsia" w:ascii="宋体" w:hAnsi="宋体" w:eastAsia="宋体" w:cs="宋体"/>
          <w:color w:val="00B050"/>
          <w:sz w:val="24"/>
          <w:szCs w:val="24"/>
          <w:lang w:val="en-US" w:eastAsia="zh-CN"/>
        </w:rPr>
        <w:t>1.</w:t>
      </w:r>
      <w:r>
        <w:rPr>
          <w:rFonts w:hint="eastAsia" w:ascii="宋体" w:hAnsi="宋体" w:eastAsia="宋体" w:cs="宋体"/>
          <w:color w:val="00B050"/>
          <w:sz w:val="24"/>
          <w:szCs w:val="24"/>
        </w:rPr>
        <w:t>我在设计教学时，根据教材的内容和儿童的认知规律设置了“以读为主”的课堂教学结构。教学时，紧紧围绕“读”设计问题，引导学生带着问题读书，使学生读有所感，读有所悟，读有所得，真正尝到读的甜头。坚持以“启发式”教学理论为指导，充分发挥教师的主导，学生的主体作用。因此，我从实际情况出发，采用直观演示、动作演示、生动语言、激励性的语言调动学生学习的积极主动性，使学生勤于动脑，善于思考、自觉地获取知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jc w:val="left"/>
        <w:textAlignment w:val="auto"/>
        <w:outlineLvl w:val="9"/>
        <w:rPr>
          <w:rFonts w:hint="eastAsia" w:ascii="宋体" w:hAnsi="宋体" w:eastAsia="宋体" w:cs="宋体"/>
          <w:color w:val="00B050"/>
          <w:sz w:val="24"/>
          <w:szCs w:val="24"/>
        </w:rPr>
      </w:pPr>
      <w:r>
        <w:rPr>
          <w:rFonts w:hint="eastAsia" w:ascii="宋体" w:hAnsi="宋体" w:eastAsia="宋体" w:cs="宋体"/>
          <w:color w:val="00B050"/>
          <w:sz w:val="24"/>
          <w:szCs w:val="24"/>
          <w:lang w:val="en-US" w:eastAsia="zh-CN"/>
        </w:rPr>
        <w:t>2.</w:t>
      </w:r>
      <w:r>
        <w:rPr>
          <w:rFonts w:hint="eastAsia" w:ascii="宋体" w:hAnsi="宋体" w:eastAsia="宋体" w:cs="宋体"/>
          <w:color w:val="00B050"/>
          <w:sz w:val="24"/>
          <w:szCs w:val="24"/>
        </w:rPr>
        <w:t>在教学中，引用课外资料，加深学生对语言文字的理解。在阅读教学中，学生局限于对课文内容的理解，那样太肤浅，在本课教学前，我要求学生搜集有关资料，在教学中学生展示自己积累的资料后，我又补充了一些与课文内容有密切联系的课外资料。从而帮助学生更好地理解文本。</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left"/>
        <w:textAlignment w:val="auto"/>
        <w:outlineLvl w:val="9"/>
        <w:rPr>
          <w:rFonts w:hint="eastAsia" w:ascii="宋体" w:hAnsi="宋体" w:eastAsia="宋体" w:cs="宋体"/>
          <w:b/>
          <w:bCs/>
          <w:color w:val="00B050"/>
          <w:sz w:val="24"/>
          <w:szCs w:val="24"/>
          <w:lang w:eastAsia="zh-CN"/>
        </w:rPr>
      </w:pPr>
      <w:r>
        <w:rPr>
          <w:rFonts w:hint="eastAsia" w:ascii="宋体" w:hAnsi="宋体" w:eastAsia="宋体" w:cs="宋体"/>
          <w:b/>
          <w:bCs/>
          <w:color w:val="00B050"/>
          <w:sz w:val="24"/>
          <w:szCs w:val="24"/>
          <w:lang w:eastAsia="zh-CN"/>
        </w:rPr>
        <w:t>不足之处：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left"/>
        <w:textAlignment w:val="auto"/>
        <w:outlineLvl w:val="9"/>
        <w:rPr>
          <w:rFonts w:hint="eastAsia" w:ascii="宋体" w:hAnsi="宋体" w:eastAsia="宋体" w:cs="宋体"/>
          <w:color w:val="00B050"/>
          <w:kern w:val="0"/>
          <w:sz w:val="24"/>
          <w:szCs w:val="24"/>
        </w:rPr>
      </w:pPr>
      <w:r>
        <w:rPr>
          <w:rFonts w:hint="eastAsia" w:ascii="宋体" w:hAnsi="宋体" w:eastAsia="宋体" w:cs="宋体"/>
          <w:color w:val="00B050"/>
          <w:kern w:val="0"/>
          <w:sz w:val="24"/>
          <w:szCs w:val="24"/>
        </w:rPr>
        <w:t>教师要有意识地加强对学生发言、交流和倾听的礼貌教育。要培养学生清晰、连贯地讲话；文明有序地交流；认真、专注地倾听的良好习惯，以保证小组学习能够有序、有效地进行。</w:t>
      </w:r>
    </w:p>
    <w:p>
      <w:pPr>
        <w:pStyle w:val="3"/>
        <w:spacing w:before="0" w:beforeAutospacing="0" w:after="0" w:afterAutospacing="0" w:line="400" w:lineRule="exact"/>
        <w:ind w:firstLine="480" w:firstLineChars="200"/>
        <w:jc w:val="both"/>
        <w:rPr>
          <w:rFonts w:hint="eastAsia" w:asciiTheme="minorEastAsia" w:hAnsiTheme="minorEastAsia" w:eastAsiaTheme="minorEastAsia"/>
          <w:lang w:eastAsia="zh-CN"/>
        </w:rPr>
      </w:pPr>
    </w:p>
    <w:p>
      <w:pPr>
        <w:pStyle w:val="3"/>
        <w:spacing w:before="0" w:beforeAutospacing="0" w:after="0" w:afterAutospacing="0" w:line="400" w:lineRule="exact"/>
        <w:ind w:firstLine="480" w:firstLineChars="200"/>
        <w:jc w:val="both"/>
        <w:rPr>
          <w:rFonts w:asciiTheme="minorEastAsia" w:hAnsiTheme="minorEastAsia"/>
        </w:rPr>
      </w:pPr>
    </w:p>
    <w:p>
      <w:pPr>
        <w:pStyle w:val="3"/>
        <w:spacing w:before="0" w:beforeAutospacing="0" w:after="0" w:afterAutospacing="0" w:line="400" w:lineRule="exact"/>
        <w:ind w:firstLine="480" w:firstLineChars="200"/>
        <w:jc w:val="both"/>
        <w:rPr>
          <w:rFonts w:asciiTheme="minorEastAsia" w:hAnsiTheme="minorEastAsia"/>
        </w:rPr>
      </w:pPr>
    </w:p>
    <w:p>
      <w:pPr>
        <w:ind w:firstLine="2640" w:firstLineChars="6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《不懂就要问》是</w:t>
      </w:r>
      <w:r>
        <w:rPr>
          <w:rFonts w:hint="eastAsia" w:ascii="宋体" w:hAnsi="宋体" w:eastAsia="宋体" w:cs="宋体"/>
          <w:sz w:val="24"/>
          <w:lang w:eastAsia="zh-CN"/>
        </w:rPr>
        <w:t>三年级上</w:t>
      </w:r>
      <w:r>
        <w:rPr>
          <w:rFonts w:hint="eastAsia" w:ascii="宋体" w:hAnsi="宋体" w:eastAsia="宋体" w:cs="宋体"/>
          <w:sz w:val="24"/>
        </w:rPr>
        <w:t>册第一单元的一篇讲读课文。它记叙了孙中山小时候在学习时请求先生讲解课文意思的一件事；介绍了他勇于提出问题，主张不懂就要问的认真学习的精神。它有很强的可读性和教育性。目的是通过学生学习，教育学生从小养成勤学好问的精神。它是一篇写人的文章。写人不离开记事，在事情的发展过程中，运用人物的语言和当时的环境来表现人物优秀品质是课文突出的特点。</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【孙中山简介】</w:t>
      </w:r>
    </w:p>
    <w:p>
      <w:pPr>
        <w:spacing w:line="440" w:lineRule="exact"/>
        <w:ind w:firstLine="480" w:firstLineChars="200"/>
        <w:jc w:val="left"/>
        <w:rPr>
          <w:rFonts w:hint="eastAsia" w:ascii="Arial" w:hAnsi="Arial" w:cs="Arial"/>
          <w:color w:val="000000" w:themeColor="text1"/>
          <w:kern w:val="0"/>
          <w:sz w:val="24"/>
          <w14:textFill>
            <w14:solidFill>
              <w14:schemeClr w14:val="tx1"/>
            </w14:solidFill>
          </w14:textFill>
        </w:rPr>
      </w:pPr>
      <w:r>
        <w:rPr>
          <w:rFonts w:hint="eastAsia" w:ascii="Arial" w:hAnsi="Arial" w:cs="Arial"/>
          <w:color w:val="000000" w:themeColor="text1"/>
          <w:kern w:val="0"/>
          <w:sz w:val="24"/>
          <w14:textFill>
            <w14:solidFill>
              <w14:schemeClr w14:val="tx1"/>
            </w14:solidFill>
          </w14:textFill>
        </w:rPr>
        <w:t>孙中山（1866—1925年），名文，字载之，号日新，又号逸仙，幼名帝象，化名中山樵，常以中山为名。生于广东省香山县（今中山市）翠亨村的农民家庭。青少年时代受到广东人民斗争传统的影响，向往太平天国的革命事业。是中国近代民族民主主义革命的开拓者，中国民主革命伟大先行者，中华民国和中国国民党缔造者，三民主义的倡导者，创立《五权宪法》。他首举彻底反封建的旗帜，“起共和而终二千年帝制”。</w:t>
      </w:r>
    </w:p>
    <w:p>
      <w:pPr>
        <w:spacing w:line="440" w:lineRule="exact"/>
        <w:ind w:firstLine="480" w:firstLineChars="200"/>
        <w:jc w:val="left"/>
        <w:rPr>
          <w:rFonts w:hint="eastAsia" w:ascii="Arial" w:hAnsi="Arial" w:cs="Arial"/>
          <w:color w:val="000000" w:themeColor="text1"/>
          <w:kern w:val="0"/>
          <w:sz w:val="24"/>
          <w14:textFill>
            <w14:solidFill>
              <w14:schemeClr w14:val="tx1"/>
            </w14:solidFill>
          </w14:textFill>
        </w:rPr>
      </w:pPr>
    </w:p>
    <w:p>
      <w:pPr>
        <w:spacing w:line="440" w:lineRule="exact"/>
        <w:ind w:firstLine="480" w:firstLineChars="200"/>
        <w:jc w:val="left"/>
        <w:rPr>
          <w:rFonts w:ascii="微软雅黑" w:hAnsi="微软雅黑" w:eastAsia="微软雅黑"/>
          <w:color w:val="000000"/>
          <w:sz w:val="24"/>
          <w:u w:val="thick" w:color="00B050"/>
        </w:rPr>
      </w:pPr>
    </w:p>
    <w:p>
      <w:pPr>
        <w:ind w:firstLine="3080" w:firstLineChars="700"/>
        <w:jc w:val="left"/>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pPr>
        <w:spacing w:line="440" w:lineRule="exact"/>
        <w:rPr>
          <w:rFonts w:hint="eastAsia" w:ascii="宋体" w:hAnsi="宋体" w:eastAsia="宋体" w:cs="宋体"/>
          <w:b/>
          <w:bCs/>
          <w:sz w:val="24"/>
        </w:rPr>
      </w:pPr>
    </w:p>
    <w:p>
      <w:pPr>
        <w:spacing w:line="440" w:lineRule="exact"/>
        <w:rPr>
          <w:rFonts w:hint="eastAsia" w:ascii="宋体" w:hAnsi="宋体" w:eastAsia="宋体" w:cs="宋体"/>
          <w:b/>
          <w:bCs/>
          <w:sz w:val="24"/>
        </w:rPr>
      </w:pPr>
      <w:r>
        <w:rPr>
          <w:rFonts w:hint="eastAsia" w:ascii="宋体" w:hAnsi="宋体"/>
          <w:b/>
          <w:color w:val="0000FF"/>
          <w:sz w:val="24"/>
          <w:bdr w:val="single" w:color="auto" w:sz="4" w:space="0"/>
          <w:shd w:val="pct10" w:color="auto" w:fill="FFFFFF"/>
        </w:rPr>
        <w:t>基础积累大巩固</w:t>
      </w:r>
    </w:p>
    <w:p>
      <w:pPr>
        <w:spacing w:line="360" w:lineRule="auto"/>
        <w:rPr>
          <w:rFonts w:ascii="黑体" w:hAnsi="黑体" w:eastAsia="黑体"/>
          <w:sz w:val="24"/>
        </w:rPr>
      </w:pPr>
      <w:r>
        <w:rPr>
          <w:rFonts w:hint="eastAsia" w:ascii="黑体" w:hAnsi="黑体" w:eastAsia="黑体"/>
          <w:color w:val="00B050"/>
          <w:sz w:val="24"/>
        </w:rPr>
        <w:t>一、我会读，我会连。</w:t>
      </w:r>
    </w:p>
    <w:p>
      <w:pPr>
        <w:spacing w:line="360" w:lineRule="auto"/>
        <w:rPr>
          <w:rFonts w:ascii="宋体" w:hAnsi="宋体"/>
          <w:color w:val="00B050"/>
          <w:sz w:val="24"/>
        </w:rPr>
      </w:pPr>
      <w:r>
        <w:rPr>
          <w:rFonts w:hint="eastAsia"/>
          <w:color w:val="00B050"/>
          <w:sz w:val="24"/>
        </w:rPr>
        <mc:AlternateContent>
          <mc:Choice Requires="wps">
            <w:drawing>
              <wp:anchor distT="0" distB="0" distL="114300" distR="114300" simplePos="0" relativeHeight="198116352" behindDoc="1" locked="0" layoutInCell="1" allowOverlap="1">
                <wp:simplePos x="0" y="0"/>
                <wp:positionH relativeFrom="column">
                  <wp:posOffset>3924300</wp:posOffset>
                </wp:positionH>
                <wp:positionV relativeFrom="paragraph">
                  <wp:posOffset>118110</wp:posOffset>
                </wp:positionV>
                <wp:extent cx="571500" cy="594360"/>
                <wp:effectExtent l="13970" t="14605" r="24130" b="19685"/>
                <wp:wrapNone/>
                <wp:docPr id="2881" name="太阳形 2881"/>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sun">
                          <a:avLst>
                            <a:gd name="adj" fmla="val 25000"/>
                          </a:avLst>
                        </a:prstGeom>
                        <a:solidFill>
                          <a:srgbClr val="FFFFFF"/>
                        </a:solidFill>
                        <a:ln w="9525">
                          <a:solidFill>
                            <a:srgbClr val="000000"/>
                          </a:solidFill>
                          <a:miter lim="800000"/>
                        </a:ln>
                        <a:effectLst/>
                      </wps:spPr>
                      <wps:txbx>
                        <w:txbxContent>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309pt;margin-top:9.3pt;height:46.8pt;width:45pt;z-index:-305200128;mso-width-relative:page;mso-height-relative:page;" fillcolor="#FFFFFF" filled="t" stroked="t" coordsize="21600,21600" o:gfxdata="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pzTS/WAAAACgEAAA8AAAAAAAAAAQAgAAAAIgAAAGRycy9k&#10;b3ducmV2LnhtbFBLAQIUABQAAAAIAIdO4kBreQ51PQIAAG0EAAAOAAAAAAAAAAEAIAAAACUBAABk&#10;cnMvZTJvRG9jLnhtbFBLBQYAAAAABgAGAFkBAADUBQAAAAA=&#10;" adj="5400">
                <v:fill on="t" focussize="0,0"/>
                <v:stroke color="#000000" miterlimit="8" joinstyle="miter"/>
                <v:imagedata o:title=""/>
                <o:lock v:ext="edit" aspectratio="f"/>
                <v:textbox>
                  <w:txbxContent>
                    <w:p>
                      <w:pPr>
                        <w:rPr>
                          <w:sz w:val="24"/>
                        </w:rPr>
                      </w:pPr>
                    </w:p>
                  </w:txbxContent>
                </v:textbox>
              </v:shape>
            </w:pict>
          </mc:Fallback>
        </mc:AlternateContent>
      </w:r>
      <w:r>
        <w:rPr>
          <w:rFonts w:hint="eastAsia"/>
          <w:color w:val="00B050"/>
          <w:sz w:val="24"/>
        </w:rPr>
        <mc:AlternateContent>
          <mc:Choice Requires="wps">
            <w:drawing>
              <wp:anchor distT="0" distB="0" distL="114300" distR="114300" simplePos="0" relativeHeight="198117376" behindDoc="1" locked="0" layoutInCell="1" allowOverlap="1">
                <wp:simplePos x="0" y="0"/>
                <wp:positionH relativeFrom="column">
                  <wp:posOffset>3209925</wp:posOffset>
                </wp:positionH>
                <wp:positionV relativeFrom="paragraph">
                  <wp:posOffset>118110</wp:posOffset>
                </wp:positionV>
                <wp:extent cx="571500" cy="594360"/>
                <wp:effectExtent l="13970" t="14605" r="24130" b="19685"/>
                <wp:wrapNone/>
                <wp:docPr id="2847" name="太阳形 2847"/>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sun">
                          <a:avLst>
                            <a:gd name="adj" fmla="val 25000"/>
                          </a:avLst>
                        </a:prstGeom>
                        <a:solidFill>
                          <a:srgbClr val="FFFFFF"/>
                        </a:solidFill>
                        <a:ln w="9525">
                          <a:solidFill>
                            <a:srgbClr val="000000"/>
                          </a:solidFill>
                          <a:miter lim="800000"/>
                        </a:ln>
                        <a:effectLst/>
                      </wps:spPr>
                      <wps:txbx>
                        <w:txbxContent>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252.75pt;margin-top:9.3pt;height:46.8pt;width:45pt;z-index:-305199104;mso-width-relative:page;mso-height-relative:page;" fillcolor="#FFFFFF" filled="t" stroked="t" coordsize="21600,21600" o:gfxdata="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W2hdfWAAAACgEAAA8AAAAAAAAAAQAgAAAAIgAAAGRycy9k&#10;b3ducmV2LnhtbFBLAQIUABQAAAAIAIdO4kAdUTY9PQIAAG0EAAAOAAAAAAAAAAEAIAAAACUBAABk&#10;cnMvZTJvRG9jLnhtbFBLBQYAAAAABgAGAFkBAADUBQAAAAA=&#10;" adj="5400">
                <v:fill on="t" focussize="0,0"/>
                <v:stroke color="#000000" miterlimit="8" joinstyle="miter"/>
                <v:imagedata o:title=""/>
                <o:lock v:ext="edit" aspectratio="f"/>
                <v:textbox>
                  <w:txbxContent>
                    <w:p>
                      <w:pPr>
                        <w:rPr>
                          <w:sz w:val="24"/>
                        </w:rPr>
                      </w:pPr>
                    </w:p>
                  </w:txbxContent>
                </v:textbox>
              </v:shape>
            </w:pict>
          </mc:Fallback>
        </mc:AlternateContent>
      </w:r>
      <w:r>
        <w:rPr>
          <w:rFonts w:hint="eastAsia"/>
          <w:color w:val="00B050"/>
          <w:sz w:val="24"/>
        </w:rPr>
        <mc:AlternateContent>
          <mc:Choice Requires="wps">
            <w:drawing>
              <wp:anchor distT="0" distB="0" distL="114300" distR="114300" simplePos="0" relativeHeight="198115328" behindDoc="1" locked="0" layoutInCell="1" allowOverlap="1">
                <wp:simplePos x="0" y="0"/>
                <wp:positionH relativeFrom="column">
                  <wp:posOffset>2571750</wp:posOffset>
                </wp:positionH>
                <wp:positionV relativeFrom="paragraph">
                  <wp:posOffset>137160</wp:posOffset>
                </wp:positionV>
                <wp:extent cx="571500" cy="594360"/>
                <wp:effectExtent l="13970" t="14605" r="24130" b="19685"/>
                <wp:wrapNone/>
                <wp:docPr id="2880" name="太阳形 2880"/>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sun">
                          <a:avLst>
                            <a:gd name="adj" fmla="val 25000"/>
                          </a:avLst>
                        </a:prstGeom>
                        <a:solidFill>
                          <a:srgbClr val="FFFFFF"/>
                        </a:solidFill>
                        <a:ln w="9525">
                          <a:solidFill>
                            <a:srgbClr val="000000"/>
                          </a:solidFill>
                          <a:miter lim="800000"/>
                        </a:ln>
                        <a:effectLst/>
                      </wps:spPr>
                      <wps:txbx>
                        <w:txbxContent>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202.5pt;margin-top:10.8pt;height:46.8pt;width:45pt;z-index:-305201152;mso-width-relative:page;mso-height-relative:page;" fillcolor="#FFFFFF" filled="t" stroked="t" coordsize="21600,21600" o:gfxdata="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KF2qvXAAAACgEAAA8AAAAAAAAAAQAgAAAAIgAAAGRycy9k&#10;b3ducmV2LnhtbFBLAQIUABQAAAAIAIdO4kACRTABPAIAAG0EAAAOAAAAAAAAAAEAIAAAACYBAABk&#10;cnMvZTJvRG9jLnhtbFBLBQYAAAAABgAGAFkBAADUBQAAAAA=&#10;" adj="5400">
                <v:fill on="t" focussize="0,0"/>
                <v:stroke color="#000000" miterlimit="8" joinstyle="miter"/>
                <v:imagedata o:title=""/>
                <o:lock v:ext="edit" aspectratio="f"/>
                <v:textbox>
                  <w:txbxContent>
                    <w:p>
                      <w:pPr>
                        <w:rPr>
                          <w:sz w:val="24"/>
                        </w:rPr>
                      </w:pPr>
                    </w:p>
                  </w:txbxContent>
                </v:textbox>
              </v:shape>
            </w:pict>
          </mc:Fallback>
        </mc:AlternateContent>
      </w:r>
      <w:r>
        <w:rPr>
          <w:rFonts w:hint="eastAsia"/>
          <w:color w:val="00B050"/>
          <w:sz w:val="24"/>
        </w:rPr>
        <mc:AlternateContent>
          <mc:Choice Requires="wps">
            <w:drawing>
              <wp:anchor distT="0" distB="0" distL="114300" distR="114300" simplePos="0" relativeHeight="198108160" behindDoc="1" locked="0" layoutInCell="1" allowOverlap="1">
                <wp:simplePos x="0" y="0"/>
                <wp:positionH relativeFrom="column">
                  <wp:posOffset>1838325</wp:posOffset>
                </wp:positionH>
                <wp:positionV relativeFrom="paragraph">
                  <wp:posOffset>158115</wp:posOffset>
                </wp:positionV>
                <wp:extent cx="571500" cy="594360"/>
                <wp:effectExtent l="13970" t="14605" r="24130" b="19685"/>
                <wp:wrapNone/>
                <wp:docPr id="2846" name="太阳形 2846"/>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sun">
                          <a:avLst>
                            <a:gd name="adj" fmla="val 25000"/>
                          </a:avLst>
                        </a:prstGeom>
                        <a:solidFill>
                          <a:srgbClr val="FFFFFF"/>
                        </a:solidFill>
                        <a:ln w="9525">
                          <a:solidFill>
                            <a:srgbClr val="000000"/>
                          </a:solidFill>
                          <a:miter lim="800000"/>
                        </a:ln>
                        <a:effectLst/>
                      </wps:spPr>
                      <wps:txbx>
                        <w:txbxContent>
                          <w:p>
                            <w:pPr>
                              <w:rPr>
                                <w:sz w:val="24"/>
                              </w:rPr>
                            </w:pPr>
                            <w:r>
                              <w:rPr>
                                <w:rFonts w:hint="eastAsia"/>
                                <w:sz w:val="24"/>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144.75pt;margin-top:12.45pt;height:46.8pt;width:45pt;z-index:-305208320;mso-width-relative:page;mso-height-relative:page;" fillcolor="#FFFFFF" filled="t" stroked="t" coordsize="21600,21600" o:gfxdata="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6qmBS1wAAAAoBAAAPAAAAAAAAAAEAIAAAACIAAABkcnMv&#10;ZG93bnJldi54bWxQSwECFAAUAAAACACHTuJAdG0IST0CAABtBAAADgAAAAAAAAABACAAAAAmAQAA&#10;ZHJzL2Uyb0RvYy54bWxQSwUGAAAAAAYABgBZAQAA1QUAAAAA&#10;" adj="5400">
                <v:fill on="t" focussize="0,0"/>
                <v:stroke color="#000000" miterlimit="8" joinstyle="miter"/>
                <v:imagedata o:title=""/>
                <o:lock v:ext="edit" aspectratio="f"/>
                <v:textbox>
                  <w:txbxContent>
                    <w:p>
                      <w:pPr>
                        <w:rPr>
                          <w:sz w:val="24"/>
                        </w:rPr>
                      </w:pPr>
                      <w:r>
                        <w:rPr>
                          <w:rFonts w:hint="eastAsia"/>
                          <w:sz w:val="24"/>
                        </w:rPr>
                        <w:t xml:space="preserve">  </w:t>
                      </w:r>
                    </w:p>
                  </w:txbxContent>
                </v:textbox>
              </v:shape>
            </w:pict>
          </mc:Fallback>
        </mc:AlternateContent>
      </w:r>
      <w:r>
        <w:rPr>
          <w:rFonts w:hint="eastAsia"/>
          <w:color w:val="00B050"/>
          <w:sz w:val="24"/>
        </w:rPr>
        <mc:AlternateContent>
          <mc:Choice Requires="wps">
            <w:drawing>
              <wp:anchor distT="0" distB="0" distL="114300" distR="114300" simplePos="0" relativeHeight="198107136" behindDoc="1" locked="0" layoutInCell="1" allowOverlap="1">
                <wp:simplePos x="0" y="0"/>
                <wp:positionH relativeFrom="column">
                  <wp:posOffset>1143000</wp:posOffset>
                </wp:positionH>
                <wp:positionV relativeFrom="paragraph">
                  <wp:posOffset>148590</wp:posOffset>
                </wp:positionV>
                <wp:extent cx="571500" cy="594360"/>
                <wp:effectExtent l="13970" t="14605" r="24130" b="19685"/>
                <wp:wrapNone/>
                <wp:docPr id="2845" name="太阳形 2845"/>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sun">
                          <a:avLst>
                            <a:gd name="adj" fmla="val 25000"/>
                          </a:avLst>
                        </a:prstGeom>
                        <a:solidFill>
                          <a:srgbClr val="FFFFFF"/>
                        </a:solidFill>
                        <a:ln w="9525">
                          <a:solidFill>
                            <a:srgbClr val="000000"/>
                          </a:solidFill>
                          <a:miter lim="800000"/>
                        </a:ln>
                        <a:effectLst/>
                      </wps:spPr>
                      <wps:txbx>
                        <w:txbxContent>
                          <w:p>
                            <w:pPr>
                              <w:rPr>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90pt;margin-top:11.7pt;height:46.8pt;width:45pt;z-index:-305209344;mso-width-relative:page;mso-height-relative:page;" fillcolor="#FFFFFF" filled="t" stroked="t" coordsize="21600,21600" o:gfxdata="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9GnsHWAAAACgEAAA8AAAAAAAAAAQAgAAAAIgAAAGRycy9k&#10;b3ducmV2LnhtbFBLAQIUABQAAAAIAIdO4kDPKUrVPQIAAG0EAAAOAAAAAAAAAAEAIAAAACUBAABk&#10;cnMvZTJvRG9jLnhtbFBLBQYAAAAABgAGAFkBAADUBQAAAAA=&#10;" adj="5400">
                <v:fill on="t" focussize="0,0"/>
                <v:stroke color="#000000" miterlimit="8" joinstyle="miter"/>
                <v:imagedata o:title=""/>
                <o:lock v:ext="edit" aspectratio="f"/>
                <v:textbox>
                  <w:txbxContent>
                    <w:p>
                      <w:pPr>
                        <w:rPr>
                          <w:sz w:val="24"/>
                        </w:rPr>
                      </w:pPr>
                    </w:p>
                  </w:txbxContent>
                </v:textbox>
              </v:shape>
            </w:pict>
          </mc:Fallback>
        </mc:AlternateContent>
      </w:r>
      <w:r>
        <w:rPr>
          <w:rFonts w:hint="eastAsia"/>
          <w:color w:val="00B050"/>
          <w:sz w:val="24"/>
        </w:rPr>
        <mc:AlternateContent>
          <mc:Choice Requires="wps">
            <w:drawing>
              <wp:anchor distT="0" distB="0" distL="114300" distR="114300" simplePos="0" relativeHeight="198106112" behindDoc="1" locked="0" layoutInCell="1" allowOverlap="1">
                <wp:simplePos x="0" y="0"/>
                <wp:positionH relativeFrom="column">
                  <wp:posOffset>466725</wp:posOffset>
                </wp:positionH>
                <wp:positionV relativeFrom="paragraph">
                  <wp:posOffset>148590</wp:posOffset>
                </wp:positionV>
                <wp:extent cx="571500" cy="594360"/>
                <wp:effectExtent l="13970" t="14605" r="24130" b="19685"/>
                <wp:wrapNone/>
                <wp:docPr id="2844" name="太阳形 2844"/>
                <wp:cNvGraphicFramePr/>
                <a:graphic xmlns:a="http://schemas.openxmlformats.org/drawingml/2006/main">
                  <a:graphicData uri="http://schemas.microsoft.com/office/word/2010/wordprocessingShape">
                    <wps:wsp>
                      <wps:cNvSpPr>
                        <a:spLocks noChangeArrowheads="1"/>
                      </wps:cNvSpPr>
                      <wps:spPr bwMode="auto">
                        <a:xfrm>
                          <a:off x="0" y="0"/>
                          <a:ext cx="571500" cy="594360"/>
                        </a:xfrm>
                        <a:prstGeom prst="sun">
                          <a:avLst>
                            <a:gd name="adj" fmla="val 25000"/>
                          </a:avLst>
                        </a:prstGeom>
                        <a:solidFill>
                          <a:srgbClr val="FFFFFF"/>
                        </a:solidFill>
                        <a:ln w="9525">
                          <a:solidFill>
                            <a:srgbClr val="000000"/>
                          </a:solidFill>
                          <a:miter lim="800000"/>
                        </a:ln>
                        <a:effectLst/>
                      </wps:spPr>
                      <wps:txbx>
                        <w:txbxContent>
                          <w:p>
                            <w:pPr>
                              <w:rPr>
                                <w:sz w:val="24"/>
                              </w:rPr>
                            </w:pPr>
                            <w:r>
                              <w:rPr>
                                <w:rFonts w:hint="eastAsia" w:ascii="宋体" w:hAnsi="宋体" w:eastAsia="宋体" w:cs="宋体"/>
                                <w:b w:val="0"/>
                                <w:bCs w:val="0"/>
                                <w:sz w:val="24"/>
                                <w:szCs w:val="24"/>
                                <w:lang w:eastAsia="zh-CN"/>
                              </w:rPr>
                              <w:t xml:space="preserve"> 楚</w:t>
                            </w:r>
                          </w:p>
                        </w:txbxContent>
                      </wps:txbx>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36.75pt;margin-top:11.7pt;height:46.8pt;width:45pt;z-index:-305210368;mso-width-relative:page;mso-height-relative:page;" fillcolor="#FFFFFF" filled="t" stroked="t" coordsize="21600,21600" o:gfxdata="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YF3ITWAAAACQEAAA8AAAAAAAAAAQAgAAAAIgAAAGRycy9k&#10;b3ducmV2LnhtbFBLAQIUABQAAAAIAIdO4kCmFXShPQIAAG0EAAAOAAAAAAAAAAEAIAAAACUBAABk&#10;cnMvZTJvRG9jLnhtbFBLBQYAAAAABgAGAFkBAADUBQAAAAA=&#10;" adj="5400">
                <v:fill on="t" focussize="0,0"/>
                <v:stroke color="#000000" miterlimit="8" joinstyle="miter"/>
                <v:imagedata o:title=""/>
                <o:lock v:ext="edit" aspectratio="f"/>
                <v:textbox>
                  <w:txbxContent>
                    <w:p>
                      <w:pPr>
                        <w:rPr>
                          <w:sz w:val="24"/>
                        </w:rPr>
                      </w:pPr>
                      <w:r>
                        <w:rPr>
                          <w:rFonts w:hint="eastAsia" w:ascii="宋体" w:hAnsi="宋体" w:eastAsia="宋体" w:cs="宋体"/>
                          <w:b w:val="0"/>
                          <w:bCs w:val="0"/>
                          <w:sz w:val="24"/>
                          <w:szCs w:val="24"/>
                          <w:lang w:eastAsia="zh-CN"/>
                        </w:rPr>
                        <w:t xml:space="preserve"> 楚</w:t>
                      </w:r>
                    </w:p>
                  </w:txbxContent>
                </v:textbox>
              </v:shape>
            </w:pict>
          </mc:Fallback>
        </mc:AlternateContent>
      </w:r>
    </w:p>
    <w:p>
      <w:pPr>
        <w:spacing w:line="360" w:lineRule="auto"/>
        <w:rPr>
          <w:rFonts w:ascii="宋体" w:hAnsi="宋体"/>
          <w:color w:val="00B050"/>
          <w:sz w:val="24"/>
        </w:rPr>
      </w:pPr>
      <w:r>
        <w:rPr>
          <w:rFonts w:hint="eastAsia" w:ascii="宋体" w:hAnsi="宋体"/>
          <w:color w:val="00B050"/>
          <w:sz w:val="24"/>
        </w:rPr>
        <mc:AlternateContent>
          <mc:Choice Requires="wps">
            <w:drawing>
              <wp:anchor distT="0" distB="0" distL="114300" distR="114300" simplePos="0" relativeHeight="198118400" behindDoc="0" locked="0" layoutInCell="1" allowOverlap="1">
                <wp:simplePos x="0" y="0"/>
                <wp:positionH relativeFrom="column">
                  <wp:posOffset>1703705</wp:posOffset>
                </wp:positionH>
                <wp:positionV relativeFrom="paragraph">
                  <wp:posOffset>330200</wp:posOffset>
                </wp:positionV>
                <wp:extent cx="1382395" cy="469265"/>
                <wp:effectExtent l="1270" t="4445" r="6985" b="21590"/>
                <wp:wrapNone/>
                <wp:docPr id="2843" name="直接连接符 2843"/>
                <wp:cNvGraphicFramePr/>
                <a:graphic xmlns:a="http://schemas.openxmlformats.org/drawingml/2006/main">
                  <a:graphicData uri="http://schemas.microsoft.com/office/word/2010/wordprocessingShape">
                    <wps:wsp>
                      <wps:cNvCnPr>
                        <a:cxnSpLocks noChangeShapeType="1"/>
                      </wps:cNvCnPr>
                      <wps:spPr bwMode="auto">
                        <a:xfrm>
                          <a:off x="0" y="0"/>
                          <a:ext cx="1382395" cy="46926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34.15pt;margin-top:26pt;height:36.95pt;width:108.85pt;z-index:198118400;mso-width-relative:page;mso-height-relative:page;" filled="f" stroked="t" coordsize="21600,21600" o:gfxdata="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QLGmK2AAAAAoBAAAPAAAAAAAAAAEA&#10;IAAAACIAAABkcnMvZG93bnJldi54bWxQSwECFAAUAAAACACHTuJAX7xiptYBAAB1AwAADgAAAAAA&#10;AAABACAAAAAnAQAAZHJzL2Uyb0RvYy54bWxQSwUGAAAAAAYABgBZAQAAbwUAAAAA&#10;">
                <v:fill on="f" focussize="0,0"/>
                <v:stroke color="#000000" joinstyle="round"/>
                <v:imagedata o:title=""/>
                <o:lock v:ext="edit" aspectratio="f"/>
              </v:line>
            </w:pict>
          </mc:Fallback>
        </mc:AlternateContent>
      </w:r>
      <w:r>
        <w:rPr>
          <w:rFonts w:hint="eastAsia" w:ascii="宋体" w:hAnsi="宋体"/>
          <w:color w:val="00B050"/>
          <w:sz w:val="24"/>
          <w:lang w:val="en-US" w:eastAsia="zh-CN"/>
        </w:rPr>
        <w:t xml:space="preserve">         楚       挨       戒        呆      段        诵</w:t>
      </w:r>
    </w:p>
    <w:p>
      <w:pPr>
        <w:spacing w:line="360" w:lineRule="auto"/>
        <w:rPr>
          <w:rFonts w:ascii="宋体" w:hAnsi="宋体"/>
          <w:color w:val="00B050"/>
          <w:sz w:val="24"/>
        </w:rPr>
      </w:pPr>
    </w:p>
    <w:p>
      <w:pPr>
        <w:spacing w:line="360" w:lineRule="auto"/>
        <w:rPr>
          <w:rFonts w:ascii="宋体" w:hAnsi="宋体"/>
          <w:color w:val="00B050"/>
          <w:sz w:val="24"/>
        </w:rPr>
      </w:pPr>
      <w:r>
        <w:rPr>
          <w:rFonts w:hint="eastAsia"/>
          <w:color w:val="00B050"/>
          <w:sz w:val="24"/>
        </w:rPr>
        <mc:AlternateContent>
          <mc:Choice Requires="wps">
            <w:drawing>
              <wp:anchor distT="0" distB="0" distL="114300" distR="114300" simplePos="0" relativeHeight="198110208" behindDoc="0" locked="0" layoutInCell="1" allowOverlap="1">
                <wp:simplePos x="0" y="0"/>
                <wp:positionH relativeFrom="column">
                  <wp:posOffset>1600200</wp:posOffset>
                </wp:positionH>
                <wp:positionV relativeFrom="paragraph">
                  <wp:posOffset>175260</wp:posOffset>
                </wp:positionV>
                <wp:extent cx="457200" cy="297180"/>
                <wp:effectExtent l="4445" t="4445" r="14605" b="22225"/>
                <wp:wrapNone/>
                <wp:docPr id="2842" name="矩形 2842"/>
                <wp:cNvGraphicFramePr/>
                <a:graphic xmlns:a="http://schemas.openxmlformats.org/drawingml/2006/main">
                  <a:graphicData uri="http://schemas.microsoft.com/office/word/2010/wordprocessingShape">
                    <wps:wsp>
                      <wps:cNvSpPr>
                        <a:spLocks noChangeArrowheads="1"/>
                      </wps:cNvSpPr>
                      <wps:spPr bwMode="auto">
                        <a:xfrm>
                          <a:off x="0" y="0"/>
                          <a:ext cx="457200" cy="297180"/>
                        </a:xfrm>
                        <a:prstGeom prst="rect">
                          <a:avLst/>
                        </a:prstGeom>
                        <a:solidFill>
                          <a:srgbClr val="FFFFFF"/>
                        </a:solidFill>
                        <a:ln w="9525">
                          <a:solidFill>
                            <a:srgbClr val="000000"/>
                          </a:solidFill>
                          <a:miter lim="800000"/>
                        </a:ln>
                        <a:effectLst/>
                      </wps:spPr>
                      <wps:txbx>
                        <w:txbxContent>
                          <w:p>
                            <w:pPr>
                              <w:rPr>
                                <w:sz w:val="24"/>
                              </w:rPr>
                            </w:pPr>
                            <w:r>
                              <w:rPr>
                                <w:rFonts w:hint="eastAsia" w:ascii="宋体" w:hAnsi="宋体" w:eastAsia="宋体" w:cs="宋体"/>
                                <w:b w:val="0"/>
                                <w:bCs w:val="0"/>
                                <w:sz w:val="24"/>
                                <w:szCs w:val="24"/>
                                <w:lang w:eastAsia="zh-CN"/>
                              </w:rPr>
                              <w:t>chǔ</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6pt;margin-top:13.8pt;height:23.4pt;width:36pt;z-index:198110208;mso-width-relative:page;mso-height-relative:page;" fillcolor="#FFFFFF" filled="t" stroked="t" coordsize="21600,21600" o:gfxdata="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rqqc&#10;HNgAAAAJAQAADwAAAAAAAAABACAAAAAiAAAAZHJzL2Rvd25yZXYueG1sUEsBAhQAFAAAAAgAh07i&#10;QOc57pIiAgAAPwQAAA4AAAAAAAAAAQAgAAAAJwEAAGRycy9lMm9Eb2MueG1sUEsFBgAAAAAGAAYA&#10;WQEAALsFAAAAAA==&#10;">
                <v:fill on="t" focussize="0,0"/>
                <v:stroke color="#000000" miterlimit="8" joinstyle="miter"/>
                <v:imagedata o:title=""/>
                <o:lock v:ext="edit" aspectratio="f"/>
                <v:textbox>
                  <w:txbxContent>
                    <w:p>
                      <w:pPr>
                        <w:rPr>
                          <w:sz w:val="24"/>
                        </w:rPr>
                      </w:pPr>
                      <w:r>
                        <w:rPr>
                          <w:rFonts w:hint="eastAsia" w:ascii="宋体" w:hAnsi="宋体" w:eastAsia="宋体" w:cs="宋体"/>
                          <w:b w:val="0"/>
                          <w:bCs w:val="0"/>
                          <w:sz w:val="24"/>
                          <w:szCs w:val="24"/>
                          <w:lang w:eastAsia="zh-CN"/>
                        </w:rPr>
                        <w:t>chǔ</w:t>
                      </w:r>
                    </w:p>
                  </w:txbxContent>
                </v:textbox>
              </v:rect>
            </w:pict>
          </mc:Fallback>
        </mc:AlternateContent>
      </w:r>
      <w:r>
        <w:rPr>
          <w:rFonts w:hint="eastAsia"/>
          <w:color w:val="00B050"/>
          <w:sz w:val="24"/>
        </w:rPr>
        <mc:AlternateContent>
          <mc:Choice Requires="wps">
            <w:drawing>
              <wp:anchor distT="0" distB="0" distL="114300" distR="114300" simplePos="0" relativeHeight="198112256" behindDoc="0" locked="0" layoutInCell="1" allowOverlap="1">
                <wp:simplePos x="0" y="0"/>
                <wp:positionH relativeFrom="column">
                  <wp:posOffset>3086100</wp:posOffset>
                </wp:positionH>
                <wp:positionV relativeFrom="paragraph">
                  <wp:posOffset>182880</wp:posOffset>
                </wp:positionV>
                <wp:extent cx="571500" cy="297180"/>
                <wp:effectExtent l="4445" t="4445" r="14605" b="22225"/>
                <wp:wrapNone/>
                <wp:docPr id="2841" name="矩形 2841"/>
                <wp:cNvGraphicFramePr/>
                <a:graphic xmlns:a="http://schemas.openxmlformats.org/drawingml/2006/main">
                  <a:graphicData uri="http://schemas.microsoft.com/office/word/2010/wordprocessingShape">
                    <wps:wsp>
                      <wps:cNvSpPr>
                        <a:spLocks noChangeArrowheads="1"/>
                      </wps:cNvSpPr>
                      <wps:spPr bwMode="auto">
                        <a:xfrm>
                          <a:off x="0" y="0"/>
                          <a:ext cx="571500" cy="297180"/>
                        </a:xfrm>
                        <a:prstGeom prst="rect">
                          <a:avLst/>
                        </a:prstGeom>
                        <a:solidFill>
                          <a:srgbClr val="FFFFFF"/>
                        </a:solidFill>
                        <a:ln w="9525">
                          <a:solidFill>
                            <a:srgbClr val="000000"/>
                          </a:solidFill>
                          <a:miter lim="800000"/>
                        </a:ln>
                        <a:effectLst/>
                      </wps:spPr>
                      <wps:txbx>
                        <w:txbxContent>
                          <w:p>
                            <w:r>
                              <w:rPr>
                                <w:rFonts w:hint="eastAsia" w:ascii="宋体" w:hAnsi="宋体" w:eastAsia="宋体" w:cs="宋体"/>
                                <w:b w:val="0"/>
                                <w:bCs w:val="0"/>
                                <w:sz w:val="24"/>
                                <w:szCs w:val="24"/>
                                <w:lang w:eastAsia="zh-CN"/>
                              </w:rPr>
                              <w:t>ái</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3pt;margin-top:14.4pt;height:23.4pt;width:45pt;z-index:198112256;mso-width-relative:page;mso-height-relative:page;" fillcolor="#FFFFFF" filled="t" stroked="t" coordsize="21600,21600" o:gfxdata="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9&#10;q2e+2AAAAAkBAAAPAAAAAAAAAAEAIAAAACIAAABkcnMvZG93bnJldi54bWxQSwECFAAUAAAACACH&#10;TuJAYwrGqiQCAAA/BAAADgAAAAAAAAABACAAAAAnAQAAZHJzL2Uyb0RvYy54bWxQSwUGAAAAAAYA&#10;BgBZAQAAvQUAAAAA&#10;">
                <v:fill on="t" focussize="0,0"/>
                <v:stroke color="#000000" miterlimit="8" joinstyle="miter"/>
                <v:imagedata o:title=""/>
                <o:lock v:ext="edit" aspectratio="f"/>
                <v:textbox>
                  <w:txbxContent>
                    <w:p>
                      <w:r>
                        <w:rPr>
                          <w:rFonts w:hint="eastAsia" w:ascii="宋体" w:hAnsi="宋体" w:eastAsia="宋体" w:cs="宋体"/>
                          <w:b w:val="0"/>
                          <w:bCs w:val="0"/>
                          <w:sz w:val="24"/>
                          <w:szCs w:val="24"/>
                          <w:lang w:eastAsia="zh-CN"/>
                        </w:rPr>
                        <w:t>ái</w:t>
                      </w:r>
                    </w:p>
                  </w:txbxContent>
                </v:textbox>
              </v:rect>
            </w:pict>
          </mc:Fallback>
        </mc:AlternateContent>
      </w:r>
    </w:p>
    <w:p>
      <w:pPr>
        <w:spacing w:line="360" w:lineRule="auto"/>
        <w:rPr>
          <w:rFonts w:ascii="宋体" w:hAnsi="宋体"/>
          <w:color w:val="00B050"/>
          <w:sz w:val="24"/>
        </w:rPr>
      </w:pPr>
      <w:r>
        <w:rPr>
          <w:rFonts w:hint="eastAsia"/>
          <w:color w:val="00B050"/>
          <w:sz w:val="24"/>
        </w:rPr>
        <mc:AlternateContent>
          <mc:Choice Requires="wps">
            <w:drawing>
              <wp:anchor distT="0" distB="0" distL="114300" distR="114300" simplePos="0" relativeHeight="198109184" behindDoc="0" locked="0" layoutInCell="1" allowOverlap="1">
                <wp:simplePos x="0" y="0"/>
                <wp:positionH relativeFrom="column">
                  <wp:posOffset>2857500</wp:posOffset>
                </wp:positionH>
                <wp:positionV relativeFrom="paragraph">
                  <wp:posOffset>270510</wp:posOffset>
                </wp:positionV>
                <wp:extent cx="685800" cy="297180"/>
                <wp:effectExtent l="4445" t="4445" r="14605" b="22225"/>
                <wp:wrapNone/>
                <wp:docPr id="2833" name="矩形 2833"/>
                <wp:cNvGraphicFramePr/>
                <a:graphic xmlns:a="http://schemas.openxmlformats.org/drawingml/2006/main">
                  <a:graphicData uri="http://schemas.microsoft.com/office/word/2010/wordprocessingShape">
                    <wps:wsp>
                      <wps:cNvSpPr>
                        <a:spLocks noChangeArrowheads="1"/>
                      </wps:cNvSpPr>
                      <wps:spPr bwMode="auto">
                        <a:xfrm>
                          <a:off x="0" y="0"/>
                          <a:ext cx="685800" cy="297180"/>
                        </a:xfrm>
                        <a:prstGeom prst="rect">
                          <a:avLst/>
                        </a:prstGeom>
                        <a:solidFill>
                          <a:srgbClr val="FFFFFF"/>
                        </a:solidFill>
                        <a:ln w="9525">
                          <a:solidFill>
                            <a:srgbClr val="000000"/>
                          </a:solidFill>
                          <a:miter lim="800000"/>
                        </a:ln>
                        <a:effectLst/>
                      </wps:spPr>
                      <wps:txbx>
                        <w:txbxContent>
                          <w:p>
                            <w:pPr>
                              <w:rPr>
                                <w:rFonts w:ascii="宋体" w:hAnsi="宋体"/>
                              </w:rPr>
                            </w:pPr>
                            <w:r>
                              <w:rPr>
                                <w:rFonts w:hint="eastAsia" w:ascii="宋体" w:hAnsi="宋体" w:eastAsia="宋体" w:cs="宋体"/>
                                <w:b w:val="0"/>
                                <w:bCs w:val="0"/>
                                <w:sz w:val="24"/>
                                <w:szCs w:val="24"/>
                                <w:lang w:eastAsia="zh-CN"/>
                              </w:rPr>
                              <w:t>sònɡ</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25pt;margin-top:21.3pt;height:23.4pt;width:54pt;z-index:198109184;mso-width-relative:page;mso-height-relative:page;" fillcolor="#FFFFFF" filled="t" stroked="t" coordsize="21600,21600" o:gfxdata="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UVs3T2AAAAAkBAAAPAAAAAAAAAAEAIAAAACIAAABkcnMvZG93bnJldi54bWxQSwECFAAUAAAA&#10;CACHTuJA0QhvGCcCAAA/BAAADgAAAAAAAAABACAAAAAnAQAAZHJzL2Uyb0RvYy54bWxQSwUGAAAA&#10;AAYABgBZAQAAwAUAAAAA&#10;">
                <v:fill on="t" focussize="0,0"/>
                <v:stroke color="#000000" miterlimit="8" joinstyle="miter"/>
                <v:imagedata o:title=""/>
                <o:lock v:ext="edit" aspectratio="f"/>
                <v:textbox>
                  <w:txbxContent>
                    <w:p>
                      <w:pPr>
                        <w:rPr>
                          <w:rFonts w:ascii="宋体" w:hAnsi="宋体"/>
                        </w:rPr>
                      </w:pPr>
                      <w:r>
                        <w:rPr>
                          <w:rFonts w:hint="eastAsia" w:ascii="宋体" w:hAnsi="宋体" w:eastAsia="宋体" w:cs="宋体"/>
                          <w:b w:val="0"/>
                          <w:bCs w:val="0"/>
                          <w:sz w:val="24"/>
                          <w:szCs w:val="24"/>
                          <w:lang w:eastAsia="zh-CN"/>
                        </w:rPr>
                        <w:t>sònɡ</w:t>
                      </w:r>
                    </w:p>
                  </w:txbxContent>
                </v:textbox>
              </v:rect>
            </w:pict>
          </mc:Fallback>
        </mc:AlternateContent>
      </w:r>
      <w:r>
        <w:rPr>
          <w:rFonts w:hint="eastAsia"/>
          <w:color w:val="00B050"/>
          <w:sz w:val="24"/>
        </w:rPr>
        <mc:AlternateContent>
          <mc:Choice Requires="wps">
            <w:drawing>
              <wp:anchor distT="0" distB="0" distL="114300" distR="114300" simplePos="0" relativeHeight="198111232" behindDoc="0" locked="0" layoutInCell="1" allowOverlap="1">
                <wp:simplePos x="0" y="0"/>
                <wp:positionH relativeFrom="column">
                  <wp:posOffset>1828800</wp:posOffset>
                </wp:positionH>
                <wp:positionV relativeFrom="paragraph">
                  <wp:posOffset>238760</wp:posOffset>
                </wp:positionV>
                <wp:extent cx="571500" cy="297180"/>
                <wp:effectExtent l="4445" t="4445" r="14605" b="22225"/>
                <wp:wrapNone/>
                <wp:docPr id="2832" name="矩形 2832"/>
                <wp:cNvGraphicFramePr/>
                <a:graphic xmlns:a="http://schemas.openxmlformats.org/drawingml/2006/main">
                  <a:graphicData uri="http://schemas.microsoft.com/office/word/2010/wordprocessingShape">
                    <wps:wsp>
                      <wps:cNvSpPr>
                        <a:spLocks noChangeArrowheads="1"/>
                      </wps:cNvSpPr>
                      <wps:spPr bwMode="auto">
                        <a:xfrm>
                          <a:off x="0" y="0"/>
                          <a:ext cx="571500" cy="297180"/>
                        </a:xfrm>
                        <a:prstGeom prst="rect">
                          <a:avLst/>
                        </a:prstGeom>
                        <a:solidFill>
                          <a:srgbClr val="FFFFFF"/>
                        </a:solidFill>
                        <a:ln w="9525">
                          <a:solidFill>
                            <a:srgbClr val="000000"/>
                          </a:solidFill>
                          <a:miter lim="800000"/>
                        </a:ln>
                        <a:effectLst/>
                      </wps:spPr>
                      <wps:txbx>
                        <w:txbxContent>
                          <w:p>
                            <w:pPr>
                              <w:rPr>
                                <w:sz w:val="24"/>
                              </w:rPr>
                            </w:pPr>
                            <w:r>
                              <w:rPr>
                                <w:rFonts w:hint="eastAsia" w:ascii="宋体" w:hAnsi="宋体" w:eastAsia="宋体" w:cs="宋体"/>
                                <w:b w:val="0"/>
                                <w:bCs w:val="0"/>
                                <w:sz w:val="24"/>
                                <w:szCs w:val="24"/>
                                <w:lang w:eastAsia="zh-CN"/>
                              </w:rPr>
                              <w:t>dāi</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4pt;margin-top:18.8pt;height:23.4pt;width:45pt;z-index:198111232;mso-width-relative:page;mso-height-relative:page;" fillcolor="#FFFFFF" filled="t" stroked="t" coordsize="21600,21600" o:gfxdata="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x&#10;W5tx2AAAAAkBAAAPAAAAAAAAAAEAIAAAACIAAABkcnMvZG93bnJldi54bWxQSwECFAAUAAAACACH&#10;TuJA48GkDSQCAAA/BAAADgAAAAAAAAABACAAAAAnAQAAZHJzL2Uyb0RvYy54bWxQSwUGAAAAAAYA&#10;BgBZAQAAvQUAAAAA&#10;">
                <v:fill on="t" focussize="0,0"/>
                <v:stroke color="#000000" miterlimit="8" joinstyle="miter"/>
                <v:imagedata o:title=""/>
                <o:lock v:ext="edit" aspectratio="f"/>
                <v:textbox>
                  <w:txbxContent>
                    <w:p>
                      <w:pPr>
                        <w:rPr>
                          <w:sz w:val="24"/>
                        </w:rPr>
                      </w:pPr>
                      <w:r>
                        <w:rPr>
                          <w:rFonts w:hint="eastAsia" w:ascii="宋体" w:hAnsi="宋体" w:eastAsia="宋体" w:cs="宋体"/>
                          <w:b w:val="0"/>
                          <w:bCs w:val="0"/>
                          <w:sz w:val="24"/>
                          <w:szCs w:val="24"/>
                          <w:lang w:eastAsia="zh-CN"/>
                        </w:rPr>
                        <w:t>dāi</w:t>
                      </w:r>
                    </w:p>
                  </w:txbxContent>
                </v:textbox>
              </v:rect>
            </w:pict>
          </mc:Fallback>
        </mc:AlternateContent>
      </w:r>
      <w:r>
        <w:rPr>
          <w:rFonts w:hint="eastAsia"/>
          <w:color w:val="00B050"/>
          <w:sz w:val="24"/>
        </w:rPr>
        <mc:AlternateContent>
          <mc:Choice Requires="wps">
            <w:drawing>
              <wp:anchor distT="0" distB="0" distL="114300" distR="114300" simplePos="0" relativeHeight="198114304" behindDoc="0" locked="0" layoutInCell="1" allowOverlap="1">
                <wp:simplePos x="0" y="0"/>
                <wp:positionH relativeFrom="column">
                  <wp:posOffset>3771900</wp:posOffset>
                </wp:positionH>
                <wp:positionV relativeFrom="paragraph">
                  <wp:posOffset>297180</wp:posOffset>
                </wp:positionV>
                <wp:extent cx="561975" cy="297180"/>
                <wp:effectExtent l="4445" t="4445" r="5080" b="22225"/>
                <wp:wrapNone/>
                <wp:docPr id="2831" name="矩形 2831"/>
                <wp:cNvGraphicFramePr/>
                <a:graphic xmlns:a="http://schemas.openxmlformats.org/drawingml/2006/main">
                  <a:graphicData uri="http://schemas.microsoft.com/office/word/2010/wordprocessingShape">
                    <wps:wsp>
                      <wps:cNvSpPr>
                        <a:spLocks noChangeArrowheads="1"/>
                      </wps:cNvSpPr>
                      <wps:spPr bwMode="auto">
                        <a:xfrm>
                          <a:off x="0" y="0"/>
                          <a:ext cx="561975" cy="297180"/>
                        </a:xfrm>
                        <a:prstGeom prst="rect">
                          <a:avLst/>
                        </a:prstGeom>
                        <a:solidFill>
                          <a:srgbClr val="FFFFFF"/>
                        </a:solidFill>
                        <a:ln w="9525">
                          <a:solidFill>
                            <a:srgbClr val="000000"/>
                          </a:solidFill>
                          <a:miter lim="800000"/>
                        </a:ln>
                        <a:effectLst/>
                      </wps:spPr>
                      <wps:txbx>
                        <w:txbxContent>
                          <w:p>
                            <w:r>
                              <w:rPr>
                                <w:rFonts w:hint="eastAsia" w:ascii="宋体" w:hAnsi="宋体" w:eastAsia="宋体" w:cs="宋体"/>
                                <w:b w:val="0"/>
                                <w:bCs w:val="0"/>
                                <w:sz w:val="24"/>
                                <w:szCs w:val="24"/>
                                <w:lang w:eastAsia="zh-CN"/>
                              </w:rPr>
                              <w:t>duà</w:t>
                            </w:r>
                            <w:r>
                              <w:rPr>
                                <w:rFonts w:hint="eastAsia" w:ascii="宋体" w:hAnsi="宋体" w:eastAsia="宋体" w:cs="宋体"/>
                                <w:b w:val="0"/>
                                <w:bCs w:val="0"/>
                                <w:sz w:val="24"/>
                                <w:szCs w:val="24"/>
                                <w:lang w:val="en-US" w:eastAsia="zh-CN"/>
                              </w:rPr>
                              <w:t>n</w:t>
                            </w:r>
                            <w:r>
                              <w:rPr>
                                <w:rFonts w:hint="eastAsia" w:ascii="宋体" w:hAnsi="宋体" w:eastAsia="宋体" w:cs="宋体"/>
                                <w:b w:val="0"/>
                                <w:bCs w:val="0"/>
                                <w:sz w:val="24"/>
                                <w:szCs w:val="24"/>
                                <w:lang w:eastAsia="zh-CN"/>
                              </w:rPr>
                              <w:t>n</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97pt;margin-top:23.4pt;height:23.4pt;width:44.25pt;z-index:198114304;mso-width-relative:page;mso-height-relative:page;" fillcolor="#FFFFFF" filled="t" stroked="t" coordsize="21600,21600" o:gfxdata="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ELTgdgAAAAJAQAADwAAAAAAAAABACAAAAAiAAAAZHJzL2Rvd25yZXYueG1sUEsBAhQAFAAAAAgA&#10;h07iQEmRFS0lAgAAPwQAAA4AAAAAAAAAAQAgAAAAJwEAAGRycy9lMm9Eb2MueG1sUEsFBgAAAAAG&#10;AAYAWQEAAL4FAAAAAA==&#10;">
                <v:fill on="t" focussize="0,0"/>
                <v:stroke color="#000000" miterlimit="8" joinstyle="miter"/>
                <v:imagedata o:title=""/>
                <o:lock v:ext="edit" aspectratio="f"/>
                <v:textbox>
                  <w:txbxContent>
                    <w:p>
                      <w:r>
                        <w:rPr>
                          <w:rFonts w:hint="eastAsia" w:ascii="宋体" w:hAnsi="宋体" w:eastAsia="宋体" w:cs="宋体"/>
                          <w:b w:val="0"/>
                          <w:bCs w:val="0"/>
                          <w:sz w:val="24"/>
                          <w:szCs w:val="24"/>
                          <w:lang w:eastAsia="zh-CN"/>
                        </w:rPr>
                        <w:t>duà</w:t>
                      </w:r>
                      <w:r>
                        <w:rPr>
                          <w:rFonts w:hint="eastAsia" w:ascii="宋体" w:hAnsi="宋体" w:eastAsia="宋体" w:cs="宋体"/>
                          <w:b w:val="0"/>
                          <w:bCs w:val="0"/>
                          <w:sz w:val="24"/>
                          <w:szCs w:val="24"/>
                          <w:lang w:val="en-US" w:eastAsia="zh-CN"/>
                        </w:rPr>
                        <w:t>n</w:t>
                      </w:r>
                      <w:r>
                        <w:rPr>
                          <w:rFonts w:hint="eastAsia" w:ascii="宋体" w:hAnsi="宋体" w:eastAsia="宋体" w:cs="宋体"/>
                          <w:b w:val="0"/>
                          <w:bCs w:val="0"/>
                          <w:sz w:val="24"/>
                          <w:szCs w:val="24"/>
                          <w:lang w:eastAsia="zh-CN"/>
                        </w:rPr>
                        <w:t>n</w:t>
                      </w:r>
                    </w:p>
                  </w:txbxContent>
                </v:textbox>
              </v:rect>
            </w:pict>
          </mc:Fallback>
        </mc:AlternateContent>
      </w:r>
      <w:r>
        <w:rPr>
          <w:rFonts w:hint="eastAsia"/>
          <w:color w:val="00B050"/>
          <w:sz w:val="24"/>
        </w:rPr>
        <mc:AlternateContent>
          <mc:Choice Requires="wps">
            <w:drawing>
              <wp:anchor distT="0" distB="0" distL="114300" distR="114300" simplePos="0" relativeHeight="198113280" behindDoc="0" locked="0" layoutInCell="1" allowOverlap="1">
                <wp:simplePos x="0" y="0"/>
                <wp:positionH relativeFrom="column">
                  <wp:posOffset>800100</wp:posOffset>
                </wp:positionH>
                <wp:positionV relativeFrom="paragraph">
                  <wp:posOffset>238760</wp:posOffset>
                </wp:positionV>
                <wp:extent cx="571500" cy="297180"/>
                <wp:effectExtent l="4445" t="4445" r="14605" b="22225"/>
                <wp:wrapNone/>
                <wp:docPr id="2830" name="矩形 2830"/>
                <wp:cNvGraphicFramePr/>
                <a:graphic xmlns:a="http://schemas.openxmlformats.org/drawingml/2006/main">
                  <a:graphicData uri="http://schemas.microsoft.com/office/word/2010/wordprocessingShape">
                    <wps:wsp>
                      <wps:cNvSpPr>
                        <a:spLocks noChangeArrowheads="1"/>
                      </wps:cNvSpPr>
                      <wps:spPr bwMode="auto">
                        <a:xfrm>
                          <a:off x="0" y="0"/>
                          <a:ext cx="571500" cy="297180"/>
                        </a:xfrm>
                        <a:prstGeom prst="rect">
                          <a:avLst/>
                        </a:prstGeom>
                        <a:solidFill>
                          <a:srgbClr val="FFFFFF"/>
                        </a:solidFill>
                        <a:ln w="9525">
                          <a:solidFill>
                            <a:srgbClr val="000000"/>
                          </a:solidFill>
                          <a:miter lim="800000"/>
                        </a:ln>
                        <a:effectLst/>
                      </wps:spPr>
                      <wps:txbx>
                        <w:txbxContent>
                          <w:p>
                            <w:r>
                              <w:rPr>
                                <w:rFonts w:hint="eastAsia" w:ascii="宋体" w:hAnsi="宋体" w:eastAsia="宋体" w:cs="宋体"/>
                                <w:b w:val="0"/>
                                <w:bCs w:val="0"/>
                                <w:sz w:val="24"/>
                                <w:szCs w:val="24"/>
                                <w:lang w:eastAsia="zh-CN"/>
                              </w:rPr>
                              <w:t>jiè</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3pt;margin-top:18.8pt;height:23.4pt;width:45pt;z-index:198113280;mso-width-relative:page;mso-height-relative:page;" fillcolor="#FFFFFF" filled="t" stroked="t" coordsize="21600,21600" o:gfxdata="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jY&#10;T7vXAAAACQEAAA8AAAAAAAAAAQAgAAAAIgAAAGRycy9kb3ducmV2LnhtbFBLAQIUABQAAAAIAIdO&#10;4kCqqz9lJAIAAD8EAAAOAAAAAAAAAAEAIAAAACYBAABkcnMvZTJvRG9jLnhtbFBLBQYAAAAABgAG&#10;AFkBAAC8BQAAAAA=&#10;">
                <v:fill on="t" focussize="0,0"/>
                <v:stroke color="#000000" miterlimit="8" joinstyle="miter"/>
                <v:imagedata o:title=""/>
                <o:lock v:ext="edit" aspectratio="f"/>
                <v:textbox>
                  <w:txbxContent>
                    <w:p>
                      <w:r>
                        <w:rPr>
                          <w:rFonts w:hint="eastAsia" w:ascii="宋体" w:hAnsi="宋体" w:eastAsia="宋体" w:cs="宋体"/>
                          <w:b w:val="0"/>
                          <w:bCs w:val="0"/>
                          <w:sz w:val="24"/>
                          <w:szCs w:val="24"/>
                          <w:lang w:eastAsia="zh-CN"/>
                        </w:rPr>
                        <w:t>jiè</w:t>
                      </w:r>
                    </w:p>
                  </w:txbxContent>
                </v:textbox>
              </v:rect>
            </w:pict>
          </mc:Fallback>
        </mc:AlternateContent>
      </w:r>
    </w:p>
    <w:p>
      <w:pPr>
        <w:spacing w:line="360" w:lineRule="auto"/>
        <w:rPr>
          <w:rFonts w:ascii="宋体" w:hAnsi="宋体"/>
          <w:color w:val="00B050"/>
          <w:sz w:val="24"/>
        </w:rPr>
      </w:pPr>
    </w:p>
    <w:p>
      <w:pPr>
        <w:spacing w:line="440" w:lineRule="exact"/>
        <w:rPr>
          <w:rFonts w:hint="eastAsia" w:ascii="宋体" w:hAnsi="宋体" w:eastAsia="宋体" w:cs="宋体"/>
          <w:b/>
          <w:bCs/>
          <w:color w:val="00B050"/>
          <w:sz w:val="24"/>
          <w:lang w:eastAsia="zh-CN"/>
        </w:rPr>
      </w:pPr>
    </w:p>
    <w:p>
      <w:pPr>
        <w:spacing w:line="440" w:lineRule="exact"/>
        <w:rPr>
          <w:rFonts w:ascii="宋体" w:hAnsi="宋体" w:eastAsia="宋体" w:cs="宋体"/>
          <w:b/>
          <w:bCs/>
          <w:sz w:val="24"/>
        </w:rPr>
      </w:pPr>
      <w:r>
        <w:rPr>
          <w:rFonts w:hint="eastAsia" w:ascii="宋体" w:hAnsi="宋体" w:eastAsia="宋体" w:cs="宋体"/>
          <w:b/>
          <w:bCs/>
          <w:sz w:val="24"/>
          <w:lang w:eastAsia="zh-CN"/>
        </w:rPr>
        <w:t>二</w:t>
      </w:r>
      <w:r>
        <w:rPr>
          <w:rFonts w:hint="eastAsia" w:ascii="宋体" w:hAnsi="宋体" w:eastAsia="宋体" w:cs="宋体"/>
          <w:b/>
          <w:bCs/>
          <w:sz w:val="24"/>
        </w:rPr>
        <w:t>、给下面一段话加上标点符号。</w:t>
      </w:r>
    </w:p>
    <w:p>
      <w:pPr>
        <w:spacing w:line="440" w:lineRule="exact"/>
        <w:rPr>
          <w:rFonts w:hint="eastAsia" w:ascii="宋体" w:hAnsi="宋体" w:eastAsia="宋体" w:cs="宋体"/>
          <w:b/>
          <w:bCs/>
          <w:sz w:val="24"/>
        </w:rPr>
      </w:pPr>
      <w:r>
        <w:rPr>
          <w:rFonts w:hint="eastAsia" w:ascii="宋体" w:hAnsi="宋体" w:eastAsia="宋体" w:cs="宋体"/>
          <w:sz w:val="24"/>
        </w:rPr>
        <w:t xml:space="preserve">    孙中山想 </w:t>
      </w:r>
      <w:r>
        <w:rPr>
          <w:rFonts w:hint="eastAsia" w:ascii="宋体" w:hAnsi="宋体" w:eastAsia="宋体" w:cs="宋体"/>
          <w:sz w:val="24"/>
          <w:lang w:val="en-US" w:eastAsia="zh-CN"/>
        </w:rPr>
        <w:t xml:space="preserve"> </w:t>
      </w:r>
      <w:r>
        <w:rPr>
          <w:rFonts w:hint="eastAsia" w:ascii="宋体" w:hAnsi="宋体" w:eastAsia="宋体" w:cs="宋体"/>
          <w:sz w:val="24"/>
        </w:rPr>
        <w:t xml:space="preserve">这样糊里糊涂地背 </w:t>
      </w:r>
      <w:r>
        <w:rPr>
          <w:rFonts w:hint="eastAsia" w:ascii="宋体" w:hAnsi="宋体" w:eastAsia="宋体" w:cs="宋体"/>
          <w:sz w:val="24"/>
          <w:lang w:val="en-US" w:eastAsia="zh-CN"/>
        </w:rPr>
        <w:t xml:space="preserve"> </w:t>
      </w:r>
      <w:r>
        <w:rPr>
          <w:rFonts w:hint="eastAsia" w:ascii="宋体" w:hAnsi="宋体" w:eastAsia="宋体" w:cs="宋体"/>
          <w:sz w:val="24"/>
        </w:rPr>
        <w:t xml:space="preserve">有什么用呢 </w:t>
      </w:r>
      <w:r>
        <w:rPr>
          <w:rFonts w:hint="eastAsia" w:ascii="宋体" w:hAnsi="宋体" w:eastAsia="宋体" w:cs="宋体"/>
          <w:sz w:val="24"/>
          <w:lang w:val="en-US" w:eastAsia="zh-CN"/>
        </w:rPr>
        <w:t xml:space="preserve"> </w:t>
      </w:r>
      <w:r>
        <w:rPr>
          <w:rFonts w:hint="eastAsia" w:ascii="宋体" w:hAnsi="宋体" w:eastAsia="宋体" w:cs="宋体"/>
          <w:sz w:val="24"/>
        </w:rPr>
        <w:t xml:space="preserve">于是 </w:t>
      </w:r>
      <w:r>
        <w:rPr>
          <w:rFonts w:hint="eastAsia" w:ascii="宋体" w:hAnsi="宋体" w:eastAsia="宋体" w:cs="宋体"/>
          <w:sz w:val="24"/>
          <w:lang w:val="en-US" w:eastAsia="zh-CN"/>
        </w:rPr>
        <w:t xml:space="preserve"> </w:t>
      </w:r>
      <w:r>
        <w:rPr>
          <w:rFonts w:hint="eastAsia" w:ascii="宋体" w:hAnsi="宋体" w:eastAsia="宋体" w:cs="宋体"/>
          <w:sz w:val="24"/>
        </w:rPr>
        <w:t xml:space="preserve">他壮着胆子站起来 </w:t>
      </w:r>
      <w:r>
        <w:rPr>
          <w:rFonts w:hint="eastAsia" w:ascii="宋体" w:hAnsi="宋体" w:eastAsia="宋体" w:cs="宋体"/>
          <w:sz w:val="24"/>
          <w:lang w:val="en-US" w:eastAsia="zh-CN"/>
        </w:rPr>
        <w:t xml:space="preserve"> </w:t>
      </w:r>
      <w:r>
        <w:rPr>
          <w:rFonts w:hint="eastAsia" w:ascii="宋体" w:hAnsi="宋体" w:eastAsia="宋体" w:cs="宋体"/>
          <w:sz w:val="24"/>
        </w:rPr>
        <w:t>问</w:t>
      </w:r>
      <w:r>
        <w:rPr>
          <w:rFonts w:hint="eastAsia" w:ascii="宋体" w:hAnsi="宋体" w:eastAsia="宋体" w:cs="宋体"/>
          <w:sz w:val="24"/>
          <w:lang w:val="en-US" w:eastAsia="zh-CN"/>
        </w:rPr>
        <w:t xml:space="preserve"> </w:t>
      </w:r>
      <w:r>
        <w:rPr>
          <w:rFonts w:hint="eastAsia" w:ascii="宋体" w:hAnsi="宋体" w:eastAsia="宋体" w:cs="宋体"/>
          <w:sz w:val="24"/>
        </w:rPr>
        <w:t xml:space="preserve"> 先生</w:t>
      </w:r>
      <w:r>
        <w:rPr>
          <w:rFonts w:hint="eastAsia" w:ascii="宋体" w:hAnsi="宋体" w:eastAsia="宋体" w:cs="宋体"/>
          <w:sz w:val="24"/>
          <w:lang w:val="en-US" w:eastAsia="zh-CN"/>
        </w:rPr>
        <w:t xml:space="preserve"> </w:t>
      </w:r>
      <w:r>
        <w:rPr>
          <w:rFonts w:hint="eastAsia" w:ascii="宋体" w:hAnsi="宋体" w:eastAsia="宋体" w:cs="宋体"/>
          <w:sz w:val="24"/>
        </w:rPr>
        <w:t xml:space="preserve"> 您刚才让我背的这段书是什么意思 </w:t>
      </w:r>
      <w:r>
        <w:rPr>
          <w:rFonts w:hint="eastAsia" w:ascii="宋体" w:hAnsi="宋体" w:eastAsia="宋体" w:cs="宋体"/>
          <w:sz w:val="24"/>
          <w:lang w:val="en-US" w:eastAsia="zh-CN"/>
        </w:rPr>
        <w:t xml:space="preserve"> </w:t>
      </w:r>
      <w:r>
        <w:rPr>
          <w:rFonts w:hint="eastAsia" w:ascii="宋体" w:hAnsi="宋体" w:eastAsia="宋体" w:cs="宋体"/>
          <w:sz w:val="24"/>
        </w:rPr>
        <w:t>请您给我讲讲吧</w:t>
      </w:r>
    </w:p>
    <w:p>
      <w:pPr>
        <w:spacing w:line="440" w:lineRule="exact"/>
        <w:rPr>
          <w:rFonts w:hint="eastAsia" w:ascii="宋体" w:hAnsi="宋体" w:eastAsia="宋体" w:cs="宋体"/>
          <w:b/>
          <w:bCs/>
          <w:sz w:val="24"/>
        </w:rPr>
      </w:pPr>
      <w:r>
        <w:rPr>
          <w:rFonts w:hint="eastAsia" w:ascii="宋体" w:hAnsi="宋体"/>
          <w:b/>
          <w:color w:val="0000FF"/>
          <w:sz w:val="24"/>
          <w:bdr w:val="single" w:color="auto" w:sz="4" w:space="0"/>
          <w:shd w:val="pct10" w:color="auto" w:fill="FFFFFF"/>
        </w:rPr>
        <w:t>阅读能力大提升</w:t>
      </w:r>
    </w:p>
    <w:p>
      <w:pPr>
        <w:numPr>
          <w:ilvl w:val="0"/>
          <w:numId w:val="0"/>
        </w:numPr>
        <w:spacing w:line="440" w:lineRule="exact"/>
        <w:jc w:val="left"/>
        <w:rPr>
          <w:rFonts w:hint="eastAsia" w:ascii="宋体" w:hAnsi="宋体" w:eastAsia="宋体" w:cs="宋体"/>
          <w:color w:val="00B050"/>
          <w:sz w:val="24"/>
        </w:rPr>
      </w:pPr>
      <w:r>
        <w:rPr>
          <w:rFonts w:hint="eastAsia" w:ascii="宋体" w:hAnsi="宋体" w:eastAsia="宋体" w:cs="宋体"/>
          <w:b/>
          <w:bCs/>
          <w:color w:val="00B050"/>
          <w:sz w:val="24"/>
          <w:lang w:eastAsia="zh-CN"/>
        </w:rPr>
        <w:t>三、重点段落品析。</w:t>
      </w:r>
      <w:r>
        <w:rPr>
          <w:rFonts w:hint="eastAsia" w:ascii="宋体" w:hAnsi="宋体" w:eastAsia="宋体" w:cs="宋体"/>
          <w:color w:val="00B050"/>
          <w:sz w:val="24"/>
        </w:rPr>
        <w:t xml:space="preserve">    </w:t>
      </w:r>
    </w:p>
    <w:p>
      <w:pPr>
        <w:numPr>
          <w:ilvl w:val="0"/>
          <w:numId w:val="0"/>
        </w:numPr>
        <w:spacing w:line="440" w:lineRule="exact"/>
        <w:ind w:firstLine="480" w:firstLineChars="200"/>
        <w:rPr>
          <w:rFonts w:ascii="宋体" w:hAnsi="宋体" w:eastAsia="宋体" w:cs="宋体"/>
          <w:sz w:val="24"/>
        </w:rPr>
      </w:pPr>
      <w:r>
        <w:rPr>
          <w:rFonts w:hint="eastAsia" w:ascii="宋体" w:hAnsi="宋体" w:eastAsia="宋体" w:cs="宋体"/>
          <w:sz w:val="24"/>
        </w:rPr>
        <w:t>先生讲得很详细，大家听得很认真。</w:t>
      </w:r>
    </w:p>
    <w:p>
      <w:pPr>
        <w:spacing w:line="440" w:lineRule="exact"/>
        <w:rPr>
          <w:rFonts w:ascii="宋体" w:hAnsi="宋体" w:eastAsia="宋体" w:cs="宋体"/>
          <w:sz w:val="24"/>
        </w:rPr>
      </w:pPr>
      <w:r>
        <w:rPr>
          <w:rFonts w:hint="eastAsia" w:ascii="宋体" w:hAnsi="宋体" w:eastAsia="宋体" w:cs="宋体"/>
          <w:sz w:val="24"/>
        </w:rPr>
        <w:t xml:space="preserve">    后来，有个同学问孙中山：“你向先生提出问题，不怕挨打吗？”</w:t>
      </w:r>
    </w:p>
    <w:p>
      <w:pPr>
        <w:spacing w:line="440" w:lineRule="exact"/>
        <w:rPr>
          <w:rFonts w:ascii="宋体" w:hAnsi="宋体" w:eastAsia="宋体" w:cs="宋体"/>
          <w:sz w:val="24"/>
        </w:rPr>
      </w:pPr>
      <w:r>
        <w:rPr>
          <w:rFonts w:hint="eastAsia" w:ascii="宋体" w:hAnsi="宋体" w:eastAsia="宋体" w:cs="宋体"/>
          <w:sz w:val="24"/>
        </w:rPr>
        <w:t xml:space="preserve">    孙中山笑了笑，说：“学问学问，不懂就要问。为了弄清楚道理，就是挨打也值得。”</w:t>
      </w:r>
    </w:p>
    <w:p>
      <w:pPr>
        <w:spacing w:line="440" w:lineRule="exact"/>
        <w:rPr>
          <w:rFonts w:ascii="宋体" w:hAnsi="宋体" w:eastAsia="宋体" w:cs="宋体"/>
          <w:sz w:val="24"/>
        </w:rPr>
      </w:pPr>
      <w:r>
        <w:rPr>
          <w:rFonts w:hint="eastAsia" w:ascii="宋体" w:hAnsi="宋体" w:eastAsia="宋体" w:cs="宋体"/>
          <w:sz w:val="24"/>
        </w:rPr>
        <w:t>1.在语段中找出一组近义词,用“______”画出来。</w:t>
      </w:r>
    </w:p>
    <w:p>
      <w:pPr>
        <w:spacing w:line="440" w:lineRule="exact"/>
        <w:rPr>
          <w:rFonts w:ascii="宋体" w:hAnsi="宋体" w:eastAsia="宋体" w:cs="宋体"/>
          <w:sz w:val="24"/>
        </w:rPr>
      </w:pPr>
      <w:r>
        <w:rPr>
          <w:rFonts w:hint="eastAsia" w:ascii="宋体" w:hAnsi="宋体" w:eastAsia="宋体" w:cs="宋体"/>
          <w:sz w:val="24"/>
        </w:rPr>
        <w:t>2.用“就是……也……”写一句话。</w:t>
      </w:r>
      <w:bookmarkStart w:id="0" w:name="_GoBack"/>
      <w:bookmarkEnd w:id="0"/>
    </w:p>
    <w:p>
      <w:pPr>
        <w:spacing w:line="440" w:lineRule="exact"/>
        <w:rPr>
          <w:rFonts w:hint="eastAsia" w:ascii="宋体" w:hAnsi="宋体" w:eastAsia="宋体" w:cs="宋体"/>
          <w:sz w:val="24"/>
        </w:rPr>
      </w:pPr>
      <w:r>
        <w:rPr>
          <w:rFonts w:hint="eastAsia" w:ascii="宋体" w:hAnsi="宋体" w:eastAsia="宋体" w:cs="宋体"/>
          <w:sz w:val="24"/>
          <w:u w:val="single"/>
        </w:rPr>
        <w:t xml:space="preserve">                                                                    </w:t>
      </w:r>
    </w:p>
    <w:p>
      <w:pPr>
        <w:spacing w:line="440" w:lineRule="exact"/>
        <w:rPr>
          <w:rFonts w:hint="eastAsia" w:ascii="宋体" w:hAnsi="宋体" w:eastAsia="宋体" w:cs="宋体"/>
          <w:sz w:val="24"/>
        </w:rPr>
      </w:pPr>
      <w:r>
        <w:rPr>
          <w:rFonts w:hint="eastAsia" w:ascii="宋体" w:hAnsi="宋体"/>
          <w:b/>
          <w:color w:val="0000FF"/>
          <w:sz w:val="24"/>
          <w:bdr w:val="single" w:color="auto" w:sz="4" w:space="0"/>
          <w:shd w:val="pct10" w:color="auto" w:fill="FFFFFF"/>
        </w:rPr>
        <w:t>思维创新大拓展</w:t>
      </w:r>
    </w:p>
    <w:p>
      <w:pPr>
        <w:spacing w:line="440" w:lineRule="exact"/>
        <w:rPr>
          <w:rFonts w:ascii="宋体" w:hAnsi="宋体" w:eastAsia="宋体" w:cs="宋体"/>
          <w:color w:val="00B050"/>
          <w:sz w:val="24"/>
          <w:u w:val="single"/>
        </w:rPr>
      </w:pPr>
      <w:r>
        <w:rPr>
          <w:rFonts w:hint="eastAsia" w:ascii="宋体" w:hAnsi="宋体" w:eastAsia="宋体" w:cs="宋体"/>
          <w:color w:val="00B050"/>
          <w:sz w:val="24"/>
          <w:lang w:eastAsia="zh-CN"/>
        </w:rPr>
        <w:t>四、我</w:t>
      </w:r>
      <w:r>
        <w:rPr>
          <w:rFonts w:hint="eastAsia" w:ascii="宋体" w:hAnsi="宋体" w:eastAsia="宋体" w:cs="宋体"/>
          <w:color w:val="00B050"/>
          <w:sz w:val="24"/>
        </w:rPr>
        <w:t>在学习中遇到不</w:t>
      </w:r>
      <w:r>
        <w:rPr>
          <w:rFonts w:hint="eastAsia" w:ascii="宋体" w:hAnsi="宋体" w:eastAsia="宋体" w:cs="宋体"/>
          <w:color w:val="00B050"/>
          <w:sz w:val="24"/>
          <w:lang w:eastAsia="zh-CN"/>
        </w:rPr>
        <w:t>懂</w:t>
      </w:r>
      <w:r>
        <w:rPr>
          <w:rFonts w:hint="eastAsia" w:ascii="宋体" w:hAnsi="宋体" w:eastAsia="宋体" w:cs="宋体"/>
          <w:color w:val="00B050"/>
          <w:sz w:val="24"/>
        </w:rPr>
        <w:t>的问题时，</w:t>
      </w:r>
      <w:r>
        <w:rPr>
          <w:rFonts w:hint="eastAsia" w:ascii="宋体" w:hAnsi="宋体" w:eastAsia="宋体" w:cs="宋体"/>
          <w:color w:val="00B050"/>
          <w:sz w:val="24"/>
          <w:u w:val="single"/>
        </w:rPr>
        <w:t xml:space="preserve">                                      </w:t>
      </w:r>
    </w:p>
    <w:p>
      <w:pPr>
        <w:spacing w:line="360" w:lineRule="auto"/>
        <w:jc w:val="center"/>
        <w:rPr>
          <w:rFonts w:hint="eastAsia" w:ascii="宋体" w:hAnsi="宋体"/>
          <w:b/>
          <w:sz w:val="24"/>
        </w:rPr>
      </w:pPr>
    </w:p>
    <w:p>
      <w:pPr>
        <w:spacing w:line="360" w:lineRule="auto"/>
        <w:jc w:val="center"/>
        <w:rPr>
          <w:rFonts w:ascii="宋体" w:hAnsi="宋体"/>
          <w:b/>
          <w:sz w:val="24"/>
        </w:rPr>
      </w:pPr>
      <w:r>
        <w:rPr>
          <w:rFonts w:hint="eastAsia" w:ascii="宋体" w:hAnsi="宋体"/>
          <w:b/>
          <w:sz w:val="24"/>
        </w:rPr>
        <w:t>参考答案</w:t>
      </w:r>
    </w:p>
    <w:p>
      <w:pPr>
        <w:spacing w:line="440" w:lineRule="exact"/>
        <w:rPr>
          <w:rFonts w:hint="eastAsia" w:ascii="宋体" w:hAnsi="宋体" w:eastAsia="宋体" w:cs="宋体"/>
          <w:b w:val="0"/>
          <w:bCs w:val="0"/>
          <w:color w:val="00B050"/>
          <w:sz w:val="24"/>
          <w:szCs w:val="24"/>
          <w:lang w:eastAsia="zh-CN"/>
        </w:rPr>
      </w:pPr>
      <w:r>
        <w:rPr>
          <w:rFonts w:hint="eastAsia" w:ascii="宋体" w:hAnsi="宋体" w:eastAsia="宋体" w:cs="宋体"/>
          <w:b/>
          <w:bCs/>
          <w:color w:val="00B050"/>
          <w:sz w:val="24"/>
          <w:szCs w:val="24"/>
          <w:lang w:eastAsia="zh-CN"/>
        </w:rPr>
        <w:t>一、</w:t>
      </w:r>
      <w:r>
        <w:rPr>
          <w:rFonts w:hint="eastAsia" w:ascii="宋体" w:hAnsi="宋体" w:eastAsia="宋体" w:cs="宋体"/>
          <w:b w:val="0"/>
          <w:bCs w:val="0"/>
          <w:color w:val="00B050"/>
          <w:sz w:val="24"/>
          <w:szCs w:val="24"/>
          <w:lang w:eastAsia="zh-CN"/>
        </w:rPr>
        <w:t xml:space="preserve">sònɡ duàn dāi jiè chǔ </w:t>
      </w:r>
    </w:p>
    <w:p>
      <w:pPr>
        <w:spacing w:line="440" w:lineRule="exact"/>
        <w:ind w:firstLine="480" w:firstLineChars="200"/>
        <w:rPr>
          <w:rFonts w:hint="eastAsia" w:ascii="宋体" w:hAnsi="宋体" w:eastAsia="宋体" w:cs="宋体"/>
          <w:b/>
          <w:bCs/>
          <w:color w:val="00B050"/>
          <w:sz w:val="24"/>
        </w:rPr>
      </w:pPr>
      <w:r>
        <w:rPr>
          <w:rFonts w:hint="eastAsia" w:ascii="宋体" w:hAnsi="宋体" w:eastAsia="宋体" w:cs="宋体"/>
          <w:b w:val="0"/>
          <w:bCs w:val="0"/>
          <w:color w:val="00B050"/>
          <w:sz w:val="24"/>
          <w:szCs w:val="24"/>
          <w:lang w:eastAsia="zh-CN"/>
        </w:rPr>
        <w:t xml:space="preserve">诵   段   呆  戒  挨 楚 </w:t>
      </w:r>
      <w:r>
        <w:rPr>
          <w:rFonts w:hint="eastAsia" w:ascii="宋体" w:hAnsi="宋体" w:eastAsia="宋体" w:cs="宋体"/>
          <w:b w:val="0"/>
          <w:bCs w:val="0"/>
          <w:color w:val="00B050"/>
          <w:sz w:val="21"/>
          <w:szCs w:val="21"/>
          <w:lang w:eastAsia="zh-CN"/>
        </w:rPr>
        <w:t xml:space="preserve"> </w:t>
      </w:r>
    </w:p>
    <w:p>
      <w:pPr>
        <w:numPr>
          <w:ilvl w:val="0"/>
          <w:numId w:val="1"/>
        </w:numPr>
        <w:spacing w:line="440" w:lineRule="exact"/>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rPr>
        <w:t>！”</w:t>
      </w:r>
    </w:p>
    <w:p>
      <w:pPr>
        <w:spacing w:line="440" w:lineRule="exact"/>
        <w:rPr>
          <w:rFonts w:ascii="宋体" w:hAnsi="宋体" w:eastAsia="宋体" w:cs="宋体"/>
          <w:sz w:val="24"/>
        </w:rPr>
      </w:pPr>
      <w:r>
        <w:rPr>
          <w:rFonts w:hint="eastAsia" w:ascii="宋体" w:hAnsi="宋体" w:eastAsia="宋体" w:cs="宋体"/>
          <w:b/>
          <w:bCs/>
          <w:sz w:val="24"/>
        </w:rPr>
        <w:t>二、</w:t>
      </w:r>
      <w:r>
        <w:rPr>
          <w:rFonts w:hint="eastAsia" w:ascii="宋体" w:hAnsi="宋体" w:eastAsia="宋体" w:cs="宋体"/>
          <w:sz w:val="24"/>
        </w:rPr>
        <w:t>1.</w:t>
      </w:r>
      <w:r>
        <w:rPr>
          <w:rFonts w:hint="eastAsia" w:ascii="宋体" w:hAnsi="宋体" w:eastAsia="宋体" w:cs="宋体"/>
          <w:sz w:val="24"/>
          <w:lang w:eastAsia="zh-CN"/>
        </w:rPr>
        <w:t>详</w:t>
      </w:r>
      <w:r>
        <w:rPr>
          <w:rFonts w:hint="eastAsia" w:ascii="宋体" w:hAnsi="宋体" w:eastAsia="宋体" w:cs="宋体"/>
          <w:sz w:val="24"/>
        </w:rPr>
        <w:t>细——认真</w:t>
      </w:r>
    </w:p>
    <w:p>
      <w:pPr>
        <w:spacing w:line="440" w:lineRule="exact"/>
        <w:rPr>
          <w:rFonts w:ascii="宋体" w:hAnsi="宋体" w:eastAsia="宋体" w:cs="宋体"/>
          <w:sz w:val="24"/>
        </w:rPr>
      </w:pPr>
      <w:r>
        <w:rPr>
          <w:rFonts w:hint="eastAsia" w:ascii="宋体" w:hAnsi="宋体" w:eastAsia="宋体" w:cs="宋体"/>
          <w:sz w:val="24"/>
        </w:rPr>
        <w:t>2.为了学习知识，就是受点委屈也值得。</w:t>
      </w:r>
    </w:p>
    <w:p>
      <w:pPr>
        <w:spacing w:line="440" w:lineRule="exact"/>
        <w:rPr>
          <w:rFonts w:hint="eastAsia" w:asciiTheme="minorEastAsia" w:hAnsiTheme="minorEastAsia" w:cstheme="minorEastAsia"/>
          <w:color w:val="00B050"/>
          <w:kern w:val="2"/>
          <w:sz w:val="24"/>
          <w:szCs w:val="24"/>
          <w:u w:val="none" w:color="auto"/>
          <w:lang w:val="zh-CN" w:eastAsia="zh-CN" w:bidi="ar-SA"/>
        </w:rPr>
      </w:pPr>
      <w:r>
        <w:rPr>
          <w:rFonts w:hint="eastAsia" w:ascii="宋体" w:hAnsi="宋体" w:eastAsia="宋体" w:cs="宋体"/>
          <w:color w:val="00B050"/>
          <w:sz w:val="24"/>
          <w:lang w:eastAsia="zh-CN"/>
        </w:rPr>
        <w:t>四、就</w:t>
      </w:r>
      <w:r>
        <w:rPr>
          <w:rFonts w:hint="eastAsia" w:ascii="宋体" w:hAnsi="宋体" w:eastAsia="宋体" w:cs="宋体"/>
          <w:color w:val="00B050"/>
          <w:sz w:val="24"/>
        </w:rPr>
        <w:t>及时查阅书籍、向同学或老师请教,直到弄懂为止。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7A18E6"/>
    <w:multiLevelType w:val="singleLevel"/>
    <w:tmpl w:val="BD7A18E6"/>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6221D"/>
    <w:rsid w:val="006223A8"/>
    <w:rsid w:val="06F6221D"/>
    <w:rsid w:val="31FF02D9"/>
    <w:rsid w:val="43782896"/>
    <w:rsid w:val="4D0145D0"/>
    <w:rsid w:val="54BF3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uiPriority w:val="0"/>
    <w:pPr>
      <w:widowControl/>
      <w:spacing w:before="100" w:beforeAutospacing="1" w:after="100" w:afterAutospacing="1"/>
      <w:jc w:val="left"/>
    </w:pPr>
    <w:rPr>
      <w:rFonts w:ascii="宋体" w:hAnsi="宋体" w:cs="宋体"/>
      <w:kern w:val="0"/>
      <w:sz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2018-03-01T23:48:00Z</dcterms:created>
  <dc:creator>Administrator</dc:creator>
  <cp:lastModifiedBy>久惗。</cp:lastModifiedBy>
  <dcterms:modified xsi:type="dcterms:W3CDTF">2018-05-24T02:14:50Z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