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B050"/>
          <w:sz w:val="36"/>
          <w:szCs w:val="36"/>
        </w:rPr>
      </w:pPr>
      <w:r>
        <w:rPr>
          <w:rFonts w:hint="eastAsia"/>
          <w:color w:val="00B050"/>
          <w:sz w:val="36"/>
          <w:szCs w:val="36"/>
        </w:rPr>
        <w:t>第三单元</w:t>
      </w:r>
    </w:p>
    <w:p/>
    <w:p>
      <w:pPr>
        <w:spacing w:line="440" w:lineRule="exact"/>
        <w:jc w:val="center"/>
        <w:rPr>
          <w:rFonts w:ascii="宋体" w:hAnsi="宋体" w:cs="宋体"/>
          <w:b/>
          <w:color w:val="00B050"/>
          <w:sz w:val="30"/>
          <w:szCs w:val="30"/>
        </w:rPr>
      </w:pPr>
      <w:r>
        <w:rPr>
          <w:rFonts w:hint="eastAsia"/>
          <w:b/>
          <w:color w:val="00B050"/>
          <w:sz w:val="24"/>
        </w:rPr>
        <w:t>单元教学初探</w:t>
      </w:r>
    </w:p>
    <w:p>
      <w:pPr>
        <w:spacing w:line="440" w:lineRule="exact"/>
        <w:rPr>
          <w:rFonts w:ascii="宋体" w:hAnsi="宋体"/>
          <w:b/>
          <w:color w:val="00B050"/>
          <w:sz w:val="24"/>
        </w:rPr>
      </w:pPr>
      <w:r>
        <w:rPr>
          <w:rFonts w:hint="eastAsia" w:ascii="宋体" w:hAnsi="宋体"/>
          <w:b/>
          <w:color w:val="00B050"/>
          <w:sz w:val="24"/>
        </w:rPr>
        <w:t>一、单元内容总述</w:t>
      </w:r>
    </w:p>
    <w:p>
      <w:pPr>
        <w:spacing w:line="440" w:lineRule="exact"/>
        <w:ind w:firstLine="480" w:firstLineChars="200"/>
        <w:rPr>
          <w:rFonts w:ascii="宋体" w:hAnsi="宋体"/>
          <w:color w:val="00B050"/>
          <w:sz w:val="24"/>
        </w:rPr>
      </w:pPr>
      <w:r>
        <w:rPr>
          <w:rFonts w:hint="eastAsia" w:ascii="宋体" w:hAnsi="宋体"/>
          <w:color w:val="00B050"/>
          <w:sz w:val="24"/>
        </w:rPr>
        <w:t>1.本单元主题：</w:t>
      </w:r>
    </w:p>
    <w:p>
      <w:pPr>
        <w:spacing w:line="440" w:lineRule="exact"/>
        <w:ind w:firstLine="465"/>
        <w:rPr>
          <w:rFonts w:ascii="宋体" w:hAnsi="宋体"/>
          <w:color w:val="00B050"/>
          <w:sz w:val="24"/>
        </w:rPr>
      </w:pPr>
      <w:r>
        <w:rPr>
          <w:rFonts w:hint="eastAsia" w:ascii="宋体" w:hAnsi="宋体"/>
          <w:color w:val="00B050"/>
          <w:sz w:val="24"/>
        </w:rPr>
        <w:t>本单元课文主要是围绕“童话”这个专题进行编排的。主要由《去年的树》《那一定</w:t>
      </w:r>
      <w:r>
        <w:rPr>
          <w:rFonts w:hint="eastAsia" w:ascii="宋体" w:hAnsi="宋体"/>
          <w:color w:val="00B050"/>
          <w:sz w:val="24"/>
          <w:lang w:eastAsia="zh-CN"/>
        </w:rPr>
        <w:t>会很好</w:t>
      </w:r>
      <w:r>
        <w:rPr>
          <w:rFonts w:hint="eastAsia" w:ascii="宋体" w:hAnsi="宋体"/>
          <w:color w:val="00B050"/>
          <w:sz w:val="24"/>
        </w:rPr>
        <w:t>》《在牛肚子里旅行》和《</w:t>
      </w:r>
      <w:r>
        <w:rPr>
          <w:rFonts w:hint="eastAsia" w:ascii="宋体" w:hAnsi="宋体"/>
          <w:color w:val="00B050"/>
          <w:sz w:val="24"/>
          <w:lang w:eastAsia="zh-CN"/>
        </w:rPr>
        <w:t>一块奶酪</w:t>
      </w:r>
      <w:r>
        <w:rPr>
          <w:rFonts w:hint="eastAsia" w:ascii="宋体" w:hAnsi="宋体"/>
          <w:color w:val="00B050"/>
          <w:sz w:val="24"/>
        </w:rPr>
        <w:t>》四篇课文组成。编排意图是引导学生把握童话的主要内容，感受童话中生动、鲜明的人物形象；培养想象的能力；从中得到一些启示。</w:t>
      </w:r>
    </w:p>
    <w:p>
      <w:pPr>
        <w:spacing w:line="440" w:lineRule="exact"/>
        <w:ind w:firstLine="480" w:firstLineChars="200"/>
        <w:rPr>
          <w:rFonts w:ascii="宋体" w:hAnsi="宋体"/>
          <w:color w:val="00B050"/>
          <w:sz w:val="24"/>
        </w:rPr>
      </w:pPr>
      <w:r>
        <w:rPr>
          <w:rFonts w:hint="eastAsia" w:ascii="宋体" w:hAnsi="宋体"/>
          <w:color w:val="00B050"/>
          <w:sz w:val="24"/>
        </w:rPr>
        <w:t>2.本单元重点：</w:t>
      </w:r>
    </w:p>
    <w:p>
      <w:pPr>
        <w:spacing w:line="440" w:lineRule="exact"/>
        <w:ind w:firstLine="480"/>
        <w:rPr>
          <w:rFonts w:ascii="宋体" w:hAnsi="宋体"/>
          <w:color w:val="00B050"/>
          <w:sz w:val="24"/>
        </w:rPr>
      </w:pPr>
      <w:r>
        <w:rPr>
          <w:rFonts w:hint="eastAsia" w:ascii="宋体" w:hAnsi="宋体"/>
          <w:color w:val="00B050"/>
          <w:sz w:val="24"/>
        </w:rPr>
        <w:t>（1）感受童话中生动有趣的形象。本单元的四篇童话，都塑造了生动有趣的人物形象，如《去年的树》中信守诺言的小鸟；《那一定</w:t>
      </w:r>
      <w:r>
        <w:rPr>
          <w:rFonts w:hint="eastAsia" w:ascii="宋体" w:hAnsi="宋体"/>
          <w:color w:val="00B050"/>
          <w:sz w:val="24"/>
          <w:lang w:eastAsia="zh-CN"/>
        </w:rPr>
        <w:t>会很好</w:t>
      </w:r>
      <w:r>
        <w:rPr>
          <w:rFonts w:hint="eastAsia" w:ascii="宋体" w:hAnsi="宋体"/>
          <w:color w:val="00B050"/>
          <w:sz w:val="24"/>
        </w:rPr>
        <w:t>》中牺牲自己、把方便献给大家的大树；《在牛肚子里旅行》中遇事冷静、见多识广、机智的青头；《</w:t>
      </w:r>
      <w:r>
        <w:rPr>
          <w:rFonts w:hint="eastAsia" w:ascii="宋体" w:hAnsi="宋体"/>
          <w:color w:val="00B050"/>
          <w:sz w:val="24"/>
          <w:lang w:eastAsia="zh-CN"/>
        </w:rPr>
        <w:t>一块奶酪</w:t>
      </w:r>
      <w:r>
        <w:rPr>
          <w:rFonts w:hint="eastAsia" w:ascii="宋体" w:hAnsi="宋体"/>
          <w:color w:val="00B050"/>
          <w:sz w:val="24"/>
        </w:rPr>
        <w:t>》以身作则、严于律己的</w:t>
      </w:r>
      <w:r>
        <w:rPr>
          <w:rFonts w:hint="eastAsia" w:ascii="宋体" w:hAnsi="宋体"/>
          <w:color w:val="00B050"/>
          <w:sz w:val="24"/>
          <w:lang w:eastAsia="zh-CN"/>
        </w:rPr>
        <w:t>蚂蚁队长</w:t>
      </w:r>
      <w:r>
        <w:rPr>
          <w:rFonts w:hint="eastAsia" w:ascii="宋体" w:hAnsi="宋体"/>
          <w:color w:val="00B050"/>
          <w:sz w:val="24"/>
        </w:rPr>
        <w:t>。教学时，通过分角色朗读，感受人物鲜明的形象，体会童话给予我们的启示。</w:t>
      </w:r>
    </w:p>
    <w:p>
      <w:pPr>
        <w:spacing w:line="440" w:lineRule="exact"/>
        <w:ind w:firstLine="240" w:firstLineChars="100"/>
        <w:rPr>
          <w:rFonts w:ascii="宋体" w:hAnsi="宋体"/>
          <w:color w:val="00B050"/>
          <w:sz w:val="24"/>
        </w:rPr>
      </w:pPr>
      <w:r>
        <w:rPr>
          <w:rFonts w:hint="eastAsia" w:ascii="宋体" w:hAnsi="宋体"/>
          <w:color w:val="00B050"/>
          <w:sz w:val="24"/>
        </w:rPr>
        <w:t>（2）学会讲故事、演故事、编写童话故事。</w:t>
      </w:r>
    </w:p>
    <w:p>
      <w:pPr>
        <w:spacing w:line="440" w:lineRule="exact"/>
        <w:ind w:firstLine="360" w:firstLineChars="150"/>
        <w:rPr>
          <w:rFonts w:ascii="宋体" w:hAnsi="宋体" w:eastAsia="宋体"/>
          <w:color w:val="00B050"/>
          <w:sz w:val="24"/>
        </w:rPr>
      </w:pPr>
      <w:r>
        <w:rPr>
          <w:rFonts w:hint="eastAsia" w:ascii="宋体" w:hAnsi="宋体"/>
          <w:color w:val="00B050"/>
          <w:sz w:val="24"/>
        </w:rPr>
        <w:t>每篇童话都非常生动有趣，易于把握内容，学完后把故事讲给别人听，最好会演一演故事。还要在了解童话的基础上，展开丰富的想象，根据提示词语来创编童话故事。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896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内容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 xml:space="preserve">    教学要点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课时</w:t>
            </w:r>
          </w:p>
        </w:tc>
        <w:tc>
          <w:tcPr>
            <w:tcW w:w="2131" w:type="dxa"/>
          </w:tcPr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教学建议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951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8.去年的树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本课描写了小鸟和大树之间的友情，重点是感悟文中的角色对话，体会童话角色的心理，懂得信守诺言的道理。</w:t>
            </w:r>
          </w:p>
        </w:tc>
        <w:tc>
          <w:tcPr>
            <w:tcW w:w="896" w:type="dxa"/>
          </w:tcPr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</w:p>
          <w:p>
            <w:pPr>
              <w:spacing w:line="440" w:lineRule="exact"/>
              <w:rPr>
                <w:color w:val="00B050"/>
                <w:sz w:val="24"/>
              </w:rPr>
            </w:pPr>
          </w:p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 感情朗读，体会小鸟和大树内心的情感。</w:t>
            </w:r>
          </w:p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2.引导学生反复朗读，运用多种方法理解字词。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jc w:val="left"/>
              <w:rPr>
                <w:rFonts w:hint="eastAsia" w:eastAsiaTheme="minorEastAsia"/>
                <w:color w:val="00B050"/>
                <w:sz w:val="24"/>
                <w:lang w:eastAsia="zh-CN"/>
              </w:rPr>
            </w:pPr>
            <w:r>
              <w:rPr>
                <w:rFonts w:hint="eastAsia"/>
                <w:color w:val="00B050"/>
                <w:sz w:val="24"/>
              </w:rPr>
              <w:t>9*</w:t>
            </w:r>
            <w:r>
              <w:rPr>
                <w:rFonts w:hint="eastAsia" w:ascii="宋体" w:hAnsi="宋体"/>
                <w:color w:val="00B050"/>
                <w:sz w:val="24"/>
              </w:rPr>
              <w:t>那一定</w:t>
            </w:r>
            <w:r>
              <w:rPr>
                <w:rFonts w:hint="eastAsia" w:ascii="宋体" w:hAnsi="宋体"/>
                <w:color w:val="00B050"/>
                <w:sz w:val="24"/>
                <w:lang w:eastAsia="zh-CN"/>
              </w:rPr>
              <w:t>会很好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本课作者记叙了一粒种子到阳台上的木地板的变化过程，重点是</w:t>
            </w:r>
            <w:r>
              <w:rPr>
                <w:color w:val="00B050"/>
                <w:sz w:val="24"/>
              </w:rPr>
              <w:t>感受</w:t>
            </w:r>
            <w:r>
              <w:rPr>
                <w:rFonts w:hint="eastAsia"/>
                <w:color w:val="00B050"/>
                <w:sz w:val="24"/>
              </w:rPr>
              <w:t>大树牺牲自己，把方便带给大家的无私品格。</w:t>
            </w:r>
          </w:p>
          <w:p>
            <w:pPr>
              <w:spacing w:line="440" w:lineRule="exact"/>
              <w:rPr>
                <w:color w:val="00B050"/>
                <w:sz w:val="24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</w:p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1.通过分析关键词、重点句，感受体会大树的情怀。</w:t>
            </w:r>
          </w:p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2.通过比较阅读，感受童话中表现的主题不同。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10 .在牛肚子里旅行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本课介绍了红头在牛肚子里的旅行，青头成功救出红头，重点是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抓住描写青头行动和语言的语句感受青头的遇事冷静、机智、勇敢和见多识广。</w:t>
            </w:r>
          </w:p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</w:p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1.分析重点词句来理解课文。</w:t>
            </w:r>
          </w:p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2.分角色朗读，体会人物的心情，读出人物的语气。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jc w:val="left"/>
              <w:rPr>
                <w:rFonts w:hint="eastAsia" w:eastAsiaTheme="minorEastAsia"/>
                <w:color w:val="00B050"/>
                <w:sz w:val="24"/>
                <w:lang w:eastAsia="zh-CN"/>
              </w:rPr>
            </w:pPr>
            <w:r>
              <w:rPr>
                <w:rFonts w:hint="eastAsia"/>
                <w:color w:val="00B050"/>
                <w:sz w:val="24"/>
              </w:rPr>
              <w:t>11*</w:t>
            </w:r>
            <w:r>
              <w:rPr>
                <w:rFonts w:hint="eastAsia"/>
                <w:color w:val="00B050"/>
                <w:sz w:val="24"/>
                <w:lang w:eastAsia="zh-CN"/>
              </w:rPr>
              <w:t>一块奶酪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本课介绍了一群蚂蚁搬运一块奶酪的故事，重点理解课文内容，体会</w:t>
            </w:r>
            <w:r>
              <w:rPr>
                <w:rFonts w:hint="eastAsia"/>
                <w:color w:val="00B050"/>
                <w:sz w:val="24"/>
                <w:lang w:eastAsia="zh-CN"/>
              </w:rPr>
              <w:t>蚂蚁队长</w:t>
            </w:r>
            <w:bookmarkStart w:id="0" w:name="_GoBack"/>
            <w:bookmarkEnd w:id="0"/>
            <w:r>
              <w:rPr>
                <w:rFonts w:hint="eastAsia"/>
                <w:color w:val="00B050"/>
                <w:sz w:val="24"/>
              </w:rPr>
              <w:t>以身作则、严于律己的美好品质和蚁群严格遵守纪律的精神。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默读课文，讲一讲、演一演这个故事。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color w:val="00B050"/>
                <w:sz w:val="24"/>
              </w:rPr>
              <w:t>习作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本次习作主题是《我来编童话》，引导学生根据例词写童话，重点是发挥想象，编写童话。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总结童话的特点，提出习作要求，再</w:t>
            </w:r>
            <w:r>
              <w:rPr>
                <w:color w:val="00B050"/>
                <w:sz w:val="24"/>
              </w:rPr>
              <w:t>练习写一写。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语文园地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本次园地主要内容是交流童话的特点；了解形声字声旁表音的特点，认识带有口字旁的字表示的意义不同，认识三种修改符号并学会运用，理解积累辨理格言。重点是认识童话的特点，学会修改病句，积累格言。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</w:p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</w:t>
            </w:r>
            <w:r>
              <w:rPr>
                <w:color w:val="00B050"/>
                <w:sz w:val="24"/>
              </w:rPr>
              <w:t>指导学生用</w:t>
            </w:r>
            <w:r>
              <w:rPr>
                <w:rFonts w:hint="eastAsia"/>
                <w:color w:val="00B050"/>
                <w:sz w:val="24"/>
              </w:rPr>
              <w:t>合作</w:t>
            </w:r>
            <w:r>
              <w:rPr>
                <w:color w:val="00B050"/>
                <w:sz w:val="24"/>
              </w:rPr>
              <w:t>和探究法来学习</w:t>
            </w:r>
            <w:r>
              <w:rPr>
                <w:rFonts w:hint="eastAsia"/>
                <w:color w:val="00B050"/>
                <w:sz w:val="24"/>
              </w:rPr>
              <w:t>交流童话，学习形声字，学习病句的修改。</w:t>
            </w:r>
          </w:p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2.诵读法积累格言。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快乐读书吧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本次读书吧题目是《在那奇妙的王国里》，介绍了基本童话故事，重点是阅读与发现童话故事的奇妙。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Style w:val="3"/>
                <w:rFonts w:hint="eastAsia" w:ascii="宋体" w:hAnsi="宋体"/>
                <w:color w:val="00B050"/>
                <w:sz w:val="24"/>
                <w:u w:val="none"/>
              </w:rPr>
              <w:t>1</w:t>
            </w:r>
            <w:r>
              <w:rPr>
                <w:rStyle w:val="3"/>
                <w:rFonts w:hint="eastAsia" w:ascii="宋体" w:hAnsi="宋体" w:eastAsia="宋体" w:cs="宋体"/>
                <w:color w:val="00B050"/>
                <w:sz w:val="24"/>
                <w:u w:val="none"/>
              </w:rPr>
              <w:t>.充分发挥提示语的作用</w:t>
            </w:r>
            <w:r>
              <w:rPr>
                <w:rStyle w:val="3"/>
                <w:rFonts w:hint="eastAsia" w:ascii="宋体" w:hAnsi="宋体" w:cs="宋体"/>
                <w:color w:val="00B050"/>
                <w:sz w:val="24"/>
                <w:u w:val="none"/>
              </w:rPr>
              <w:t>。</w:t>
            </w:r>
          </w:p>
          <w:p>
            <w:pPr>
              <w:spacing w:line="440" w:lineRule="exact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2.联系生活实际进行阅读。</w:t>
            </w:r>
          </w:p>
        </w:tc>
      </w:tr>
    </w:tbl>
    <w:p>
      <w:pPr>
        <w:spacing w:line="440" w:lineRule="exact"/>
        <w:rPr>
          <w:rFonts w:ascii="宋体" w:hAnsi="宋体"/>
          <w:b/>
          <w:color w:val="00B050"/>
          <w:sz w:val="24"/>
        </w:rPr>
      </w:pPr>
    </w:p>
    <w:p>
      <w:pPr>
        <w:rPr>
          <w:color w:val="00B050"/>
        </w:rPr>
      </w:pPr>
    </w:p>
    <w:p>
      <w:pPr>
        <w:rPr>
          <w:color w:val="00B05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8EA361F"/>
    <w:rsid w:val="00302DC6"/>
    <w:rsid w:val="00327122"/>
    <w:rsid w:val="08EA361F"/>
    <w:rsid w:val="6A676C2E"/>
    <w:rsid w:val="79CB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</Words>
  <Characters>994</Characters>
  <Lines>8</Lines>
  <Paragraphs>2</Paragraphs>
  <TotalTime>5</TotalTime>
  <ScaleCrop>false</ScaleCrop>
  <LinksUpToDate>false</LinksUpToDate>
  <CharactersWithSpaces>1166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2018-03-01T01:42:00Z</dcterms:created>
  <dc:creator>Administrator</dc:creator>
  <cp:lastModifiedBy>久惗。</cp:lastModifiedBy>
  <dcterms:modified xsi:type="dcterms:W3CDTF">2018-05-25T02:15:58Z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