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搭石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教学目标：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315" w:firstLineChars="15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认识“汛、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谴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”等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个生字，读准多音字“间”，会写“汛、挽”等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个字，会写“汛期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、山洪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”等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17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个词语。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210" w:firstLineChars="1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2、正确、流利、有感情地朗读课文，感受乡亲们默默无闻、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无私奉献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的精神，并从中受到感染、熏陶。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315" w:firstLineChars="15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3、学习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提高阅读速度的方法。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315" w:firstLineChars="15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结合具体事例写出人物的特点。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教学重难点</w:t>
      </w:r>
      <w:r>
        <w:rPr>
          <w:rFonts w:hint="eastAsia" w:asciiTheme="minorEastAsia" w:hAnsiTheme="minorEastAsia" w:cstheme="minorEastAsia"/>
          <w:b/>
          <w:sz w:val="21"/>
          <w:szCs w:val="21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316" w:firstLineChars="15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重点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：让学生从乡亲们摆搭石、走搭石的一幕幕情景中，体会乡亲们默默无闻、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无私奉献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的精神，并从中受到感染、熏陶。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316" w:firstLineChars="15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难点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：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结合具体事例写出人物的特点。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课前准备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：ppt课件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教学过程：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center"/>
        <w:textAlignment w:val="auto"/>
        <w:outlineLvl w:val="9"/>
        <w:rPr>
          <w:rFonts w:hint="eastAsia" w:eastAsia="宋体"/>
          <w:b/>
          <w:sz w:val="21"/>
          <w:szCs w:val="21"/>
          <w:lang w:eastAsia="zh-CN"/>
        </w:rPr>
      </w:pPr>
      <w:r>
        <w:rPr>
          <w:rFonts w:hint="eastAsia"/>
          <w:b/>
          <w:sz w:val="21"/>
          <w:szCs w:val="21"/>
          <w:lang w:eastAsia="zh-CN"/>
        </w:rPr>
        <w:t>第一课时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</w:rPr>
        <w:t>一、介绍背景，导入。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  <w:lang w:val="en-US" w:eastAsia="zh-CN"/>
        </w:rPr>
        <w:t>1、</w: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t>刘章爷爷是当代诗人，出生在河北的一个山村，对搭石的印象非常深刻。三十年前，刘章爷爷来到大城市工作，当他看到人们抢着挤公共汽车的时候，看到人们无序地忽然横穿马路的时候，心里便幽幽地想到家乡潺潺的小溪，想到山里人走搭石的情景，他突然觉得搭石上有情，有爱，有美，于是1980年，他写出了散文《搭石》，把他心中长留的那份景、那份情传达给我们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t>今天，老师带大家一起去刘章的家乡，去看看给作家刘章留下深刻印象的《搭石》。</w: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br w:type="textWrapping"/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t> </w: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t>板书课题，齐读课题。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2</w: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  <w:lang w:val="en-US" w:eastAsia="zh-CN"/>
        </w:rPr>
        <w:t>、</w: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  <w:lang w:eastAsia="zh-CN"/>
        </w:rPr>
        <w:t>质疑：面对课题大家有什么疑问？（什么是搭石？搭石有什么用</w: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  <w:lang w:val="en-US" w:eastAsia="zh-CN"/>
        </w:rPr>
        <w:t>......</w: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2" w:firstLineChars="200"/>
        <w:jc w:val="both"/>
        <w:textAlignment w:val="auto"/>
        <w:outlineLvl w:val="9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二、初读课文，整体感知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自由读课文：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rFonts w:hint="eastAsia"/>
          <w:sz w:val="21"/>
          <w:szCs w:val="21"/>
        </w:rPr>
        <w:t>注意读准字音，读通课文</w:t>
      </w:r>
      <w:r>
        <w:rPr>
          <w:rFonts w:hint="eastAsia"/>
          <w:sz w:val="21"/>
          <w:szCs w:val="21"/>
          <w:lang w:eastAsia="zh-CN"/>
        </w:rPr>
        <w:t>；（</w:t>
      </w:r>
      <w:r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rFonts w:hint="eastAsia"/>
          <w:sz w:val="21"/>
          <w:szCs w:val="21"/>
        </w:rPr>
        <w:t>标出自然段序号，画出生字新词和难读的词语</w:t>
      </w:r>
      <w:r>
        <w:rPr>
          <w:rFonts w:hint="eastAsia"/>
          <w:sz w:val="21"/>
          <w:szCs w:val="21"/>
          <w:lang w:eastAsia="zh-CN"/>
        </w:rPr>
        <w:t>；（</w:t>
      </w:r>
      <w:r>
        <w:rPr>
          <w:rFonts w:hint="eastAsia"/>
          <w:sz w:val="21"/>
          <w:szCs w:val="21"/>
        </w:rPr>
        <w:t>3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rFonts w:hint="eastAsia"/>
          <w:sz w:val="21"/>
          <w:szCs w:val="21"/>
        </w:rPr>
        <w:t>思考同学们刚提出的问题，找到关键句子用横线画出来。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2、</w:t>
      </w:r>
      <w:r>
        <w:rPr>
          <w:rFonts w:hint="eastAsia"/>
          <w:sz w:val="21"/>
          <w:szCs w:val="21"/>
          <w:lang w:eastAsia="zh-CN"/>
        </w:rPr>
        <w:t>检查反馈，</w:t>
      </w:r>
      <w:r>
        <w:rPr>
          <w:rFonts w:hint="eastAsia" w:ascii="宋体" w:hAnsi="宋体" w:eastAsia="宋体" w:cs="宋体"/>
          <w:kern w:val="0"/>
          <w:sz w:val="21"/>
          <w:szCs w:val="21"/>
        </w:rPr>
        <w:t>指导</w:t>
      </w: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t>“</w:t>
      </w:r>
      <w:r>
        <w:rPr>
          <w:rFonts w:hint="eastAsia" w:ascii="宋体" w:hAnsi="宋体" w:eastAsia="宋体" w:cs="宋体"/>
          <w:kern w:val="0"/>
          <w:sz w:val="21"/>
          <w:szCs w:val="21"/>
        </w:rPr>
        <w:t>惰、衡</w:t>
      </w: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t>”</w:t>
      </w:r>
      <w:r>
        <w:rPr>
          <w:rFonts w:hint="eastAsia" w:ascii="宋体" w:hAnsi="宋体" w:eastAsia="宋体" w:cs="宋体"/>
          <w:kern w:val="0"/>
          <w:sz w:val="21"/>
          <w:szCs w:val="21"/>
        </w:rPr>
        <w:t>的写法。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</w:rPr>
        <w:t>三、再读课文，把握主要内容。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1、默读课文，简要地说一说每一自然段讲的是什么内容？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（“摆放”搭石的画面、“调整”搭石的画面、一行人走搭石、两个人面对面走搭石。）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2、</w:t>
      </w: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t>学生</w:t>
      </w:r>
      <w:r>
        <w:rPr>
          <w:rFonts w:hint="eastAsia" w:ascii="宋体" w:hAnsi="宋体" w:eastAsia="宋体" w:cs="宋体"/>
          <w:kern w:val="0"/>
          <w:sz w:val="21"/>
          <w:szCs w:val="21"/>
        </w:rPr>
        <w:t>选择自己喜欢的内容读给老师</w:t>
      </w: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kern w:val="0"/>
          <w:sz w:val="21"/>
          <w:szCs w:val="21"/>
        </w:rPr>
        <w:t>同学听。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</w:rPr>
        <w:t>四、学习第一自然段，了解搭石。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1</w:t>
      </w: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kern w:val="0"/>
          <w:sz w:val="21"/>
          <w:szCs w:val="21"/>
        </w:rPr>
        <w:t>指名读第一自然段。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孩子们，如果你是刘章的乡亲，你能不能用书中的话语告诉大家什么是搭石？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进入秋天，天气转凉，家乡的人们……这就是搭石。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抓住“方正、二尺左右”体会人们精心选择搭石，细心摆放搭石。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2、如果没有搭石，人们日常生活会怎样？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扣住“脱鞋</w:t>
      </w: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t>挽</w:t>
      </w:r>
      <w:r>
        <w:rPr>
          <w:rFonts w:hint="eastAsia" w:ascii="宋体" w:hAnsi="宋体" w:eastAsia="宋体" w:cs="宋体"/>
          <w:kern w:val="0"/>
          <w:sz w:val="21"/>
          <w:szCs w:val="21"/>
        </w:rPr>
        <w:t>裤”反复朗读去感受。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3</w:t>
      </w: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kern w:val="0"/>
          <w:sz w:val="21"/>
          <w:szCs w:val="21"/>
        </w:rPr>
        <w:t>指导</w:t>
      </w: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t>有</w:t>
      </w:r>
      <w:r>
        <w:rPr>
          <w:rFonts w:hint="eastAsia" w:ascii="宋体" w:hAnsi="宋体" w:eastAsia="宋体" w:cs="宋体"/>
          <w:kern w:val="0"/>
          <w:sz w:val="21"/>
          <w:szCs w:val="21"/>
        </w:rPr>
        <w:t>感情</w:t>
      </w: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t>地朗读</w:t>
      </w:r>
      <w:r>
        <w:rPr>
          <w:rFonts w:hint="eastAsia" w:ascii="宋体" w:hAnsi="宋体" w:eastAsia="宋体" w:cs="宋体"/>
          <w:kern w:val="0"/>
          <w:sz w:val="21"/>
          <w:szCs w:val="21"/>
        </w:rPr>
        <w:t>第一自然段。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</w:rPr>
        <w:t>五、作业设计：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练习有感情地读文。抄写生词3遍。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center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</w:rPr>
        <w:t>第二课时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</w:rPr>
        <w:t>一、回顾旧知，说搭石。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30" w:firstLineChars="3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同学们，上节课，我们随作家刘章一起认识了搭石。谁来为大家</w:t>
      </w: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t>说一说</w:t>
      </w:r>
      <w:r>
        <w:rPr>
          <w:rFonts w:hint="eastAsia" w:ascii="宋体" w:hAnsi="宋体" w:eastAsia="宋体" w:cs="宋体"/>
          <w:kern w:val="0"/>
          <w:sz w:val="21"/>
          <w:szCs w:val="21"/>
        </w:rPr>
        <w:t>什么是搭石。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</w:rPr>
        <w:t>二、细读文本，品搭石。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（一）品读：搭石，构成了家乡的一道风景。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1、这篇课文的题目是搭石，文章第二自然段有一句话写出了搭石很美，谁能找出来？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（搭石，构成了家乡的一道风景。）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细读课文，边读边想，搭石构成了怎样的风景呢？你看到了怎样的风景？边想边画出相应的句子，如果有感受及时写出来。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2、学生读出找到的句子。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每当上工、下工，一行人走搭石的时候，动作是那么协调有序！前面的抬起脚来，后面的紧跟上去，踏踏的声音，像轻快的音乐；清波漾漾，人影绰绰，给人画一般的美感。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（1）在你们的理解中，“协调有序”是什么意思，怎样的动作才是协调有序？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（2）文中的“协调有序”又是一幅怎样的画面呢？我们自由地再读一读这两句话。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（3）引读：每当上工、下工，一行人走搭石的时候，动作是那么协调有序！前面的——抬起脚来；后面的——紧跟上去；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（速度渐快）前面的——抬起脚来；后面的——紧跟上去；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（速度再渐快）前面的——抬起脚来；后面的——紧跟上去；踏踏的声音，像——。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没有人踩脚，没有人跌入水中，也没有人指挥，一行人走得既轻快又整齐，那么默契，那么有序，那么的和谐，这样的动作就叫做——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3、你还可以从什么词中感受到走搭石的美？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（“清波漾漾，人影绰绰”）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eastAsia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（1）绰字在字典中有这样几种解释：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A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kern w:val="0"/>
          <w:sz w:val="21"/>
          <w:szCs w:val="21"/>
        </w:rPr>
        <w:t>宽裕，缓   B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kern w:val="0"/>
          <w:sz w:val="21"/>
          <w:szCs w:val="21"/>
        </w:rPr>
        <w:t>舒缓柔美  C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kern w:val="0"/>
          <w:sz w:val="21"/>
          <w:szCs w:val="21"/>
        </w:rPr>
        <w:t>外号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在“人影绰绰”中，“绰”是什么意思呢？还有一个词语叫“绰绰有余”，“绰”又是什么意思？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（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kern w:val="0"/>
          <w:sz w:val="21"/>
          <w:szCs w:val="21"/>
        </w:rPr>
        <w:t>）读一读这两个词，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想象画面：</w:t>
      </w:r>
      <w:r>
        <w:rPr>
          <w:rFonts w:hint="eastAsia" w:ascii="宋体" w:hAnsi="宋体" w:eastAsia="宋体" w:cs="宋体"/>
          <w:kern w:val="0"/>
          <w:sz w:val="21"/>
          <w:szCs w:val="21"/>
        </w:rPr>
        <w:t>你仿佛看到了怎样的溪水，溪水中怎样的人影？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（水清得可以看见水底的石头，一阵风吹来，水面漾起了波纹，人影倒映在水面上，美丽极了。）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我们可以由词联想到画面</w:t>
      </w: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kern w:val="0"/>
          <w:sz w:val="21"/>
          <w:szCs w:val="21"/>
        </w:rPr>
        <w:t>同样</w:t>
      </w: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t>也</w:t>
      </w:r>
      <w:r>
        <w:rPr>
          <w:rFonts w:hint="eastAsia" w:ascii="宋体" w:hAnsi="宋体" w:eastAsia="宋体" w:cs="宋体"/>
          <w:kern w:val="0"/>
          <w:sz w:val="21"/>
          <w:szCs w:val="21"/>
        </w:rPr>
        <w:t>可以由画面联想到词：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出示画面：杨柳（    ）白雪（     ）明月（     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4、闭上眼睛听老师读，同时想象：你还看到什么？还听到了什么？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（学生说说自己脑海中出现的画面。蓝天、白云、晚霞、绿树、青草、红叶、夕阳……人们的欢笑的声音，谈话的声音，孩子歌唱的声音……）</w:t>
      </w:r>
    </w:p>
    <w:p>
      <w:pPr>
        <w:spacing w:line="360" w:lineRule="auto"/>
        <w:ind w:firstLine="420" w:firstLineChars="200"/>
        <w:jc w:val="left"/>
        <w:rPr>
          <w:rFonts w:hint="eastAsia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5、</w:t>
      </w:r>
      <w:r>
        <w:rPr>
          <w:rFonts w:hint="eastAsia"/>
          <w:sz w:val="21"/>
          <w:szCs w:val="21"/>
        </w:rPr>
        <w:t>指导朗读，运用创设情境、联系上下文、想象画面等方法随机理解重点词语，体会画面的美。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（二）品味：一排排搭石，任人走，任人踏，它们联结着故乡的小路，也联结着乡亲们美好的情感。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1、统观全文，文中还怎样评价了搭石？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（1）学生读出这样的句子。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一排排搭石，任人走，任人踏，它们联结着故乡的小路，也联结着乡亲们美好的情感。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2、搭石联结着乡亲们美好的情感，你从文章的语句中体会到了这样的情感吗？你从哪儿体会到的呢？画一画句子，想一想感受以备交流。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（1）上了点年岁的人，无论怎样急着赶路，只要发现哪块搭石不平稳，一定会放下带的东西，找来合适的石头搭上，再在上边踏上几个来回，直到满意了才肯离去。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老人踏上了不稳的搭石，心里会怎样想？表情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、</w:t>
      </w:r>
      <w:r>
        <w:rPr>
          <w:rFonts w:hint="eastAsia" w:ascii="宋体" w:hAnsi="宋体" w:eastAsia="宋体" w:cs="宋体"/>
          <w:kern w:val="0"/>
          <w:sz w:val="21"/>
          <w:szCs w:val="21"/>
        </w:rPr>
        <w:t>动作会是怎样的呢？你此刻感受到了怎样的情感？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（学生发挥想象自由表达，老人一心为他人着想。）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（2）如果有两个人面对面同时走到溪边，总会在第一块搭石前止步，招手示意，让对方先走，等对方过了河，俩人再说上几句家常话，才相背而行。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从“总会”这个词，你体会到了什么？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（招手示意、说家常话是一种习惯；乡亲们谦让的品格、和睦的情感。）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（3）假如遇上老人来走搭石，年轻人总要伏下身子背老人过去，人们把这看成理所当然的事。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A、这里描写年轻人动作的的词“伏”。这个字的意思是：趴，脸向下，体前屈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学生站起身做一下这个动作，师：你伏下身子准备做什么？你伏下身子时是什么心情？（尊敬老人）你为什么要背老人过搭石？你期待老人感激你吗？因为这是——（理所当然的事）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B、假如你是一位身强体壮的年轻人，你还愿意帮助谁，并觉得这是理所当然的事？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在这里你又感受到了怎样的情感？（尊老爱幼）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引读：经常到山里的人，大概都见过这样的情景：</w:t>
      </w:r>
      <w:r>
        <w:rPr>
          <w:rFonts w:hint="eastAsia" w:ascii="宋体" w:hAnsi="宋体" w:eastAsia="宋体" w:cs="宋体"/>
          <w:kern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</w:rPr>
        <w:t>　　如果——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假如——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</w:rPr>
        <w:t>三、关注写法，总结拓展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/>
          <w:bCs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乡亲们美好的情感在搭石上传递。雕塑大师罗丹说过：“这个世界并不缺少美，而是缺少发现美的眼睛。”在我们的生活中，也有许许多多像搭石上发生的那样平平常常的小事。它们虽小，却时时温暖着我们。有一天下课时，老师又看到两个女同学弯着腰</w:t>
      </w: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kern w:val="0"/>
          <w:sz w:val="21"/>
          <w:szCs w:val="21"/>
        </w:rPr>
        <w:t>睁大眼睛，仔细认真地帮一位小妹妹找她丢失的一个发卡，就像是在干一件什么大事。这也是一种美……这样的美还有很多很多，请同学们也睁大发现的眼睛，找找身边的美吧！</w:t>
      </w:r>
      <w:r>
        <w:rPr>
          <w:rFonts w:hint="eastAsia" w:ascii="宋体" w:hAnsi="宋体" w:eastAsia="宋体" w:cs="宋体"/>
          <w:kern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kern w:val="0"/>
          <w:sz w:val="21"/>
          <w:szCs w:val="21"/>
        </w:rPr>
        <w:t>四、作业设计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1、摘抄文中你喜欢的句子。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2、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结合具体事例写一写身边令你感动的事。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</w:rPr>
        <w:t>板书设计</w:t>
      </w:r>
      <w:r>
        <w:rPr>
          <w:rFonts w:hint="eastAsia" w:ascii="宋体" w:hAnsi="宋体" w:eastAsia="宋体" w:cs="宋体"/>
          <w:kern w:val="0"/>
          <w:sz w:val="21"/>
          <w:szCs w:val="21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drawing>
          <wp:inline distT="0" distB="0" distL="114300" distR="114300">
            <wp:extent cx="5706745" cy="1076960"/>
            <wp:effectExtent l="0" t="0" r="8255" b="8890"/>
            <wp:docPr id="1" name="图片 1" descr="梳理21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梳理21K"/>
                    <pic:cNvPicPr>
                      <a:picLocks noChangeAspect="1"/>
                    </pic:cNvPicPr>
                  </pic:nvPicPr>
                  <pic:blipFill>
                    <a:blip r:embed="rId4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06745" cy="1076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Theme="minorEastAsia"/>
          <w:b/>
          <w:bCs/>
          <w:sz w:val="21"/>
          <w:szCs w:val="21"/>
          <w:lang w:eastAsia="zh-CN"/>
        </w:rPr>
      </w:pPr>
      <w:r>
        <w:rPr>
          <w:rFonts w:hint="eastAsia" w:ascii="宋体" w:hAnsi="宋体"/>
          <w:b/>
          <w:bCs/>
          <w:sz w:val="21"/>
          <w:szCs w:val="21"/>
          <w:lang w:eastAsia="zh-CN"/>
        </w:rPr>
        <w:t>教学反思：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/>
          <w:sz w:val="21"/>
          <w:szCs w:val="21"/>
        </w:rPr>
      </w:pP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宋体" w:hAnsi="宋体" w:eastAsiaTheme="minorEastAsia"/>
          <w:sz w:val="21"/>
          <w:szCs w:val="21"/>
          <w:lang w:val="en-US" w:eastAsia="zh-CN"/>
        </w:rPr>
      </w:pPr>
      <w:r>
        <w:rPr>
          <w:rFonts w:hint="eastAsia" w:ascii="宋体" w:hAnsi="宋体"/>
          <w:sz w:val="21"/>
          <w:szCs w:val="21"/>
        </w:rPr>
        <w:t>本文语言质朴，意境优美，字里行间洋溢着浓郁的生活气息。整个教学过程，在学生充分感知的情况下，注重学生听、说、读、写的训练。</w:t>
      </w:r>
      <w:r>
        <w:rPr>
          <w:rFonts w:hint="eastAsia" w:ascii="宋体" w:hAnsi="宋体" w:eastAsia="宋体" w:cs="宋体"/>
          <w:kern w:val="0"/>
          <w:sz w:val="21"/>
          <w:szCs w:val="21"/>
        </w:rPr>
        <w:t>采用“边读边想象，从作者生动的描写中想象画面”，即“变话为画”的阅读方法，引导学生多读、多想、多体会，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>让</w:t>
      </w:r>
      <w:r>
        <w:rPr>
          <w:rFonts w:hint="eastAsia" w:ascii="宋体" w:hAnsi="宋体"/>
          <w:sz w:val="21"/>
          <w:szCs w:val="21"/>
        </w:rPr>
        <w:t>学生抓住重点字词深入理解课文内容。从乡亲们“摆”搭石、“走”搭石和“让”搭石的一幅幅画面中，体会到其中的人性美，感受乡亲们纯朴、美好的情感，体会人与人之间互相关爱带来的温暖和快乐，并使学生</w:t>
      </w:r>
      <w:r>
        <w:rPr>
          <w:rFonts w:hint="eastAsia" w:ascii="宋体" w:hAnsi="宋体"/>
          <w:sz w:val="21"/>
          <w:szCs w:val="21"/>
          <w:lang w:val="en-US" w:eastAsia="zh-CN"/>
        </w:rPr>
        <w:t>初步了解结合具体事例写出人物特点的方法。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050145"/>
    <w:multiLevelType w:val="singleLevel"/>
    <w:tmpl w:val="28050145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9DBE3CB"/>
    <w:multiLevelType w:val="singleLevel"/>
    <w:tmpl w:val="59DBE3C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6D4"/>
    <w:rsid w:val="000B68A5"/>
    <w:rsid w:val="008C66D4"/>
    <w:rsid w:val="037E22B9"/>
    <w:rsid w:val="04FF4FDA"/>
    <w:rsid w:val="052451F5"/>
    <w:rsid w:val="084720A9"/>
    <w:rsid w:val="09220F29"/>
    <w:rsid w:val="0A1F7D90"/>
    <w:rsid w:val="0F170889"/>
    <w:rsid w:val="11A06DCD"/>
    <w:rsid w:val="16CC6A90"/>
    <w:rsid w:val="17A4186F"/>
    <w:rsid w:val="18E31AAE"/>
    <w:rsid w:val="1B5113EC"/>
    <w:rsid w:val="1D4A29C1"/>
    <w:rsid w:val="1E3024DD"/>
    <w:rsid w:val="1E3E3841"/>
    <w:rsid w:val="20375D10"/>
    <w:rsid w:val="22AC43B8"/>
    <w:rsid w:val="2AEB7C54"/>
    <w:rsid w:val="30636ADD"/>
    <w:rsid w:val="310223CF"/>
    <w:rsid w:val="32AE0097"/>
    <w:rsid w:val="364267CB"/>
    <w:rsid w:val="388361F8"/>
    <w:rsid w:val="3D5F3ACB"/>
    <w:rsid w:val="3D7C438F"/>
    <w:rsid w:val="3F921883"/>
    <w:rsid w:val="41845BBE"/>
    <w:rsid w:val="41D64FFB"/>
    <w:rsid w:val="4BA13502"/>
    <w:rsid w:val="4BAC3AB8"/>
    <w:rsid w:val="4C5003D4"/>
    <w:rsid w:val="5A8F35DA"/>
    <w:rsid w:val="5DA5525C"/>
    <w:rsid w:val="613B0A2B"/>
    <w:rsid w:val="627B1A73"/>
    <w:rsid w:val="657576F2"/>
    <w:rsid w:val="66F80664"/>
    <w:rsid w:val="6C6C3700"/>
    <w:rsid w:val="74100A1F"/>
    <w:rsid w:val="77885069"/>
    <w:rsid w:val="7B6F3538"/>
    <w:rsid w:val="7C413938"/>
    <w:rsid w:val="7CB9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5">
    <w:name w:val="Strong"/>
    <w:basedOn w:val="4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490</Words>
  <Characters>2798</Characters>
  <Lines>23</Lines>
  <Paragraphs>6</Paragraphs>
  <TotalTime>1</TotalTime>
  <ScaleCrop>false</ScaleCrop>
  <LinksUpToDate>false</LinksUpToDate>
  <CharactersWithSpaces>3282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2019-05-06T07:52:00Z</dcterms:created>
  <dc:creator>xb21cn</dc:creator>
  <cp:lastModifiedBy>zhangyanc</cp:lastModifiedBy>
  <dcterms:modified xsi:type="dcterms:W3CDTF">2019-05-10T02:06:16Z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