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B6FFB" w:rsidRPr="00D70486" w:rsidRDefault="00242532" w:rsidP="00D70486">
      <w:pPr>
        <w:pStyle w:val="1"/>
        <w:jc w:val="center"/>
        <w:rPr>
          <w:rFonts w:ascii="宋体" w:eastAsia="宋体" w:hAnsi="宋体"/>
          <w:color w:val="FF0000"/>
          <w:sz w:val="28"/>
        </w:rPr>
      </w:pPr>
      <w:r w:rsidRPr="00D70486">
        <w:rPr>
          <w:rFonts w:ascii="宋体" w:eastAsia="宋体" w:hAnsi="宋体" w:cs="Times New Roman"/>
          <w:color w:val="FF0000"/>
          <w:sz w:val="28"/>
        </w:rPr>
        <w:t>9　阿长与《山海经》</w:t>
      </w:r>
    </w:p>
    <w:p w:rsidR="006B6FFB" w:rsidRPr="00D70486" w:rsidRDefault="006B6FFB">
      <w:pPr>
        <w:pStyle w:val="a3"/>
        <w:ind w:firstLineChars="200" w:firstLine="420"/>
        <w:rPr>
          <w:rFonts w:hAnsi="宋体" w:cs="Times New Roman"/>
        </w:rPr>
      </w:pPr>
    </w:p>
    <w:p w:rsidR="006B6FFB" w:rsidRPr="00D70486" w:rsidRDefault="00242532">
      <w:pPr>
        <w:pStyle w:val="a3"/>
        <w:ind w:firstLineChars="200" w:firstLine="420"/>
        <w:rPr>
          <w:rFonts w:hAnsi="宋体" w:cs="Times New Roman"/>
        </w:rPr>
      </w:pPr>
      <w:r w:rsidRPr="00D70486">
        <w:rPr>
          <w:rFonts w:hAnsi="宋体" w:cs="Times New Roman"/>
        </w:rPr>
        <w:t>1．把握课文主要内容，理清情感变化脉络。</w:t>
      </w:r>
    </w:p>
    <w:p w:rsidR="006B6FFB" w:rsidRPr="00D70486" w:rsidRDefault="00242532">
      <w:pPr>
        <w:pStyle w:val="a3"/>
        <w:ind w:firstLineChars="200" w:firstLine="420"/>
        <w:rPr>
          <w:rFonts w:hAnsi="宋体" w:cs="Times New Roman"/>
        </w:rPr>
      </w:pPr>
      <w:r w:rsidRPr="00D70486">
        <w:rPr>
          <w:rFonts w:hAnsi="宋体" w:cs="Times New Roman"/>
        </w:rPr>
        <w:t>2．分析关键语句，从细节中体会阿长形象。</w:t>
      </w:r>
    </w:p>
    <w:p w:rsidR="006B6FFB" w:rsidRPr="00D70486" w:rsidRDefault="00242532">
      <w:pPr>
        <w:pStyle w:val="a3"/>
        <w:ind w:firstLineChars="200" w:firstLine="420"/>
        <w:rPr>
          <w:rFonts w:hAnsi="宋体" w:cs="Times New Roman"/>
        </w:rPr>
      </w:pPr>
      <w:r w:rsidRPr="00D70486">
        <w:rPr>
          <w:rFonts w:hAnsi="宋体" w:cs="Times New Roman"/>
        </w:rPr>
        <w:t>3．分析关键词语，体会“大词小用”的词语运用之妙。</w:t>
      </w:r>
    </w:p>
    <w:p w:rsidR="006B6FFB" w:rsidRPr="00D70486" w:rsidRDefault="00242532">
      <w:pPr>
        <w:pStyle w:val="a3"/>
        <w:ind w:firstLineChars="200" w:firstLine="420"/>
        <w:rPr>
          <w:rFonts w:hAnsi="宋体" w:cs="Times New Roman"/>
        </w:rPr>
      </w:pPr>
      <w:r w:rsidRPr="00D70486">
        <w:rPr>
          <w:rFonts w:hAnsi="宋体" w:cs="Times New Roman"/>
        </w:rPr>
        <w:t>4．体会作者对长妈妈的思念和感激以及歉疚之情，从而学会关注并尊重生活中的普通人，使自己成为一个善良、重情义的人。</w:t>
      </w:r>
    </w:p>
    <w:p w:rsidR="006B6FFB" w:rsidRPr="00D70486" w:rsidRDefault="00242532">
      <w:pPr>
        <w:pStyle w:val="3"/>
        <w:rPr>
          <w:rFonts w:ascii="宋体" w:eastAsia="宋体" w:hAnsi="宋体"/>
          <w:b w:val="0"/>
          <w:sz w:val="21"/>
        </w:rPr>
      </w:pPr>
      <w:r w:rsidRPr="00D70486">
        <w:rPr>
          <w:rFonts w:ascii="宋体" w:eastAsia="宋体" w:hAnsi="宋体" w:cs="Times New Roman"/>
          <w:b w:val="0"/>
          <w:sz w:val="21"/>
        </w:rPr>
        <w:t>第1课时</w:t>
      </w:r>
    </w:p>
    <w:p w:rsidR="006B6FFB" w:rsidRPr="00D70486" w:rsidRDefault="006B6FFB">
      <w:pPr>
        <w:pStyle w:val="a3"/>
        <w:ind w:firstLineChars="200" w:firstLine="420"/>
        <w:rPr>
          <w:rFonts w:hAnsi="宋体" w:cs="Times New Roman"/>
        </w:rPr>
      </w:pPr>
    </w:p>
    <w:p w:rsidR="006B6FFB" w:rsidRPr="00D70486" w:rsidRDefault="00242532">
      <w:pPr>
        <w:pStyle w:val="a3"/>
        <w:ind w:firstLineChars="200" w:firstLine="420"/>
        <w:rPr>
          <w:rFonts w:hAnsi="宋体" w:cs="Times New Roman"/>
        </w:rPr>
      </w:pPr>
      <w:r w:rsidRPr="00D70486">
        <w:rPr>
          <w:rFonts w:hAnsi="宋体" w:cs="Times New Roman"/>
        </w:rPr>
        <w:t>一、导入新课</w:t>
      </w:r>
    </w:p>
    <w:p w:rsidR="006B6FFB" w:rsidRPr="00D70486" w:rsidRDefault="00242532">
      <w:pPr>
        <w:pStyle w:val="a3"/>
        <w:ind w:firstLineChars="200" w:firstLine="420"/>
        <w:rPr>
          <w:rFonts w:hAnsi="宋体" w:cs="Times New Roman"/>
        </w:rPr>
      </w:pPr>
      <w:r w:rsidRPr="00D70486">
        <w:rPr>
          <w:rFonts w:hAnsi="宋体" w:cs="Times New Roman"/>
        </w:rPr>
        <w:t>还记得上学期学过的《从百草园到三味书屋》吗？这篇课文中有这样一段描述：“这故事很使我觉得做人之险，夏夜乘凉，往往有些担心，不敢去看墙上，而且极想得到一盒老和尚那样的飞蜈蚣。”这段话中的故事是什么故事？讲这个故事的人是谁？</w:t>
      </w:r>
    </w:p>
    <w:p w:rsidR="006B6FFB" w:rsidRPr="00D70486" w:rsidRDefault="00242532">
      <w:pPr>
        <w:pStyle w:val="a3"/>
        <w:ind w:firstLineChars="200" w:firstLine="420"/>
        <w:rPr>
          <w:rFonts w:hAnsi="宋体" w:cs="Times New Roman"/>
        </w:rPr>
      </w:pPr>
      <w:r w:rsidRPr="00D70486">
        <w:rPr>
          <w:rFonts w:hAnsi="宋体" w:cs="Times New Roman"/>
        </w:rPr>
        <w:t>对，是“美女蛇”的故事，讲这个故事的人是长妈妈。长妈妈是谁？为何她能讲出如此丰富有趣并让小鲁迅担忧一阵子的故事来？她到底是个怎样的人？答案就藏在我们今天要学习的课文中，让我们一起来看看吧。</w:t>
      </w:r>
    </w:p>
    <w:p w:rsidR="006B6FFB" w:rsidRPr="00D70486" w:rsidRDefault="00242532">
      <w:pPr>
        <w:pStyle w:val="a3"/>
        <w:ind w:firstLineChars="200" w:firstLine="420"/>
        <w:rPr>
          <w:rFonts w:hAnsi="宋体" w:cs="Times New Roman"/>
        </w:rPr>
      </w:pPr>
      <w:r w:rsidRPr="00D70486">
        <w:rPr>
          <w:rFonts w:hAnsi="宋体" w:cs="Times New Roman"/>
        </w:rPr>
        <w:t>二、教学新课</w:t>
      </w:r>
    </w:p>
    <w:p w:rsidR="006B6FFB" w:rsidRPr="00D70486" w:rsidRDefault="00242532">
      <w:pPr>
        <w:pStyle w:val="a3"/>
        <w:ind w:firstLineChars="200" w:firstLine="420"/>
        <w:rPr>
          <w:rFonts w:hAnsi="宋体" w:cs="Times New Roman"/>
        </w:rPr>
      </w:pPr>
      <w:r w:rsidRPr="00D70486">
        <w:rPr>
          <w:rFonts w:hAnsi="宋体" w:cs="Times New Roman"/>
        </w:rPr>
        <w:t>目标导学一：梳理叙事事件</w:t>
      </w:r>
      <w:r w:rsidRPr="00D70486">
        <w:rPr>
          <w:rFonts w:hAnsi="宋体" w:cs="MingLiU_HKSCS" w:hint="eastAsia"/>
        </w:rPr>
        <w:t>，</w:t>
      </w:r>
      <w:r w:rsidRPr="00D70486">
        <w:rPr>
          <w:rFonts w:hAnsi="宋体" w:cs="Times New Roman"/>
        </w:rPr>
        <w:t>把握文本内容</w:t>
      </w:r>
    </w:p>
    <w:p w:rsidR="006B6FFB" w:rsidRPr="00D70486" w:rsidRDefault="00242532">
      <w:pPr>
        <w:pStyle w:val="a3"/>
        <w:ind w:firstLineChars="200" w:firstLine="420"/>
        <w:rPr>
          <w:rFonts w:hAnsi="宋体" w:cs="Times New Roman"/>
        </w:rPr>
      </w:pPr>
      <w:r w:rsidRPr="00D70486">
        <w:rPr>
          <w:rFonts w:hAnsi="宋体" w:cs="Times New Roman"/>
        </w:rPr>
        <w:t>1．快速阅读课文，说说本文围绕长妈妈写了哪几件事，对于每一件事情，作者对于阿长的情感态度如何。请简要概述。</w:t>
      </w:r>
    </w:p>
    <w:p w:rsidR="006B6FFB" w:rsidRPr="00D70486" w:rsidRDefault="00242532">
      <w:pPr>
        <w:pStyle w:val="a3"/>
        <w:ind w:firstLineChars="200" w:firstLine="420"/>
        <w:rPr>
          <w:rFonts w:hAnsi="宋体" w:cs="Times New Roman"/>
        </w:rPr>
      </w:pPr>
      <w:r w:rsidRPr="00D70486">
        <w:rPr>
          <w:rFonts w:hAnsi="宋体" w:cs="Times New Roman"/>
        </w:rPr>
        <w:t>明确：①“常喜欢切切察察”</w:t>
      </w:r>
      <w:r w:rsidRPr="00D70486">
        <w:rPr>
          <w:rFonts w:hAnsi="宋体" w:cs="MingLiU_HKSCS" w:hint="eastAsia"/>
        </w:rPr>
        <w:t>，</w:t>
      </w:r>
      <w:r w:rsidRPr="00D70486">
        <w:rPr>
          <w:rFonts w:hAnsi="宋体" w:cs="Times New Roman"/>
        </w:rPr>
        <w:t>爱告状</w:t>
      </w:r>
      <w:r w:rsidRPr="00D70486">
        <w:rPr>
          <w:rFonts w:hAnsi="宋体" w:cs="MingLiU_HKSCS" w:hint="eastAsia"/>
        </w:rPr>
        <w:t>，</w:t>
      </w:r>
      <w:r w:rsidRPr="00D70486">
        <w:rPr>
          <w:rFonts w:hAnsi="宋体" w:cs="Times New Roman"/>
        </w:rPr>
        <w:t>睡觉时挤得“我”无法翻身(实在不大佩服)；②懂得许多规矩和麻烦的礼节(不耐烦)；③讲长毛攻城的故事(有了空前的敬意)；④谋害“我”的隐鼠(敬意消失)；⑤“我”十分渴慕《山海经》</w:t>
      </w:r>
      <w:r w:rsidRPr="00D70486">
        <w:rPr>
          <w:rFonts w:hAnsi="宋体" w:cs="MingLiU_HKSCS" w:hint="eastAsia"/>
        </w:rPr>
        <w:t>，</w:t>
      </w:r>
      <w:r w:rsidRPr="00D70486">
        <w:rPr>
          <w:rFonts w:hAnsi="宋体" w:cs="Times New Roman"/>
        </w:rPr>
        <w:t>求而不得时阿长竟为“我”买来了(新的敬意)。</w:t>
      </w:r>
    </w:p>
    <w:p w:rsidR="006B6FFB" w:rsidRPr="00D70486" w:rsidRDefault="00242532">
      <w:pPr>
        <w:pStyle w:val="a3"/>
        <w:ind w:firstLineChars="200" w:firstLine="420"/>
        <w:rPr>
          <w:rFonts w:hAnsi="宋体" w:cs="Times New Roman"/>
        </w:rPr>
      </w:pPr>
      <w:r w:rsidRPr="00D70486">
        <w:rPr>
          <w:rFonts w:hAnsi="宋体" w:cs="Times New Roman"/>
        </w:rPr>
        <w:t>2．通过上述分析，你的眼里也一定出现了一个“阿长”的形象，阿长是怎样一个人呢？根据你对课文的理解，可用“阿长是一个______的人”表述。(可以从外貌、身份、细节、性格等方面说，可用课文中的词句，也可以自己概括，发挥学生的积极性，鼓励各抒己见)</w:t>
      </w:r>
    </w:p>
    <w:p w:rsidR="006B6FFB" w:rsidRPr="00D70486" w:rsidRDefault="00242532">
      <w:pPr>
        <w:pStyle w:val="a3"/>
        <w:ind w:firstLineChars="200" w:firstLine="420"/>
        <w:rPr>
          <w:rFonts w:hAnsi="宋体" w:cs="Times New Roman"/>
        </w:rPr>
      </w:pPr>
      <w:r w:rsidRPr="00D70486">
        <w:rPr>
          <w:rFonts w:hAnsi="宋体" w:cs="Times New Roman"/>
        </w:rPr>
        <w:t>明确：阿长是一个黄胖而矮的人；阿长是一个别人不注意姓名的人；阿长是一个喜欢切切察察的人；阿长是一个睡相不好的人；阿长是一个限制“我”行动的人；阿长是一个懂得许多规矩的人；阿长是一个烦琐之至的人；阿长是一个迷信的人；阿长是一个善良的人；阿长是一个朴实的人；阿长是一个热情为“我”着想的人；阿长是一个具有伟大神力的人……</w:t>
      </w:r>
    </w:p>
    <w:p w:rsidR="006B6FFB" w:rsidRPr="00D70486" w:rsidRDefault="00242532">
      <w:pPr>
        <w:pStyle w:val="a3"/>
        <w:ind w:firstLineChars="200" w:firstLine="420"/>
        <w:rPr>
          <w:rFonts w:hAnsi="宋体" w:cs="Times New Roman"/>
        </w:rPr>
      </w:pPr>
      <w:r w:rsidRPr="00D70486">
        <w:rPr>
          <w:rFonts w:hAnsi="宋体" w:cs="Times New Roman"/>
        </w:rPr>
        <w:t>小结：长妈妈有无知可笑、愚昧落后的缺点</w:t>
      </w:r>
      <w:r w:rsidRPr="00D70486">
        <w:rPr>
          <w:rFonts w:hAnsi="宋体" w:cs="MingLiU_HKSCS" w:hint="eastAsia"/>
        </w:rPr>
        <w:t>，</w:t>
      </w:r>
      <w:r w:rsidRPr="00D70486">
        <w:rPr>
          <w:rFonts w:hAnsi="宋体" w:cs="Times New Roman"/>
        </w:rPr>
        <w:t>但更有着纯朴、善良、仁慈的美德。</w:t>
      </w:r>
    </w:p>
    <w:p w:rsidR="006B6FFB" w:rsidRPr="00D70486" w:rsidRDefault="00242532">
      <w:pPr>
        <w:pStyle w:val="a3"/>
        <w:ind w:firstLineChars="200" w:firstLine="420"/>
        <w:rPr>
          <w:rFonts w:hAnsi="宋体" w:cs="Times New Roman"/>
        </w:rPr>
      </w:pPr>
      <w:r w:rsidRPr="00D70486">
        <w:rPr>
          <w:rFonts w:hAnsi="宋体" w:cs="Times New Roman"/>
        </w:rPr>
        <w:t>目标导学二：分析叙事特点</w:t>
      </w:r>
      <w:r w:rsidRPr="00D70486">
        <w:rPr>
          <w:rFonts w:hAnsi="宋体" w:cs="MingLiU_HKSCS" w:hint="eastAsia"/>
        </w:rPr>
        <w:t>，</w:t>
      </w:r>
      <w:r w:rsidRPr="00D70486">
        <w:rPr>
          <w:rFonts w:hAnsi="宋体" w:cs="Times New Roman"/>
        </w:rPr>
        <w:t>领会作者情感</w:t>
      </w:r>
    </w:p>
    <w:p w:rsidR="006B6FFB" w:rsidRPr="00D70486" w:rsidRDefault="00242532">
      <w:pPr>
        <w:pStyle w:val="a3"/>
        <w:ind w:firstLineChars="200" w:firstLine="420"/>
        <w:rPr>
          <w:rFonts w:hAnsi="宋体" w:cs="Times New Roman"/>
        </w:rPr>
      </w:pPr>
      <w:r w:rsidRPr="00D70486">
        <w:rPr>
          <w:rFonts w:hAnsi="宋体" w:cs="Times New Roman"/>
        </w:rPr>
        <w:t>1．文章虽然围绕长妈妈写了诸多琐事，但并不是详细记述所有事件，而是有详有略，请同学们说说，课文略写了哪些内容，详写了哪些内容，为什么这样安排。</w:t>
      </w:r>
    </w:p>
    <w:p w:rsidR="006B6FFB" w:rsidRPr="00D70486" w:rsidRDefault="00242532">
      <w:pPr>
        <w:pStyle w:val="a3"/>
        <w:ind w:firstLineChars="200" w:firstLine="420"/>
        <w:rPr>
          <w:rFonts w:hAnsi="宋体" w:cs="Times New Roman"/>
        </w:rPr>
      </w:pPr>
      <w:r w:rsidRPr="00D70486">
        <w:rPr>
          <w:rFonts w:hAnsi="宋体" w:cs="Times New Roman"/>
        </w:rPr>
        <w:t>明确：略写了“切切察察”的毛病、限制“我”的行动、给“我”灌输各种礼仪禁忌等</w:t>
      </w:r>
      <w:r w:rsidRPr="00D70486">
        <w:rPr>
          <w:rFonts w:hAnsi="宋体" w:cs="MingLiU_HKSCS" w:hint="eastAsia"/>
        </w:rPr>
        <w:t>，</w:t>
      </w:r>
      <w:r w:rsidRPr="00D70486">
        <w:rPr>
          <w:rFonts w:hAnsi="宋体" w:cs="Times New Roman"/>
        </w:rPr>
        <w:t>详写了她名字的由来、睡相粗俗和为“我”买《山海经》等事。叙事写人散文</w:t>
      </w:r>
      <w:r w:rsidRPr="00D70486">
        <w:rPr>
          <w:rFonts w:hAnsi="宋体" w:cs="MingLiU_HKSCS" w:hint="eastAsia"/>
        </w:rPr>
        <w:t>，</w:t>
      </w:r>
      <w:r w:rsidRPr="00D70486">
        <w:rPr>
          <w:rFonts w:hAnsi="宋体" w:cs="Times New Roman"/>
        </w:rPr>
        <w:t>若叙多件事</w:t>
      </w:r>
      <w:r w:rsidRPr="00D70486">
        <w:rPr>
          <w:rFonts w:hAnsi="宋体" w:cs="MingLiU_HKSCS" w:hint="eastAsia"/>
        </w:rPr>
        <w:t>，</w:t>
      </w:r>
      <w:r w:rsidRPr="00D70486">
        <w:rPr>
          <w:rFonts w:hAnsi="宋体" w:cs="Times New Roman"/>
        </w:rPr>
        <w:t>必然有详略之分</w:t>
      </w:r>
      <w:r w:rsidRPr="00D70486">
        <w:rPr>
          <w:rFonts w:hAnsi="宋体" w:cs="MingLiU_HKSCS" w:hint="eastAsia"/>
        </w:rPr>
        <w:t>，</w:t>
      </w:r>
      <w:r w:rsidRPr="00D70486">
        <w:rPr>
          <w:rFonts w:hAnsi="宋体" w:cs="Times New Roman"/>
        </w:rPr>
        <w:t>否则一概详记</w:t>
      </w:r>
      <w:r w:rsidRPr="00D70486">
        <w:rPr>
          <w:rFonts w:hAnsi="宋体" w:cs="MingLiU_HKSCS" w:hint="eastAsia"/>
        </w:rPr>
        <w:t>，</w:t>
      </w:r>
      <w:r w:rsidRPr="00D70486">
        <w:rPr>
          <w:rFonts w:hAnsi="宋体" w:cs="Times New Roman"/>
        </w:rPr>
        <w:t>不仅可能犯</w:t>
      </w:r>
      <w:r w:rsidRPr="00D70486">
        <w:rPr>
          <w:rFonts w:hAnsi="宋体" w:cs="宋体" w:hint="eastAsia"/>
        </w:rPr>
        <w:t>啰</w:t>
      </w:r>
      <w:r w:rsidRPr="00D70486">
        <w:rPr>
          <w:rFonts w:hAnsi="宋体" w:cs="楷体_GB2312" w:hint="eastAsia"/>
        </w:rPr>
        <w:t>唆毛病</w:t>
      </w:r>
      <w:r w:rsidRPr="00D70486">
        <w:rPr>
          <w:rFonts w:hAnsi="宋体" w:cs="MingLiU_HKSCS" w:hint="eastAsia"/>
        </w:rPr>
        <w:t>，</w:t>
      </w:r>
      <w:r w:rsidRPr="00D70486">
        <w:rPr>
          <w:rFonts w:hAnsi="宋体" w:cs="Times New Roman"/>
        </w:rPr>
        <w:t>也可能导致逻辑上主次颠倒。本文</w:t>
      </w:r>
      <w:r w:rsidRPr="00D70486">
        <w:rPr>
          <w:rFonts w:hAnsi="宋体" w:cs="Times New Roman"/>
        </w:rPr>
        <w:lastRenderedPageBreak/>
        <w:t>略写部分使人对长妈妈有个全面的多角度了解</w:t>
      </w:r>
      <w:r w:rsidRPr="00D70486">
        <w:rPr>
          <w:rFonts w:hAnsi="宋体" w:cs="MingLiU_HKSCS" w:hint="eastAsia"/>
        </w:rPr>
        <w:t>，</w:t>
      </w:r>
      <w:r w:rsidRPr="00D70486">
        <w:rPr>
          <w:rFonts w:hAnsi="宋体" w:cs="Times New Roman"/>
        </w:rPr>
        <w:t>真实地反映长妈妈的一些毛病。且部分略写内容</w:t>
      </w:r>
      <w:r w:rsidRPr="00D70486">
        <w:rPr>
          <w:rFonts w:hAnsi="宋体" w:cs="MingLiU_HKSCS" w:hint="eastAsia"/>
        </w:rPr>
        <w:t>，</w:t>
      </w:r>
      <w:r w:rsidRPr="00D70486">
        <w:rPr>
          <w:rFonts w:hAnsi="宋体" w:cs="Times New Roman"/>
        </w:rPr>
        <w:t>看似写长妈妈的毛病</w:t>
      </w:r>
      <w:r w:rsidRPr="00D70486">
        <w:rPr>
          <w:rFonts w:hAnsi="宋体" w:cs="MingLiU_HKSCS" w:hint="eastAsia"/>
        </w:rPr>
        <w:t>，</w:t>
      </w:r>
      <w:r w:rsidRPr="00D70486">
        <w:rPr>
          <w:rFonts w:hAnsi="宋体" w:cs="Times New Roman"/>
        </w:rPr>
        <w:t>实际也有诸多趣味</w:t>
      </w:r>
      <w:r w:rsidRPr="00D70486">
        <w:rPr>
          <w:rFonts w:hAnsi="宋体" w:cs="MingLiU_HKSCS" w:hint="eastAsia"/>
        </w:rPr>
        <w:t>，</w:t>
      </w:r>
      <w:r w:rsidRPr="00D70486">
        <w:rPr>
          <w:rFonts w:hAnsi="宋体" w:cs="Times New Roman"/>
        </w:rPr>
        <w:t>如给“我”灌输各种礼仪禁忌等</w:t>
      </w:r>
      <w:r w:rsidRPr="00D70486">
        <w:rPr>
          <w:rFonts w:hAnsi="宋体" w:cs="MingLiU_HKSCS" w:hint="eastAsia"/>
        </w:rPr>
        <w:t>，</w:t>
      </w:r>
      <w:r w:rsidRPr="00D70486">
        <w:rPr>
          <w:rFonts w:hAnsi="宋体" w:cs="Times New Roman"/>
        </w:rPr>
        <w:t>读来令人不禁莞尔一笑。这些略写事件</w:t>
      </w:r>
      <w:r w:rsidRPr="00D70486">
        <w:rPr>
          <w:rFonts w:hAnsi="宋体" w:cs="MingLiU_HKSCS" w:hint="eastAsia"/>
        </w:rPr>
        <w:t>，</w:t>
      </w:r>
      <w:r w:rsidRPr="00D70486">
        <w:rPr>
          <w:rFonts w:hAnsi="宋体" w:cs="Times New Roman"/>
        </w:rPr>
        <w:t>它们起着反衬作用</w:t>
      </w:r>
      <w:r w:rsidRPr="00D70486">
        <w:rPr>
          <w:rFonts w:hAnsi="宋体" w:cs="MingLiU_HKSCS" w:hint="eastAsia"/>
        </w:rPr>
        <w:t>，</w:t>
      </w:r>
      <w:r w:rsidRPr="00D70486">
        <w:rPr>
          <w:rFonts w:hAnsi="宋体" w:cs="Times New Roman"/>
        </w:rPr>
        <w:t>并不能削弱“我”对长妈妈的敬意。详写阿长的名字来源</w:t>
      </w:r>
      <w:r w:rsidRPr="00D70486">
        <w:rPr>
          <w:rFonts w:hAnsi="宋体" w:cs="MingLiU_HKSCS" w:hint="eastAsia"/>
        </w:rPr>
        <w:t>，</w:t>
      </w:r>
      <w:r w:rsidRPr="00D70486">
        <w:rPr>
          <w:rFonts w:hAnsi="宋体" w:cs="Times New Roman"/>
        </w:rPr>
        <w:t>则另有讲究</w:t>
      </w:r>
      <w:r w:rsidRPr="00D70486">
        <w:rPr>
          <w:rFonts w:hAnsi="宋体" w:cs="MingLiU_HKSCS" w:hint="eastAsia"/>
        </w:rPr>
        <w:t>，</w:t>
      </w:r>
      <w:r w:rsidRPr="00D70486">
        <w:rPr>
          <w:rFonts w:hAnsi="宋体" w:cs="Times New Roman"/>
        </w:rPr>
        <w:t>结合历史背景</w:t>
      </w:r>
      <w:r w:rsidRPr="00D70486">
        <w:rPr>
          <w:rFonts w:hAnsi="宋体" w:cs="MingLiU_HKSCS" w:hint="eastAsia"/>
        </w:rPr>
        <w:t>，</w:t>
      </w:r>
      <w:r w:rsidRPr="00D70486">
        <w:rPr>
          <w:rFonts w:hAnsi="宋体" w:cs="Times New Roman"/>
        </w:rPr>
        <w:t>这是为了更加突出长妈妈社会底层小人物的身份</w:t>
      </w:r>
      <w:r w:rsidRPr="00D70486">
        <w:rPr>
          <w:rFonts w:hAnsi="宋体" w:cs="MingLiU_HKSCS" w:hint="eastAsia"/>
        </w:rPr>
        <w:t>，</w:t>
      </w:r>
      <w:r w:rsidRPr="00D70486">
        <w:rPr>
          <w:rFonts w:hAnsi="宋体" w:cs="Times New Roman"/>
        </w:rPr>
        <w:t>有这一层介绍</w:t>
      </w:r>
      <w:r w:rsidRPr="00D70486">
        <w:rPr>
          <w:rFonts w:hAnsi="宋体" w:cs="MingLiU_HKSCS" w:hint="eastAsia"/>
        </w:rPr>
        <w:t>，</w:t>
      </w:r>
      <w:r w:rsidRPr="00D70486">
        <w:rPr>
          <w:rFonts w:hAnsi="宋体" w:cs="Times New Roman"/>
        </w:rPr>
        <w:t>略写部分长妈妈的诸多毛病不仅情有可原</w:t>
      </w:r>
      <w:r w:rsidRPr="00D70486">
        <w:rPr>
          <w:rFonts w:hAnsi="宋体" w:cs="MingLiU_HKSCS" w:hint="eastAsia"/>
        </w:rPr>
        <w:t>，</w:t>
      </w:r>
      <w:r w:rsidRPr="00D70486">
        <w:rPr>
          <w:rFonts w:hAnsi="宋体" w:cs="Times New Roman"/>
        </w:rPr>
        <w:t>且更让人对时代的缩影表示同情。而详写买《山海经》一事</w:t>
      </w:r>
      <w:r w:rsidRPr="00D70486">
        <w:rPr>
          <w:rFonts w:hAnsi="宋体" w:cs="MingLiU_HKSCS" w:hint="eastAsia"/>
        </w:rPr>
        <w:t>，</w:t>
      </w:r>
      <w:r w:rsidRPr="00D70486">
        <w:rPr>
          <w:rFonts w:hAnsi="宋体" w:cs="Times New Roman"/>
        </w:rPr>
        <w:t>立即将略写的诸多毛病一律洗去</w:t>
      </w:r>
      <w:r w:rsidRPr="00D70486">
        <w:rPr>
          <w:rFonts w:hAnsi="宋体" w:cs="MingLiU_HKSCS" w:hint="eastAsia"/>
        </w:rPr>
        <w:t>，</w:t>
      </w:r>
      <w:r w:rsidRPr="00D70486">
        <w:rPr>
          <w:rFonts w:hAnsi="宋体" w:cs="Times New Roman"/>
        </w:rPr>
        <w:t>令人对长妈妈刮目相看</w:t>
      </w:r>
      <w:r w:rsidRPr="00D70486">
        <w:rPr>
          <w:rFonts w:hAnsi="宋体" w:cs="MingLiU_HKSCS" w:hint="eastAsia"/>
        </w:rPr>
        <w:t>，</w:t>
      </w:r>
      <w:r w:rsidRPr="00D70486">
        <w:rPr>
          <w:rFonts w:hAnsi="宋体" w:cs="Times New Roman"/>
        </w:rPr>
        <w:t>对长妈妈的敬佩和感激之情也在详略得当之中得以适当表现。</w:t>
      </w:r>
    </w:p>
    <w:p w:rsidR="006B6FFB" w:rsidRPr="00D70486" w:rsidRDefault="00242532">
      <w:pPr>
        <w:pStyle w:val="a3"/>
        <w:ind w:firstLineChars="200" w:firstLine="420"/>
        <w:rPr>
          <w:rFonts w:hAnsi="宋体" w:cs="Times New Roman"/>
        </w:rPr>
      </w:pPr>
      <w:r w:rsidRPr="00D70486">
        <w:rPr>
          <w:rFonts w:hAnsi="宋体" w:cs="Times New Roman"/>
        </w:rPr>
        <w:t>2．文章所述的事件虽然有详略特点，却仍是诸多琐事，而文章读来完全不显杂乱，似乎有一条固定的线贯穿在其中，你觉得这条线是什么？</w:t>
      </w:r>
    </w:p>
    <w:p w:rsidR="006B6FFB" w:rsidRPr="00D70486" w:rsidRDefault="00242532">
      <w:pPr>
        <w:pStyle w:val="a3"/>
        <w:ind w:firstLineChars="200" w:firstLine="420"/>
        <w:rPr>
          <w:rFonts w:hAnsi="宋体" w:cs="Times New Roman"/>
        </w:rPr>
      </w:pPr>
      <w:r w:rsidRPr="00D70486">
        <w:rPr>
          <w:rFonts w:hAnsi="宋体" w:cs="Times New Roman"/>
        </w:rPr>
        <w:t>明确：是情感线</w:t>
      </w:r>
      <w:r w:rsidRPr="00D70486">
        <w:rPr>
          <w:rFonts w:hAnsi="宋体" w:cs="MingLiU_HKSCS" w:hint="eastAsia"/>
        </w:rPr>
        <w:t>，</w:t>
      </w:r>
      <w:r w:rsidRPr="00D70486">
        <w:rPr>
          <w:rFonts w:hAnsi="宋体" w:cs="Times New Roman"/>
        </w:rPr>
        <w:t>文章所述的事件虽然琐碎</w:t>
      </w:r>
      <w:r w:rsidRPr="00D70486">
        <w:rPr>
          <w:rFonts w:hAnsi="宋体" w:cs="MingLiU_HKSCS" w:hint="eastAsia"/>
        </w:rPr>
        <w:t>，</w:t>
      </w:r>
      <w:r w:rsidRPr="00D70486">
        <w:rPr>
          <w:rFonts w:hAnsi="宋体" w:cs="Times New Roman"/>
        </w:rPr>
        <w:t>但是由于情感变化穿插在其中</w:t>
      </w:r>
      <w:r w:rsidRPr="00D70486">
        <w:rPr>
          <w:rFonts w:hAnsi="宋体" w:cs="MingLiU_HKSCS" w:hint="eastAsia"/>
        </w:rPr>
        <w:t>，</w:t>
      </w:r>
      <w:r w:rsidRPr="00D70486">
        <w:rPr>
          <w:rFonts w:hAnsi="宋体" w:cs="Times New Roman"/>
        </w:rPr>
        <w:t>又使文章结构十分清晰</w:t>
      </w:r>
      <w:r w:rsidRPr="00D70486">
        <w:rPr>
          <w:rFonts w:hAnsi="宋体" w:cs="MingLiU_HKSCS" w:hint="eastAsia"/>
        </w:rPr>
        <w:t>，</w:t>
      </w:r>
      <w:r w:rsidRPr="00D70486">
        <w:rPr>
          <w:rFonts w:hAnsi="宋体" w:cs="Times New Roman"/>
        </w:rPr>
        <w:t>读来也十分自然。</w:t>
      </w:r>
    </w:p>
    <w:p w:rsidR="006B6FFB" w:rsidRPr="00D70486" w:rsidRDefault="00242532">
      <w:pPr>
        <w:pStyle w:val="a3"/>
        <w:ind w:firstLineChars="200" w:firstLine="420"/>
        <w:rPr>
          <w:rFonts w:hAnsi="宋体" w:cs="Times New Roman"/>
        </w:rPr>
      </w:pPr>
      <w:r w:rsidRPr="00D70486">
        <w:rPr>
          <w:rFonts w:hAnsi="宋体" w:cs="Times New Roman"/>
        </w:rPr>
        <w:t>3．请说说贯穿在文中的情感线是如何变化的。</w:t>
      </w:r>
    </w:p>
    <w:p w:rsidR="006B6FFB" w:rsidRPr="00D70486" w:rsidRDefault="00242532">
      <w:pPr>
        <w:pStyle w:val="a3"/>
        <w:ind w:firstLineChars="200" w:firstLine="420"/>
        <w:rPr>
          <w:rFonts w:hAnsi="宋体" w:cs="Times New Roman"/>
        </w:rPr>
      </w:pPr>
      <w:r w:rsidRPr="00D70486">
        <w:rPr>
          <w:rFonts w:hAnsi="宋体" w:cs="Times New Roman"/>
        </w:rPr>
        <w:t>明确：纵观全文</w:t>
      </w:r>
      <w:r w:rsidRPr="00D70486">
        <w:rPr>
          <w:rFonts w:hAnsi="宋体" w:cs="MingLiU_HKSCS" w:hint="eastAsia"/>
        </w:rPr>
        <w:t>，</w:t>
      </w:r>
      <w:r w:rsidRPr="00D70486">
        <w:rPr>
          <w:rFonts w:hAnsi="宋体" w:cs="Times New Roman"/>
        </w:rPr>
        <w:t>作者对阿长的感情是按照“不大佩服——不耐烦——空前敬意——敬意消失——新的敬意”变化的。作者用了先抑后扬的表现手法来刻画阿长这一封建社会的普通劳动妇女形象</w:t>
      </w:r>
      <w:r w:rsidRPr="00D70486">
        <w:rPr>
          <w:rFonts w:hAnsi="宋体" w:cs="MingLiU_HKSCS" w:hint="eastAsia"/>
        </w:rPr>
        <w:t>，</w:t>
      </w:r>
      <w:r w:rsidRPr="00D70486">
        <w:rPr>
          <w:rFonts w:hAnsi="宋体" w:cs="Times New Roman"/>
        </w:rPr>
        <w:t>刻画出了一个纯朴热情、善良仁慈、关心小孩的长妈妈形象</w:t>
      </w:r>
      <w:r w:rsidRPr="00D70486">
        <w:rPr>
          <w:rFonts w:hAnsi="宋体" w:cs="MingLiU_HKSCS" w:hint="eastAsia"/>
        </w:rPr>
        <w:t>，</w:t>
      </w:r>
      <w:r w:rsidRPr="00D70486">
        <w:rPr>
          <w:rFonts w:hAnsi="宋体" w:cs="Times New Roman"/>
        </w:rPr>
        <w:t>抒发了自己对长妈妈的同情、尊敬、感激和思念之情。</w:t>
      </w:r>
    </w:p>
    <w:p w:rsidR="006B6FFB" w:rsidRPr="00D70486" w:rsidRDefault="00242532">
      <w:pPr>
        <w:pStyle w:val="a3"/>
        <w:ind w:firstLineChars="200" w:firstLine="420"/>
        <w:rPr>
          <w:rFonts w:hAnsi="宋体" w:cs="Times New Roman"/>
        </w:rPr>
      </w:pPr>
      <w:r w:rsidRPr="00D70486">
        <w:rPr>
          <w:rFonts w:hAnsi="宋体" w:cs="Times New Roman"/>
        </w:rPr>
        <w:t>三、板书设计</w:t>
      </w:r>
    </w:p>
    <w:p w:rsidR="006B6FFB" w:rsidRPr="00D70486" w:rsidRDefault="00242532">
      <w:pPr>
        <w:pStyle w:val="a3"/>
        <w:ind w:firstLineChars="200" w:firstLine="420"/>
        <w:rPr>
          <w:rFonts w:hAnsi="宋体" w:cs="Times New Roman"/>
        </w:rPr>
      </w:pPr>
      <w:r w:rsidRPr="00D70486">
        <w:rPr>
          <w:rFonts w:hAnsi="宋体"/>
          <w:noProof/>
        </w:rPr>
        <w:drawing>
          <wp:inline distT="0" distB="0" distL="114300" distR="114300">
            <wp:extent cx="5328920" cy="3747135"/>
            <wp:effectExtent l="0" t="0" r="5080" b="190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7"/>
                    <a:stretch>
                      <a:fillRect/>
                    </a:stretch>
                  </pic:blipFill>
                  <pic:spPr>
                    <a:xfrm>
                      <a:off x="0" y="0"/>
                      <a:ext cx="5328920" cy="3747135"/>
                    </a:xfrm>
                    <a:prstGeom prst="rect">
                      <a:avLst/>
                    </a:prstGeom>
                    <a:noFill/>
                    <a:ln w="9525">
                      <a:noFill/>
                    </a:ln>
                  </pic:spPr>
                </pic:pic>
              </a:graphicData>
            </a:graphic>
          </wp:inline>
        </w:drawing>
      </w:r>
    </w:p>
    <w:p w:rsidR="006B6FFB" w:rsidRPr="00D70486" w:rsidRDefault="00242532">
      <w:pPr>
        <w:pStyle w:val="3"/>
        <w:rPr>
          <w:rFonts w:ascii="宋体" w:eastAsia="宋体" w:hAnsi="宋体"/>
          <w:b w:val="0"/>
          <w:sz w:val="21"/>
        </w:rPr>
      </w:pPr>
      <w:r w:rsidRPr="00D70486">
        <w:rPr>
          <w:rFonts w:ascii="宋体" w:eastAsia="宋体" w:hAnsi="宋体" w:cs="Times New Roman"/>
          <w:b w:val="0"/>
          <w:sz w:val="21"/>
        </w:rPr>
        <w:t>第2课时</w:t>
      </w:r>
    </w:p>
    <w:p w:rsidR="006B6FFB" w:rsidRPr="00D70486" w:rsidRDefault="006B6FFB">
      <w:pPr>
        <w:pStyle w:val="a3"/>
        <w:ind w:firstLineChars="200" w:firstLine="420"/>
        <w:rPr>
          <w:rFonts w:hAnsi="宋体" w:cs="Times New Roman"/>
        </w:rPr>
      </w:pPr>
    </w:p>
    <w:p w:rsidR="006B6FFB" w:rsidRPr="00D70486" w:rsidRDefault="00242532">
      <w:pPr>
        <w:pStyle w:val="a3"/>
        <w:ind w:firstLineChars="200" w:firstLine="420"/>
        <w:rPr>
          <w:rFonts w:hAnsi="宋体" w:cs="Times New Roman"/>
        </w:rPr>
      </w:pPr>
      <w:r w:rsidRPr="00D70486">
        <w:rPr>
          <w:rFonts w:hAnsi="宋体" w:cs="Times New Roman"/>
        </w:rPr>
        <w:t>一、导入新课</w:t>
      </w:r>
    </w:p>
    <w:p w:rsidR="006B6FFB" w:rsidRPr="00D70486" w:rsidRDefault="00242532">
      <w:pPr>
        <w:pStyle w:val="a3"/>
        <w:ind w:firstLineChars="200" w:firstLine="420"/>
        <w:rPr>
          <w:rFonts w:hAnsi="宋体" w:cs="Times New Roman"/>
        </w:rPr>
      </w:pPr>
      <w:r w:rsidRPr="00D70486">
        <w:rPr>
          <w:rFonts w:hAnsi="宋体" w:cs="Times New Roman"/>
        </w:rPr>
        <w:t>通过上一节课的学习，我们知道了《阿长与〈山海经〉》是一篇叙事写人散文，叙事上采取多件琐事并叙，详略得当，以情感变化为线索，表达了作者对长妈妈的尊敬与怀念之情。在作者的叙述中，我们也初步把握了长妈妈的形象，似乎真看见了一个“切切察察”的长妈</w:t>
      </w:r>
      <w:r w:rsidRPr="00D70486">
        <w:rPr>
          <w:rFonts w:hAnsi="宋体" w:cs="Times New Roman"/>
        </w:rPr>
        <w:lastRenderedPageBreak/>
        <w:t>妈，在床上摆着“大”字的长妈妈，讲很多规矩的长妈妈。今天让我们一起更深入地品读文章，感受人物特点，体会语言魅力。</w:t>
      </w:r>
    </w:p>
    <w:p w:rsidR="006B6FFB" w:rsidRPr="00D70486" w:rsidRDefault="00242532">
      <w:pPr>
        <w:pStyle w:val="a3"/>
        <w:ind w:firstLineChars="200" w:firstLine="420"/>
        <w:rPr>
          <w:rFonts w:hAnsi="宋体" w:cs="Times New Roman"/>
        </w:rPr>
      </w:pPr>
      <w:r w:rsidRPr="00D70486">
        <w:rPr>
          <w:rFonts w:hAnsi="宋体" w:cs="Times New Roman"/>
        </w:rPr>
        <w:t>二、教学新课</w:t>
      </w:r>
    </w:p>
    <w:p w:rsidR="006B6FFB" w:rsidRPr="00D70486" w:rsidRDefault="00242532">
      <w:pPr>
        <w:pStyle w:val="a3"/>
        <w:ind w:firstLineChars="200" w:firstLine="420"/>
        <w:rPr>
          <w:rFonts w:hAnsi="宋体" w:cs="Times New Roman"/>
        </w:rPr>
      </w:pPr>
      <w:r w:rsidRPr="00D70486">
        <w:rPr>
          <w:rFonts w:hAnsi="宋体" w:cs="Times New Roman"/>
        </w:rPr>
        <w:t>目标导学一：多角度分析</w:t>
      </w:r>
      <w:r w:rsidRPr="00D70486">
        <w:rPr>
          <w:rFonts w:hAnsi="宋体" w:cs="MingLiU_HKSCS" w:hint="eastAsia"/>
        </w:rPr>
        <w:t>，</w:t>
      </w:r>
      <w:r w:rsidRPr="00D70486">
        <w:rPr>
          <w:rFonts w:hAnsi="宋体" w:cs="Times New Roman"/>
        </w:rPr>
        <w:t>感受人物形象</w:t>
      </w:r>
    </w:p>
    <w:p w:rsidR="006B6FFB" w:rsidRPr="00D70486" w:rsidRDefault="00242532">
      <w:pPr>
        <w:pStyle w:val="a3"/>
        <w:ind w:firstLineChars="200" w:firstLine="420"/>
        <w:rPr>
          <w:rFonts w:hAnsi="宋体" w:cs="Times New Roman"/>
        </w:rPr>
      </w:pPr>
      <w:r w:rsidRPr="00D70486">
        <w:rPr>
          <w:rFonts w:hAnsi="宋体" w:cs="Times New Roman"/>
        </w:rPr>
        <w:t>1．人物描写是最常见的表现人物形象的方式，请从人物描写的角度探究作者是如何描写阿长的。</w:t>
      </w:r>
    </w:p>
    <w:p w:rsidR="006B6FFB" w:rsidRPr="00D70486" w:rsidRDefault="00242532">
      <w:pPr>
        <w:pStyle w:val="a3"/>
        <w:ind w:firstLineChars="200" w:firstLine="420"/>
        <w:rPr>
          <w:rFonts w:hAnsi="宋体" w:cs="MingLiU_HKSCS"/>
        </w:rPr>
      </w:pPr>
      <w:r w:rsidRPr="00D70486">
        <w:rPr>
          <w:rFonts w:hAnsi="宋体" w:cs="Times New Roman"/>
        </w:rPr>
        <w:t>明确：通过语言描写表现人物形象：如“恭喜恭喜！大家恭喜！真聪明！恭喜恭喜！”这几个“恭喜恭喜”中明显藏着长妈妈无尽的喜悦</w:t>
      </w:r>
      <w:r w:rsidRPr="00D70486">
        <w:rPr>
          <w:rFonts w:hAnsi="宋体" w:cs="MingLiU_HKSCS" w:hint="eastAsia"/>
        </w:rPr>
        <w:t>，</w:t>
      </w:r>
      <w:r w:rsidRPr="00D70486">
        <w:rPr>
          <w:rFonts w:hAnsi="宋体" w:cs="Times New Roman"/>
        </w:rPr>
        <w:t>结合长妈妈前夜对小主人叮咛的话</w:t>
      </w:r>
      <w:r w:rsidRPr="00D70486">
        <w:rPr>
          <w:rFonts w:hAnsi="宋体" w:cs="MingLiU_HKSCS" w:hint="eastAsia"/>
        </w:rPr>
        <w:t>，</w:t>
      </w:r>
      <w:r w:rsidRPr="00D70486">
        <w:rPr>
          <w:rFonts w:hAnsi="宋体" w:cs="Times New Roman"/>
        </w:rPr>
        <w:t>可以看见这个不幸的人既藏有美好的愿望</w:t>
      </w:r>
      <w:r w:rsidRPr="00D70486">
        <w:rPr>
          <w:rFonts w:hAnsi="宋体" w:cs="MingLiU_HKSCS" w:hint="eastAsia"/>
        </w:rPr>
        <w:t>，</w:t>
      </w:r>
      <w:r w:rsidRPr="00D70486">
        <w:rPr>
          <w:rFonts w:hAnsi="宋体" w:cs="Times New Roman"/>
        </w:rPr>
        <w:t>而愿望又如此容易满足的形象特征。又如讲“长毛”故事时语言的荒诞</w:t>
      </w:r>
      <w:r w:rsidRPr="00D70486">
        <w:rPr>
          <w:rFonts w:hAnsi="宋体" w:cs="MingLiU_HKSCS" w:hint="eastAsia"/>
        </w:rPr>
        <w:t>，</w:t>
      </w:r>
      <w:r w:rsidRPr="00D70486">
        <w:rPr>
          <w:rFonts w:hAnsi="宋体" w:cs="Times New Roman"/>
        </w:rPr>
        <w:t>体现了长妈妈的无知可笑。</w:t>
      </w:r>
    </w:p>
    <w:p w:rsidR="006B6FFB" w:rsidRPr="00D70486" w:rsidRDefault="00242532">
      <w:pPr>
        <w:pStyle w:val="a3"/>
        <w:ind w:firstLineChars="200" w:firstLine="420"/>
        <w:rPr>
          <w:rFonts w:hAnsi="宋体" w:cs="MingLiU_HKSCS"/>
        </w:rPr>
      </w:pPr>
      <w:r w:rsidRPr="00D70486">
        <w:rPr>
          <w:rFonts w:hAnsi="宋体" w:cs="Times New Roman"/>
        </w:rPr>
        <w:t>通过动作描写表现人物形象：如元旦</w:t>
      </w:r>
      <w:r w:rsidRPr="00D70486">
        <w:rPr>
          <w:rFonts w:hAnsi="宋体" w:cs="MingLiU_HKSCS" w:hint="eastAsia"/>
        </w:rPr>
        <w:t>，</w:t>
      </w:r>
      <w:r w:rsidRPr="00D70486">
        <w:rPr>
          <w:rFonts w:hAnsi="宋体" w:cs="Times New Roman"/>
        </w:rPr>
        <w:t>她教“我”说恭喜的话和吃福橘的情节</w:t>
      </w:r>
      <w:r w:rsidRPr="00D70486">
        <w:rPr>
          <w:rFonts w:hAnsi="宋体" w:cs="MingLiU_HKSCS" w:hint="eastAsia"/>
        </w:rPr>
        <w:t>，</w:t>
      </w:r>
      <w:r w:rsidRPr="00D70486">
        <w:rPr>
          <w:rFonts w:hAnsi="宋体" w:cs="Times New Roman"/>
        </w:rPr>
        <w:t>作者通过“伸出……按住……看着……”“摇……笑……塞……”这一系列动作表现了她善良而又迷信的一面。又如“还竖起第二个手指</w:t>
      </w:r>
      <w:r w:rsidRPr="00D70486">
        <w:rPr>
          <w:rFonts w:hAnsi="宋体" w:cs="MingLiU_HKSCS" w:hint="eastAsia"/>
        </w:rPr>
        <w:t>，</w:t>
      </w:r>
      <w:r w:rsidRPr="00D70486">
        <w:rPr>
          <w:rFonts w:hAnsi="宋体" w:cs="Times New Roman"/>
        </w:rPr>
        <w:t>在空中上下摇动</w:t>
      </w:r>
      <w:r w:rsidRPr="00D70486">
        <w:rPr>
          <w:rFonts w:hAnsi="宋体" w:cs="MingLiU_HKSCS" w:hint="eastAsia"/>
        </w:rPr>
        <w:t>，</w:t>
      </w:r>
      <w:r w:rsidRPr="00D70486">
        <w:rPr>
          <w:rFonts w:hAnsi="宋体" w:cs="Times New Roman"/>
        </w:rPr>
        <w:t>或者点着对手或自己的鼻尖”</w:t>
      </w:r>
      <w:r w:rsidRPr="00D70486">
        <w:rPr>
          <w:rFonts w:hAnsi="宋体" w:cs="MingLiU_HKSCS" w:hint="eastAsia"/>
        </w:rPr>
        <w:t>，</w:t>
      </w:r>
      <w:r w:rsidRPr="00D70486">
        <w:rPr>
          <w:rFonts w:hAnsi="宋体" w:cs="Times New Roman"/>
        </w:rPr>
        <w:t>“竖”“摇”“点”三个字</w:t>
      </w:r>
      <w:r w:rsidRPr="00D70486">
        <w:rPr>
          <w:rFonts w:hAnsi="宋体" w:cs="MingLiU_HKSCS" w:hint="eastAsia"/>
        </w:rPr>
        <w:t>，</w:t>
      </w:r>
      <w:r w:rsidRPr="00D70486">
        <w:rPr>
          <w:rFonts w:hAnsi="宋体" w:cs="Times New Roman"/>
        </w:rPr>
        <w:t>十分生动地表现出一个“切切察察”的妇女形象。</w:t>
      </w:r>
    </w:p>
    <w:p w:rsidR="006B6FFB" w:rsidRPr="00D70486" w:rsidRDefault="00242532">
      <w:pPr>
        <w:pStyle w:val="a3"/>
        <w:ind w:firstLineChars="200" w:firstLine="420"/>
        <w:rPr>
          <w:rFonts w:hAnsi="宋体" w:cs="MingLiU_HKSCS"/>
        </w:rPr>
      </w:pPr>
      <w:r w:rsidRPr="00D70486">
        <w:rPr>
          <w:rFonts w:hAnsi="宋体" w:cs="Times New Roman"/>
        </w:rPr>
        <w:t>通过细节描写表现人物形象：如“我热得醒来的时候</w:t>
      </w:r>
      <w:r w:rsidRPr="00D70486">
        <w:rPr>
          <w:rFonts w:hAnsi="宋体" w:cs="MingLiU_HKSCS" w:hint="eastAsia"/>
        </w:rPr>
        <w:t>，</w:t>
      </w:r>
      <w:r w:rsidRPr="00D70486">
        <w:rPr>
          <w:rFonts w:hAnsi="宋体" w:cs="Times New Roman"/>
        </w:rPr>
        <w:t>却仍然看见满床摆着一个‘大’字</w:t>
      </w:r>
      <w:r w:rsidRPr="00D70486">
        <w:rPr>
          <w:rFonts w:hAnsi="宋体" w:cs="MingLiU_HKSCS" w:hint="eastAsia"/>
        </w:rPr>
        <w:t>，</w:t>
      </w:r>
      <w:r w:rsidRPr="00D70486">
        <w:rPr>
          <w:rFonts w:hAnsi="宋体" w:cs="Times New Roman"/>
        </w:rPr>
        <w:t>一条臂膊还搁在我的颈子上”一句中</w:t>
      </w:r>
      <w:r w:rsidRPr="00D70486">
        <w:rPr>
          <w:rFonts w:hAnsi="宋体" w:cs="MingLiU_HKSCS" w:hint="eastAsia"/>
        </w:rPr>
        <w:t>，</w:t>
      </w:r>
      <w:r w:rsidRPr="00D70486">
        <w:rPr>
          <w:rFonts w:hAnsi="宋体" w:cs="Times New Roman"/>
        </w:rPr>
        <w:t>十分生动地体现了小鲁迅的无奈</w:t>
      </w:r>
      <w:r w:rsidRPr="00D70486">
        <w:rPr>
          <w:rFonts w:hAnsi="宋体" w:cs="MingLiU_HKSCS" w:hint="eastAsia"/>
        </w:rPr>
        <w:t>，</w:t>
      </w:r>
      <w:r w:rsidRPr="00D70486">
        <w:rPr>
          <w:rFonts w:hAnsi="宋体" w:cs="Times New Roman"/>
        </w:rPr>
        <w:t>又从这细节中见出长妈妈的胖与睡相的粗俗。</w:t>
      </w:r>
    </w:p>
    <w:p w:rsidR="006B6FFB" w:rsidRPr="00D70486" w:rsidRDefault="00242532">
      <w:pPr>
        <w:pStyle w:val="a3"/>
        <w:ind w:firstLineChars="200" w:firstLine="420"/>
        <w:rPr>
          <w:rFonts w:hAnsi="宋体" w:cs="Times New Roman"/>
        </w:rPr>
      </w:pPr>
      <w:r w:rsidRPr="00D70486">
        <w:rPr>
          <w:rFonts w:hAnsi="宋体" w:cs="Times New Roman"/>
        </w:rPr>
        <w:t>通过心理描写表现人物形象：如长妈妈买回了《山海经》后“我似乎遇着了一个霹雳</w:t>
      </w:r>
      <w:r w:rsidRPr="00D70486">
        <w:rPr>
          <w:rFonts w:hAnsi="宋体" w:cs="MingLiU_HKSCS" w:hint="eastAsia"/>
        </w:rPr>
        <w:t>，</w:t>
      </w:r>
      <w:r w:rsidRPr="00D70486">
        <w:rPr>
          <w:rFonts w:hAnsi="宋体" w:cs="Times New Roman"/>
        </w:rPr>
        <w:t>全体都震悚起来”</w:t>
      </w:r>
      <w:r w:rsidRPr="00D70486">
        <w:rPr>
          <w:rFonts w:hAnsi="宋体" w:cs="MingLiU_HKSCS" w:hint="eastAsia"/>
        </w:rPr>
        <w:t>，</w:t>
      </w:r>
      <w:r w:rsidRPr="00D70486">
        <w:rPr>
          <w:rFonts w:hAnsi="宋体" w:cs="Times New Roman"/>
        </w:rPr>
        <w:t>这个心理活动写出了“我”的吃惊。正是这种吃惊的心理</w:t>
      </w:r>
      <w:r w:rsidRPr="00D70486">
        <w:rPr>
          <w:rFonts w:hAnsi="宋体" w:cs="MingLiU_HKSCS" w:hint="eastAsia"/>
        </w:rPr>
        <w:t>，</w:t>
      </w:r>
      <w:r w:rsidRPr="00D70486">
        <w:rPr>
          <w:rFonts w:hAnsi="宋体" w:cs="Times New Roman"/>
        </w:rPr>
        <w:t>前文中一切反面描写都成了长妈妈伟大品质的反衬</w:t>
      </w:r>
      <w:r w:rsidRPr="00D70486">
        <w:rPr>
          <w:rFonts w:hAnsi="宋体" w:cs="MingLiU_HKSCS" w:hint="eastAsia"/>
        </w:rPr>
        <w:t>，</w:t>
      </w:r>
      <w:r w:rsidRPr="00D70486">
        <w:rPr>
          <w:rFonts w:hAnsi="宋体" w:cs="Times New Roman"/>
        </w:rPr>
        <w:t>引起了另一心理活动——对长妈妈产生了“新的敬意”</w:t>
      </w:r>
      <w:r w:rsidRPr="00D70486">
        <w:rPr>
          <w:rFonts w:hAnsi="宋体" w:cs="MingLiU_HKSCS" w:hint="eastAsia"/>
        </w:rPr>
        <w:t>，</w:t>
      </w:r>
      <w:r w:rsidRPr="00D70486">
        <w:rPr>
          <w:rFonts w:hAnsi="宋体" w:cs="Times New Roman"/>
        </w:rPr>
        <w:t>从而揭示了文章的主旨。</w:t>
      </w:r>
    </w:p>
    <w:p w:rsidR="006B6FFB" w:rsidRPr="00D70486" w:rsidRDefault="00242532">
      <w:pPr>
        <w:pStyle w:val="a3"/>
        <w:ind w:firstLineChars="200" w:firstLine="420"/>
        <w:rPr>
          <w:rFonts w:hAnsi="宋体" w:cs="Times New Roman"/>
        </w:rPr>
      </w:pPr>
      <w:r w:rsidRPr="00D70486">
        <w:rPr>
          <w:rFonts w:hAnsi="宋体" w:cs="Times New Roman"/>
        </w:rPr>
        <w:t>2．课文将“叔祖”与长妈妈进行了对比，这样写有什么作用？</w:t>
      </w:r>
    </w:p>
    <w:p w:rsidR="006B6FFB" w:rsidRPr="00D70486" w:rsidRDefault="00242532">
      <w:pPr>
        <w:pStyle w:val="a3"/>
        <w:ind w:firstLineChars="200" w:firstLine="420"/>
        <w:rPr>
          <w:rFonts w:hAnsi="宋体" w:cs="Times New Roman"/>
        </w:rPr>
      </w:pPr>
      <w:r w:rsidRPr="00D70486">
        <w:rPr>
          <w:rFonts w:hAnsi="宋体" w:cs="Times New Roman"/>
        </w:rPr>
        <w:t>明确：突出了长妈妈对“我”的热情和关心</w:t>
      </w:r>
      <w:r w:rsidRPr="00D70486">
        <w:rPr>
          <w:rFonts w:hAnsi="宋体" w:cs="MingLiU_HKSCS" w:hint="eastAsia"/>
        </w:rPr>
        <w:t>，</w:t>
      </w:r>
      <w:r w:rsidRPr="00D70486">
        <w:rPr>
          <w:rFonts w:hAnsi="宋体" w:cs="Times New Roman"/>
        </w:rPr>
        <w:t>将长妈妈买来的《山海经》说成是“最为心爱的宝书”</w:t>
      </w:r>
      <w:r w:rsidRPr="00D70486">
        <w:rPr>
          <w:rFonts w:hAnsi="宋体" w:cs="MingLiU_HKSCS" w:hint="eastAsia"/>
        </w:rPr>
        <w:t>，</w:t>
      </w:r>
      <w:r w:rsidRPr="00D70486">
        <w:rPr>
          <w:rFonts w:hAnsi="宋体" w:cs="Times New Roman"/>
        </w:rPr>
        <w:t>突出“宝”的特殊意义——视“长妈妈”给“我”买书的伟大神力为“宝”</w:t>
      </w:r>
      <w:r w:rsidRPr="00D70486">
        <w:rPr>
          <w:rFonts w:hAnsi="宋体" w:cs="MingLiU_HKSCS" w:hint="eastAsia"/>
        </w:rPr>
        <w:t>，</w:t>
      </w:r>
      <w:r w:rsidRPr="00D70486">
        <w:rPr>
          <w:rFonts w:hAnsi="宋体" w:cs="Times New Roman"/>
        </w:rPr>
        <w:t>视《山海经》的内容为“宝”。</w:t>
      </w:r>
    </w:p>
    <w:p w:rsidR="006B6FFB" w:rsidRPr="00D70486" w:rsidRDefault="00242532">
      <w:pPr>
        <w:pStyle w:val="a3"/>
        <w:ind w:firstLineChars="200" w:firstLine="420"/>
        <w:rPr>
          <w:rFonts w:hAnsi="宋体" w:cs="Times New Roman"/>
        </w:rPr>
      </w:pPr>
      <w:r w:rsidRPr="00D70486">
        <w:rPr>
          <w:rFonts w:hAnsi="宋体" w:cs="Times New Roman"/>
        </w:rPr>
        <w:t>目标导学二：品味语言</w:t>
      </w:r>
      <w:r w:rsidRPr="00D70486">
        <w:rPr>
          <w:rFonts w:hAnsi="宋体" w:cs="MingLiU_HKSCS" w:hint="eastAsia"/>
        </w:rPr>
        <w:t>，</w:t>
      </w:r>
      <w:r w:rsidRPr="00D70486">
        <w:rPr>
          <w:rFonts w:hAnsi="宋体" w:cs="Times New Roman"/>
        </w:rPr>
        <w:t>揣摩其中作用</w:t>
      </w:r>
    </w:p>
    <w:p w:rsidR="006B6FFB" w:rsidRPr="00D70486" w:rsidRDefault="00242532">
      <w:pPr>
        <w:pStyle w:val="a3"/>
        <w:ind w:firstLineChars="200" w:firstLine="420"/>
        <w:rPr>
          <w:rFonts w:hAnsi="宋体" w:cs="Times New Roman"/>
        </w:rPr>
      </w:pPr>
      <w:r w:rsidRPr="00D70486">
        <w:rPr>
          <w:rFonts w:hAnsi="宋体" w:cs="Times New Roman"/>
        </w:rPr>
        <w:t>本文的语言有的含义深刻，有的诙谐幽默，有的感情浓烈，还有不少词语以“大词小用”的形式出现，细品味之，妙趣无穷。请找出相关语句，仔细品味，然后说出你的理解。</w:t>
      </w:r>
    </w:p>
    <w:p w:rsidR="006B6FFB" w:rsidRPr="00D70486" w:rsidRDefault="00242532">
      <w:pPr>
        <w:pStyle w:val="a3"/>
        <w:ind w:firstLineChars="200" w:firstLine="420"/>
        <w:rPr>
          <w:rFonts w:hAnsi="宋体" w:cs="MingLiU_HKSCS"/>
        </w:rPr>
      </w:pPr>
      <w:r w:rsidRPr="00D70486">
        <w:rPr>
          <w:rFonts w:hAnsi="宋体" w:cs="Times New Roman"/>
        </w:rPr>
        <w:t>明确：含义深刻：“这实在是出于我意想之外的</w:t>
      </w:r>
      <w:r w:rsidRPr="00D70486">
        <w:rPr>
          <w:rFonts w:hAnsi="宋体" w:cs="MingLiU_HKSCS" w:hint="eastAsia"/>
        </w:rPr>
        <w:t>，</w:t>
      </w:r>
      <w:r w:rsidRPr="00D70486">
        <w:rPr>
          <w:rFonts w:hAnsi="宋体" w:cs="Times New Roman"/>
        </w:rPr>
        <w:t>不能不惊异。我一向只以为她满肚子是麻烦的礼节罢了</w:t>
      </w:r>
      <w:r w:rsidRPr="00D70486">
        <w:rPr>
          <w:rFonts w:hAnsi="宋体" w:cs="MingLiU_HKSCS" w:hint="eastAsia"/>
        </w:rPr>
        <w:t>，</w:t>
      </w:r>
      <w:r w:rsidRPr="00D70486">
        <w:rPr>
          <w:rFonts w:hAnsi="宋体" w:cs="Times New Roman"/>
        </w:rPr>
        <w:t>却不料她还有这样伟大的神力。”这是写“我”听了长妈妈给“我”讲了长毛的故事之后的心理反应的一段文字</w:t>
      </w:r>
      <w:r w:rsidRPr="00D70486">
        <w:rPr>
          <w:rFonts w:hAnsi="宋体" w:cs="MingLiU_HKSCS" w:hint="eastAsia"/>
        </w:rPr>
        <w:t>，</w:t>
      </w:r>
      <w:r w:rsidRPr="00D70486">
        <w:rPr>
          <w:rFonts w:hAnsi="宋体" w:cs="Times New Roman"/>
        </w:rPr>
        <w:t>作者以儿童的心理来认识长妈妈的“伟大神力”</w:t>
      </w:r>
      <w:r w:rsidRPr="00D70486">
        <w:rPr>
          <w:rFonts w:hAnsi="宋体" w:cs="MingLiU_HKSCS" w:hint="eastAsia"/>
        </w:rPr>
        <w:t>，</w:t>
      </w:r>
      <w:r w:rsidRPr="00D70486">
        <w:rPr>
          <w:rFonts w:hAnsi="宋体" w:cs="Times New Roman"/>
        </w:rPr>
        <w:t>实际上是对长妈妈的愚昧迷信以一种苦笑进行讽刺。当长妈妈给“我”买回了《山海经》之后</w:t>
      </w:r>
      <w:r w:rsidRPr="00D70486">
        <w:rPr>
          <w:rFonts w:hAnsi="宋体" w:cs="MingLiU_HKSCS" w:hint="eastAsia"/>
        </w:rPr>
        <w:t>，</w:t>
      </w:r>
      <w:r w:rsidRPr="00D70486">
        <w:rPr>
          <w:rFonts w:hAnsi="宋体" w:cs="Times New Roman"/>
        </w:rPr>
        <w:t>“这又使我发生新的敬意了</w:t>
      </w:r>
      <w:r w:rsidRPr="00D70486">
        <w:rPr>
          <w:rFonts w:hAnsi="宋体" w:cs="MingLiU_HKSCS" w:hint="eastAsia"/>
        </w:rPr>
        <w:t>，</w:t>
      </w:r>
      <w:r w:rsidRPr="00D70486">
        <w:rPr>
          <w:rFonts w:hAnsi="宋体" w:cs="Times New Roman"/>
        </w:rPr>
        <w:t>别人不肯做</w:t>
      </w:r>
      <w:r w:rsidRPr="00D70486">
        <w:rPr>
          <w:rFonts w:hAnsi="宋体" w:cs="MingLiU_HKSCS" w:hint="eastAsia"/>
        </w:rPr>
        <w:t>，</w:t>
      </w:r>
      <w:r w:rsidRPr="00D70486">
        <w:rPr>
          <w:rFonts w:hAnsi="宋体" w:cs="Times New Roman"/>
        </w:rPr>
        <w:t>或不能做的事</w:t>
      </w:r>
      <w:r w:rsidRPr="00D70486">
        <w:rPr>
          <w:rFonts w:hAnsi="宋体" w:cs="MingLiU_HKSCS" w:hint="eastAsia"/>
        </w:rPr>
        <w:t>，</w:t>
      </w:r>
      <w:r w:rsidRPr="00D70486">
        <w:rPr>
          <w:rFonts w:hAnsi="宋体" w:cs="Times New Roman"/>
        </w:rPr>
        <w:t>她却能够做成功。她确有伟大的神力。谋害隐鼠的怨恨</w:t>
      </w:r>
      <w:r w:rsidRPr="00D70486">
        <w:rPr>
          <w:rFonts w:hAnsi="宋体" w:cs="MingLiU_HKSCS" w:hint="eastAsia"/>
        </w:rPr>
        <w:t>，</w:t>
      </w:r>
      <w:r w:rsidRPr="00D70486">
        <w:rPr>
          <w:rFonts w:hAnsi="宋体" w:cs="Times New Roman"/>
        </w:rPr>
        <w:t>从此完全消灭了。”这段文字中“发生新的敬意”</w:t>
      </w:r>
      <w:r w:rsidRPr="00D70486">
        <w:rPr>
          <w:rFonts w:hAnsi="宋体" w:cs="MingLiU_HKSCS" w:hint="eastAsia"/>
        </w:rPr>
        <w:t>，</w:t>
      </w:r>
      <w:r w:rsidRPr="00D70486">
        <w:rPr>
          <w:rFonts w:hAnsi="宋体" w:cs="Times New Roman"/>
        </w:rPr>
        <w:t>是对长妈妈能做成“别人不肯做</w:t>
      </w:r>
      <w:r w:rsidRPr="00D70486">
        <w:rPr>
          <w:rFonts w:hAnsi="宋体" w:cs="MingLiU_HKSCS" w:hint="eastAsia"/>
        </w:rPr>
        <w:t>，</w:t>
      </w:r>
      <w:r w:rsidRPr="00D70486">
        <w:rPr>
          <w:rFonts w:hAnsi="宋体" w:cs="Times New Roman"/>
        </w:rPr>
        <w:t>或不能做的事”的“伟大神力”——对青少年的关心爱护和脚踏实地的“实干”精神的歌颂。</w:t>
      </w:r>
    </w:p>
    <w:p w:rsidR="006B6FFB" w:rsidRPr="00D70486" w:rsidRDefault="00242532">
      <w:pPr>
        <w:pStyle w:val="a3"/>
        <w:ind w:firstLineChars="200" w:firstLine="420"/>
        <w:rPr>
          <w:rFonts w:hAnsi="宋体" w:cs="MingLiU_HKSCS"/>
        </w:rPr>
      </w:pPr>
      <w:r w:rsidRPr="00D70486">
        <w:rPr>
          <w:rFonts w:hAnsi="宋体" w:cs="Times New Roman"/>
        </w:rPr>
        <w:t>诙谐幽默：本文刻画阿长时常用幽默笔调</w:t>
      </w:r>
      <w:r w:rsidRPr="00D70486">
        <w:rPr>
          <w:rFonts w:hAnsi="宋体" w:cs="MingLiU_HKSCS" w:hint="eastAsia"/>
        </w:rPr>
        <w:t>，</w:t>
      </w:r>
      <w:r w:rsidRPr="00D70486">
        <w:rPr>
          <w:rFonts w:hAnsi="宋体" w:cs="Times New Roman"/>
        </w:rPr>
        <w:t>如“她于是十分喜欢似的</w:t>
      </w:r>
      <w:r w:rsidRPr="00D70486">
        <w:rPr>
          <w:rFonts w:hAnsi="宋体" w:cs="MingLiU_HKSCS" w:hint="eastAsia"/>
        </w:rPr>
        <w:t>，</w:t>
      </w:r>
      <w:r w:rsidRPr="00D70486">
        <w:rPr>
          <w:rFonts w:hAnsi="宋体" w:cs="Times New Roman"/>
        </w:rPr>
        <w:t>笑将起来</w:t>
      </w:r>
      <w:r w:rsidRPr="00D70486">
        <w:rPr>
          <w:rFonts w:hAnsi="宋体" w:cs="MingLiU_HKSCS" w:hint="eastAsia"/>
        </w:rPr>
        <w:t>，</w:t>
      </w:r>
      <w:r w:rsidRPr="00D70486">
        <w:rPr>
          <w:rFonts w:hAnsi="宋体" w:cs="Times New Roman"/>
        </w:rPr>
        <w:t>同时将一点冰冷的东西</w:t>
      </w:r>
      <w:r w:rsidRPr="00D70486">
        <w:rPr>
          <w:rFonts w:hAnsi="宋体" w:cs="MingLiU_HKSCS" w:hint="eastAsia"/>
        </w:rPr>
        <w:t>，</w:t>
      </w:r>
      <w:r w:rsidRPr="00D70486">
        <w:rPr>
          <w:rFonts w:hAnsi="宋体" w:cs="Times New Roman"/>
        </w:rPr>
        <w:t>塞在我的嘴里。我大吃一惊之后</w:t>
      </w:r>
      <w:r w:rsidRPr="00D70486">
        <w:rPr>
          <w:rFonts w:hAnsi="宋体" w:cs="MingLiU_HKSCS" w:hint="eastAsia"/>
        </w:rPr>
        <w:t>，</w:t>
      </w:r>
      <w:r w:rsidRPr="00D70486">
        <w:rPr>
          <w:rFonts w:hAnsi="宋体" w:cs="Times New Roman"/>
        </w:rPr>
        <w:t>也就忽而记得</w:t>
      </w:r>
      <w:r w:rsidRPr="00D70486">
        <w:rPr>
          <w:rFonts w:hAnsi="宋体" w:cs="MingLiU_HKSCS" w:hint="eastAsia"/>
        </w:rPr>
        <w:t>，</w:t>
      </w:r>
      <w:r w:rsidRPr="00D70486">
        <w:rPr>
          <w:rFonts w:hAnsi="宋体" w:cs="Times New Roman"/>
        </w:rPr>
        <w:t>这就是所谓的福橘”。这里的幽默来自对照强烈的心理描写。“但到夜里</w:t>
      </w:r>
      <w:r w:rsidRPr="00D70486">
        <w:rPr>
          <w:rFonts w:hAnsi="宋体" w:cs="MingLiU_HKSCS" w:hint="eastAsia"/>
        </w:rPr>
        <w:t>，</w:t>
      </w:r>
      <w:r w:rsidRPr="00D70486">
        <w:rPr>
          <w:rFonts w:hAnsi="宋体" w:cs="Times New Roman"/>
        </w:rPr>
        <w:t>我热得醒来的时候</w:t>
      </w:r>
      <w:r w:rsidRPr="00D70486">
        <w:rPr>
          <w:rFonts w:hAnsi="宋体" w:cs="MingLiU_HKSCS" w:hint="eastAsia"/>
        </w:rPr>
        <w:t>，</w:t>
      </w:r>
      <w:r w:rsidRPr="00D70486">
        <w:rPr>
          <w:rFonts w:hAnsi="宋体" w:cs="Times New Roman"/>
        </w:rPr>
        <w:t>却仍然看见满床摆着一个‘大’字</w:t>
      </w:r>
      <w:r w:rsidRPr="00D70486">
        <w:rPr>
          <w:rFonts w:hAnsi="宋体" w:cs="MingLiU_HKSCS" w:hint="eastAsia"/>
        </w:rPr>
        <w:t>，</w:t>
      </w:r>
      <w:r w:rsidRPr="00D70486">
        <w:rPr>
          <w:rFonts w:hAnsi="宋体" w:cs="Times New Roman"/>
        </w:rPr>
        <w:t>一条臂膊还搁在我的颈子上。我想</w:t>
      </w:r>
      <w:r w:rsidRPr="00D70486">
        <w:rPr>
          <w:rFonts w:hAnsi="宋体" w:cs="MingLiU_HKSCS" w:hint="eastAsia"/>
        </w:rPr>
        <w:t>，</w:t>
      </w:r>
      <w:r w:rsidRPr="00D70486">
        <w:rPr>
          <w:rFonts w:hAnsi="宋体" w:cs="Times New Roman"/>
        </w:rPr>
        <w:t>这实在是无法可想了。”这里的幽默来自对人物缺点的夸张表现。除此以外</w:t>
      </w:r>
      <w:r w:rsidRPr="00D70486">
        <w:rPr>
          <w:rFonts w:hAnsi="宋体" w:cs="MingLiU_HKSCS" w:hint="eastAsia"/>
        </w:rPr>
        <w:t>，</w:t>
      </w:r>
      <w:r w:rsidRPr="00D70486">
        <w:rPr>
          <w:rFonts w:hAnsi="宋体" w:cs="Times New Roman"/>
        </w:rPr>
        <w:t>童言无忌的表述</w:t>
      </w:r>
      <w:r w:rsidRPr="00D70486">
        <w:rPr>
          <w:rFonts w:hAnsi="宋体" w:cs="MingLiU_HKSCS" w:hint="eastAsia"/>
        </w:rPr>
        <w:t>，</w:t>
      </w:r>
      <w:r w:rsidRPr="00D70486">
        <w:rPr>
          <w:rFonts w:hAnsi="宋体" w:cs="Times New Roman"/>
        </w:rPr>
        <w:t>一本正经的荒诞</w:t>
      </w:r>
      <w:r w:rsidRPr="00D70486">
        <w:rPr>
          <w:rFonts w:hAnsi="宋体" w:cs="MingLiU_HKSCS" w:hint="eastAsia"/>
        </w:rPr>
        <w:t>，</w:t>
      </w:r>
      <w:r w:rsidRPr="00D70486">
        <w:rPr>
          <w:rFonts w:hAnsi="宋体" w:cs="Times New Roman"/>
        </w:rPr>
        <w:t>对常识的荒诞表述</w:t>
      </w:r>
      <w:r w:rsidRPr="00D70486">
        <w:rPr>
          <w:rFonts w:hAnsi="宋体" w:cs="MingLiU_HKSCS" w:hint="eastAsia"/>
        </w:rPr>
        <w:t>，</w:t>
      </w:r>
      <w:r w:rsidRPr="00D70486">
        <w:rPr>
          <w:rFonts w:hAnsi="宋体" w:cs="Times New Roman"/>
        </w:rPr>
        <w:t>都产生了一定的幽默效果。</w:t>
      </w:r>
    </w:p>
    <w:p w:rsidR="006B6FFB" w:rsidRPr="00D70486" w:rsidRDefault="00242532">
      <w:pPr>
        <w:pStyle w:val="a3"/>
        <w:ind w:firstLineChars="200" w:firstLine="420"/>
        <w:rPr>
          <w:rFonts w:hAnsi="宋体" w:cs="MingLiU_HKSCS"/>
        </w:rPr>
      </w:pPr>
      <w:r w:rsidRPr="00D70486">
        <w:rPr>
          <w:rFonts w:hAnsi="宋体" w:cs="Times New Roman"/>
        </w:rPr>
        <w:t>感情浓烈：“我的保姆</w:t>
      </w:r>
      <w:r w:rsidRPr="00D70486">
        <w:rPr>
          <w:rFonts w:hAnsi="宋体" w:cs="MingLiU_HKSCS" w:hint="eastAsia"/>
        </w:rPr>
        <w:t>，</w:t>
      </w:r>
      <w:r w:rsidRPr="00D70486">
        <w:rPr>
          <w:rFonts w:hAnsi="宋体" w:cs="Times New Roman"/>
        </w:rPr>
        <w:t>长妈妈即阿长</w:t>
      </w:r>
      <w:r w:rsidRPr="00D70486">
        <w:rPr>
          <w:rFonts w:hAnsi="宋体" w:cs="MingLiU_HKSCS" w:hint="eastAsia"/>
        </w:rPr>
        <w:t>，</w:t>
      </w:r>
      <w:r w:rsidRPr="00D70486">
        <w:rPr>
          <w:rFonts w:hAnsi="宋体" w:cs="Times New Roman"/>
        </w:rPr>
        <w:t>辞了这人世</w:t>
      </w:r>
      <w:r w:rsidRPr="00D70486">
        <w:rPr>
          <w:rFonts w:hAnsi="宋体" w:cs="MingLiU_HKSCS" w:hint="eastAsia"/>
        </w:rPr>
        <w:t>，</w:t>
      </w:r>
      <w:r w:rsidRPr="00D70486">
        <w:rPr>
          <w:rFonts w:hAnsi="宋体" w:cs="Times New Roman"/>
        </w:rPr>
        <w:t>大概也有了三十年了罢。我终于不知道她的姓名</w:t>
      </w:r>
      <w:r w:rsidRPr="00D70486">
        <w:rPr>
          <w:rFonts w:hAnsi="宋体" w:cs="MingLiU_HKSCS" w:hint="eastAsia"/>
        </w:rPr>
        <w:t>，</w:t>
      </w:r>
      <w:r w:rsidRPr="00D70486">
        <w:rPr>
          <w:rFonts w:hAnsi="宋体" w:cs="Times New Roman"/>
        </w:rPr>
        <w:t>她的经历；仅知道有一个过继的儿子</w:t>
      </w:r>
      <w:r w:rsidRPr="00D70486">
        <w:rPr>
          <w:rFonts w:hAnsi="宋体" w:cs="MingLiU_HKSCS" w:hint="eastAsia"/>
        </w:rPr>
        <w:t>，</w:t>
      </w:r>
      <w:r w:rsidRPr="00D70486">
        <w:rPr>
          <w:rFonts w:hAnsi="宋体" w:cs="Times New Roman"/>
        </w:rPr>
        <w:t>她大约是青年守寡的孤孀。”写作</w:t>
      </w:r>
      <w:r w:rsidRPr="00D70486">
        <w:rPr>
          <w:rFonts w:hAnsi="宋体" w:cs="Times New Roman"/>
        </w:rPr>
        <w:lastRenderedPageBreak/>
        <w:t>时的追忆与感慨</w:t>
      </w:r>
      <w:r w:rsidRPr="00D70486">
        <w:rPr>
          <w:rFonts w:hAnsi="宋体" w:cs="MingLiU_HKSCS" w:hint="eastAsia"/>
        </w:rPr>
        <w:t>，</w:t>
      </w:r>
      <w:r w:rsidRPr="00D70486">
        <w:rPr>
          <w:rFonts w:hAnsi="宋体" w:cs="Times New Roman"/>
        </w:rPr>
        <w:t>这其中是不尽的深情怀念。“仁厚黑暗的地母呵</w:t>
      </w:r>
      <w:r w:rsidRPr="00D70486">
        <w:rPr>
          <w:rFonts w:hAnsi="宋体" w:cs="MingLiU_HKSCS" w:hint="eastAsia"/>
        </w:rPr>
        <w:t>，</w:t>
      </w:r>
      <w:r w:rsidRPr="00D70486">
        <w:rPr>
          <w:rFonts w:hAnsi="宋体" w:cs="Times New Roman"/>
        </w:rPr>
        <w:t>愿在你怀里永安她的魂灵！”这一句</w:t>
      </w:r>
      <w:r w:rsidRPr="00D70486">
        <w:rPr>
          <w:rFonts w:hAnsi="宋体" w:cs="MingLiU_HKSCS" w:hint="eastAsia"/>
        </w:rPr>
        <w:t>，</w:t>
      </w:r>
      <w:r w:rsidRPr="00D70486">
        <w:rPr>
          <w:rFonts w:hAnsi="宋体" w:cs="Times New Roman"/>
        </w:rPr>
        <w:t>是作者对长妈妈最深情的祝祷。</w:t>
      </w:r>
    </w:p>
    <w:p w:rsidR="006B6FFB" w:rsidRPr="00D70486" w:rsidRDefault="00242532">
      <w:pPr>
        <w:pStyle w:val="a3"/>
        <w:ind w:firstLineChars="200" w:firstLine="420"/>
        <w:rPr>
          <w:rFonts w:hAnsi="宋体" w:cs="Times New Roman"/>
        </w:rPr>
      </w:pPr>
      <w:r w:rsidRPr="00D70486">
        <w:rPr>
          <w:rFonts w:hAnsi="宋体" w:cs="Times New Roman"/>
        </w:rPr>
        <w:t>大词小用：文本中不乏夸张的语句</w:t>
      </w:r>
      <w:r w:rsidRPr="00D70486">
        <w:rPr>
          <w:rFonts w:hAnsi="宋体" w:cs="MingLiU_HKSCS" w:hint="eastAsia"/>
        </w:rPr>
        <w:t>，</w:t>
      </w:r>
      <w:r w:rsidRPr="00D70486">
        <w:rPr>
          <w:rFonts w:hAnsi="宋体" w:cs="Times New Roman"/>
        </w:rPr>
        <w:t>如“但到憎恶她的时候</w:t>
      </w:r>
      <w:r w:rsidRPr="00D70486">
        <w:rPr>
          <w:rFonts w:hAnsi="宋体" w:cs="MingLiU_HKSCS" w:hint="eastAsia"/>
        </w:rPr>
        <w:t>，</w:t>
      </w:r>
      <w:r w:rsidRPr="00D70486">
        <w:rPr>
          <w:rFonts w:hAnsi="宋体" w:cs="Times New Roman"/>
        </w:rPr>
        <w:t>——例如知道了谋死我那隐鼠的却是她的时候</w:t>
      </w:r>
      <w:r w:rsidRPr="00D70486">
        <w:rPr>
          <w:rFonts w:hAnsi="宋体" w:cs="MingLiU_HKSCS" w:hint="eastAsia"/>
        </w:rPr>
        <w:t>，</w:t>
      </w:r>
      <w:r w:rsidRPr="00D70486">
        <w:rPr>
          <w:rFonts w:hAnsi="宋体" w:cs="Times New Roman"/>
        </w:rPr>
        <w:t>就叫她阿长”中用到了“憎恶”“谋死”二词</w:t>
      </w:r>
      <w:r w:rsidRPr="00D70486">
        <w:rPr>
          <w:rFonts w:hAnsi="宋体" w:cs="MingLiU_HKSCS" w:hint="eastAsia"/>
        </w:rPr>
        <w:t>，</w:t>
      </w:r>
      <w:r w:rsidRPr="00D70486">
        <w:rPr>
          <w:rFonts w:hAnsi="宋体" w:cs="Times New Roman"/>
        </w:rPr>
        <w:t>并非真有这二词所表现的程度</w:t>
      </w:r>
      <w:r w:rsidRPr="00D70486">
        <w:rPr>
          <w:rFonts w:hAnsi="宋体" w:cs="MingLiU_HKSCS" w:hint="eastAsia"/>
        </w:rPr>
        <w:t>，</w:t>
      </w:r>
      <w:r w:rsidRPr="00D70486">
        <w:rPr>
          <w:rFonts w:hAnsi="宋体" w:cs="Times New Roman"/>
        </w:rPr>
        <w:t>只是为了夸张地体现儿童的心理</w:t>
      </w:r>
      <w:r w:rsidRPr="00D70486">
        <w:rPr>
          <w:rFonts w:hAnsi="宋体" w:cs="MingLiU_HKSCS" w:hint="eastAsia"/>
        </w:rPr>
        <w:t>，</w:t>
      </w:r>
      <w:r w:rsidRPr="00D70486">
        <w:rPr>
          <w:rFonts w:hAnsi="宋体" w:cs="Times New Roman"/>
        </w:rPr>
        <w:t>表达“我”对阿长的愤怒与不满；又如“然而我有一时也对她发生过空前的敬意”中“空前”与“敬意”二词</w:t>
      </w:r>
      <w:r w:rsidRPr="00D70486">
        <w:rPr>
          <w:rFonts w:hAnsi="宋体" w:cs="MingLiU_HKSCS" w:hint="eastAsia"/>
        </w:rPr>
        <w:t>，</w:t>
      </w:r>
      <w:r w:rsidRPr="00D70486">
        <w:rPr>
          <w:rFonts w:hAnsi="宋体" w:cs="Times New Roman"/>
        </w:rPr>
        <w:t>所包含的是两种视角的含义</w:t>
      </w:r>
      <w:r w:rsidRPr="00D70486">
        <w:rPr>
          <w:rFonts w:hAnsi="宋体" w:cs="MingLiU_HKSCS" w:hint="eastAsia"/>
        </w:rPr>
        <w:t>，</w:t>
      </w:r>
      <w:r w:rsidRPr="00D70486">
        <w:rPr>
          <w:rFonts w:hAnsi="宋体" w:cs="Times New Roman"/>
        </w:rPr>
        <w:t>从儿童视角来看</w:t>
      </w:r>
      <w:r w:rsidRPr="00D70486">
        <w:rPr>
          <w:rFonts w:hAnsi="宋体" w:cs="MingLiU_HKSCS" w:hint="eastAsia"/>
        </w:rPr>
        <w:t>，</w:t>
      </w:r>
      <w:r w:rsidRPr="00D70486">
        <w:rPr>
          <w:rFonts w:hAnsi="宋体" w:cs="Times New Roman"/>
        </w:rPr>
        <w:t>是“我”那时信以为真的天真；从写作时的成人视角来看</w:t>
      </w:r>
      <w:r w:rsidRPr="00D70486">
        <w:rPr>
          <w:rFonts w:hAnsi="宋体" w:cs="MingLiU_HKSCS" w:hint="eastAsia"/>
        </w:rPr>
        <w:t>，</w:t>
      </w:r>
      <w:r w:rsidRPr="00D70486">
        <w:rPr>
          <w:rFonts w:hAnsi="宋体" w:cs="Times New Roman"/>
        </w:rPr>
        <w:t>也流露着对阿长迷信的调侃。夸张性词语往往不仅有它表面的含义</w:t>
      </w:r>
      <w:r w:rsidRPr="00D70486">
        <w:rPr>
          <w:rFonts w:hAnsi="宋体" w:cs="MingLiU_HKSCS" w:hint="eastAsia"/>
        </w:rPr>
        <w:t>，</w:t>
      </w:r>
      <w:r w:rsidRPr="00D70486">
        <w:rPr>
          <w:rFonts w:hAnsi="宋体" w:cs="Times New Roman"/>
        </w:rPr>
        <w:t>更有其符合语境的深刻意义。</w:t>
      </w:r>
    </w:p>
    <w:p w:rsidR="006B6FFB" w:rsidRPr="00D70486" w:rsidRDefault="00242532">
      <w:pPr>
        <w:pStyle w:val="a3"/>
        <w:ind w:firstLineChars="200" w:firstLine="420"/>
        <w:rPr>
          <w:rFonts w:hAnsi="宋体" w:cs="Times New Roman"/>
        </w:rPr>
      </w:pPr>
      <w:r w:rsidRPr="00D70486">
        <w:rPr>
          <w:rFonts w:hAnsi="宋体" w:cs="Times New Roman"/>
        </w:rPr>
        <w:t>目标导学三：回忆性散文特点</w:t>
      </w:r>
      <w:r w:rsidRPr="00D70486">
        <w:rPr>
          <w:rFonts w:hAnsi="宋体" w:cs="MingLiU_HKSCS" w:hint="eastAsia"/>
        </w:rPr>
        <w:t>，</w:t>
      </w:r>
      <w:r w:rsidRPr="00D70486">
        <w:rPr>
          <w:rFonts w:hAnsi="宋体" w:cs="Times New Roman"/>
        </w:rPr>
        <w:t>“成年的我”与“童年的我”两种叙述角度</w:t>
      </w:r>
    </w:p>
    <w:p w:rsidR="006B6FFB" w:rsidRPr="00D70486" w:rsidRDefault="00242532">
      <w:pPr>
        <w:pStyle w:val="a3"/>
        <w:ind w:firstLineChars="200" w:firstLine="420"/>
        <w:rPr>
          <w:rFonts w:hAnsi="宋体" w:cs="Times New Roman"/>
        </w:rPr>
      </w:pPr>
      <w:r w:rsidRPr="00D70486">
        <w:rPr>
          <w:rFonts w:hAnsi="宋体" w:cs="Times New Roman"/>
        </w:rPr>
        <w:t>在谈及“大词小用”时，我们说“空前的敬意”一语中包含着两种视角的意义，一种为儿童视角，一种为写作时的成人视角。两种视角同时在文中出现是否合理呢？这恰是本文的特点之一，本文中不仅有“写作时的回忆”，也有“童年的感受”，请找出相关语句，谈谈这一特点。</w:t>
      </w:r>
    </w:p>
    <w:p w:rsidR="006B6FFB" w:rsidRPr="00D70486" w:rsidRDefault="00242532">
      <w:pPr>
        <w:pStyle w:val="a3"/>
        <w:ind w:firstLineChars="200" w:firstLine="420"/>
        <w:rPr>
          <w:rFonts w:hAnsi="宋体" w:cs="Times New Roman"/>
        </w:rPr>
      </w:pPr>
      <w:r w:rsidRPr="00D70486">
        <w:rPr>
          <w:rFonts w:hAnsi="宋体" w:cs="Times New Roman"/>
        </w:rPr>
        <w:t>明确：关于“写作时的回忆”</w:t>
      </w:r>
      <w:r w:rsidRPr="00D70486">
        <w:rPr>
          <w:rFonts w:hAnsi="宋体" w:cs="MingLiU_HKSCS" w:hint="eastAsia"/>
        </w:rPr>
        <w:t>，</w:t>
      </w:r>
      <w:r w:rsidRPr="00D70486">
        <w:rPr>
          <w:rFonts w:hAnsi="宋体" w:cs="Times New Roman"/>
        </w:rPr>
        <w:t>如“长妈妈</w:t>
      </w:r>
      <w:r w:rsidRPr="00D70486">
        <w:rPr>
          <w:rFonts w:hAnsi="宋体" w:cs="MingLiU_HKSCS" w:hint="eastAsia"/>
        </w:rPr>
        <w:t>，</w:t>
      </w:r>
      <w:r w:rsidRPr="00D70486">
        <w:rPr>
          <w:rFonts w:hAnsi="宋体" w:cs="Times New Roman"/>
        </w:rPr>
        <w:t>已经说过</w:t>
      </w:r>
      <w:r w:rsidRPr="00D70486">
        <w:rPr>
          <w:rFonts w:hAnsi="宋体" w:cs="MingLiU_HKSCS" w:hint="eastAsia"/>
        </w:rPr>
        <w:t>，</w:t>
      </w:r>
      <w:r w:rsidRPr="00D70486">
        <w:rPr>
          <w:rFonts w:hAnsi="宋体" w:cs="Times New Roman"/>
        </w:rPr>
        <w:t>是一个一向带领着我的女工</w:t>
      </w:r>
      <w:r w:rsidRPr="00D70486">
        <w:rPr>
          <w:rFonts w:hAnsi="宋体" w:cs="MingLiU_HKSCS" w:hint="eastAsia"/>
        </w:rPr>
        <w:t>，</w:t>
      </w:r>
      <w:r w:rsidRPr="00D70486">
        <w:rPr>
          <w:rFonts w:hAnsi="宋体" w:cs="Times New Roman"/>
        </w:rPr>
        <w:t>说得阔气一点</w:t>
      </w:r>
      <w:r w:rsidRPr="00D70486">
        <w:rPr>
          <w:rFonts w:hAnsi="宋体" w:cs="MingLiU_HKSCS" w:hint="eastAsia"/>
        </w:rPr>
        <w:t>，</w:t>
      </w:r>
      <w:r w:rsidRPr="00D70486">
        <w:rPr>
          <w:rFonts w:hAnsi="宋体" w:cs="Times New Roman"/>
        </w:rPr>
        <w:t>就是我的保姆”。这里“已经说过”很明显地表明作者是站在“成年的我”的角度来叙述。又如“一到夏天</w:t>
      </w:r>
      <w:r w:rsidRPr="00D70486">
        <w:rPr>
          <w:rFonts w:hAnsi="宋体" w:cs="MingLiU_HKSCS" w:hint="eastAsia"/>
        </w:rPr>
        <w:t>，</w:t>
      </w:r>
      <w:r w:rsidRPr="00D70486">
        <w:rPr>
          <w:rFonts w:hAnsi="宋体" w:cs="Times New Roman"/>
        </w:rPr>
        <w:t>睡觉时她又伸开两脚两手</w:t>
      </w:r>
      <w:r w:rsidRPr="00D70486">
        <w:rPr>
          <w:rFonts w:hAnsi="宋体" w:cs="MingLiU_HKSCS" w:hint="eastAsia"/>
        </w:rPr>
        <w:t>，</w:t>
      </w:r>
      <w:r w:rsidRPr="00D70486">
        <w:rPr>
          <w:rFonts w:hAnsi="宋体" w:cs="Times New Roman"/>
        </w:rPr>
        <w:t>在床中间摆成一个‘大’字</w:t>
      </w:r>
      <w:r w:rsidRPr="00D70486">
        <w:rPr>
          <w:rFonts w:hAnsi="宋体" w:cs="MingLiU_HKSCS" w:hint="eastAsia"/>
        </w:rPr>
        <w:t>，</w:t>
      </w:r>
      <w:r w:rsidRPr="00D70486">
        <w:rPr>
          <w:rFonts w:hAnsi="宋体" w:cs="Times New Roman"/>
        </w:rPr>
        <w:t>挤得我没有余地翻身</w:t>
      </w:r>
      <w:r w:rsidRPr="00D70486">
        <w:rPr>
          <w:rFonts w:hAnsi="宋体" w:cs="MingLiU_HKSCS" w:hint="eastAsia"/>
        </w:rPr>
        <w:t>，</w:t>
      </w:r>
      <w:r w:rsidRPr="00D70486">
        <w:rPr>
          <w:rFonts w:hAnsi="宋体" w:cs="Times New Roman"/>
        </w:rPr>
        <w:t>久睡在一角的席子上</w:t>
      </w:r>
      <w:r w:rsidRPr="00D70486">
        <w:rPr>
          <w:rFonts w:hAnsi="宋体" w:cs="MingLiU_HKSCS" w:hint="eastAsia"/>
        </w:rPr>
        <w:t>，</w:t>
      </w:r>
      <w:r w:rsidRPr="00D70486">
        <w:rPr>
          <w:rFonts w:hAnsi="宋体" w:cs="Times New Roman"/>
        </w:rPr>
        <w:t>又已经烤得那么热。推她呢</w:t>
      </w:r>
      <w:r w:rsidRPr="00D70486">
        <w:rPr>
          <w:rFonts w:hAnsi="宋体" w:cs="MingLiU_HKSCS" w:hint="eastAsia"/>
        </w:rPr>
        <w:t>，</w:t>
      </w:r>
      <w:r w:rsidRPr="00D70486">
        <w:rPr>
          <w:rFonts w:hAnsi="宋体" w:cs="Times New Roman"/>
        </w:rPr>
        <w:t>不动；叫她呢</w:t>
      </w:r>
      <w:r w:rsidRPr="00D70486">
        <w:rPr>
          <w:rFonts w:hAnsi="宋体" w:cs="MingLiU_HKSCS" w:hint="eastAsia"/>
        </w:rPr>
        <w:t>，</w:t>
      </w:r>
      <w:r w:rsidRPr="00D70486">
        <w:rPr>
          <w:rFonts w:hAnsi="宋体" w:cs="Times New Roman"/>
        </w:rPr>
        <w:t>也不闻”。这里就是“童年的我”的叙述角度。</w:t>
      </w:r>
    </w:p>
    <w:p w:rsidR="006B6FFB" w:rsidRPr="00D70486" w:rsidRDefault="00242532">
      <w:pPr>
        <w:pStyle w:val="a3"/>
        <w:ind w:firstLineChars="200" w:firstLine="420"/>
        <w:rPr>
          <w:rFonts w:hAnsi="宋体" w:cs="Times New Roman"/>
        </w:rPr>
      </w:pPr>
      <w:r w:rsidRPr="00D70486">
        <w:rPr>
          <w:rFonts w:hAnsi="宋体" w:cs="Times New Roman"/>
        </w:rPr>
        <w:t>目标导学四：总结提升</w:t>
      </w:r>
      <w:r w:rsidRPr="00D70486">
        <w:rPr>
          <w:rFonts w:hAnsi="宋体" w:cs="MingLiU_HKSCS" w:hint="eastAsia"/>
        </w:rPr>
        <w:t>，</w:t>
      </w:r>
      <w:r w:rsidRPr="00D70486">
        <w:rPr>
          <w:rFonts w:hAnsi="宋体" w:cs="Times New Roman"/>
        </w:rPr>
        <w:t>学会人性关怀</w:t>
      </w:r>
    </w:p>
    <w:p w:rsidR="006B6FFB" w:rsidRPr="00D70486" w:rsidRDefault="00242532">
      <w:pPr>
        <w:pStyle w:val="a3"/>
        <w:ind w:firstLineChars="200" w:firstLine="420"/>
        <w:rPr>
          <w:rFonts w:hAnsi="宋体" w:cs="Times New Roman"/>
        </w:rPr>
      </w:pPr>
      <w:r w:rsidRPr="00D70486">
        <w:rPr>
          <w:rFonts w:hAnsi="宋体" w:cs="Times New Roman"/>
        </w:rPr>
        <w:t>1．“我的保姆，长妈妈即阿长，辞了这人世，大概也有了三十年了罢。我终于不知道她的姓名，她的经历；仅知道有一个过继的儿子，她大约是青年守寡的孤孀。”时过境迁，当作者提笔写下“阿长”这一人物时，那个给作者说各种故事的人，那个让作者又“讨厌”又崇敬的人，那个给作者买“三哼经”的人却再也不在了。作者自始至终对其真实名字不能着一字，只能用“阿长”这个带着小人物标签的名字，长篇大论地进行回忆和抒情。这其中难道真的只有对“阿长”的怀念与感慨吗？是否还有别的情感？</w:t>
      </w:r>
    </w:p>
    <w:p w:rsidR="006B6FFB" w:rsidRPr="00D70486" w:rsidRDefault="00242532">
      <w:pPr>
        <w:pStyle w:val="a3"/>
        <w:ind w:firstLineChars="200" w:firstLine="420"/>
        <w:rPr>
          <w:rFonts w:hAnsi="宋体" w:cs="Times New Roman"/>
        </w:rPr>
      </w:pPr>
      <w:r w:rsidRPr="00D70486">
        <w:rPr>
          <w:rFonts w:hAnsi="宋体" w:cs="Times New Roman"/>
        </w:rPr>
        <w:t>明确：还含有一份愧疚与歉意。</w:t>
      </w:r>
    </w:p>
    <w:p w:rsidR="006B6FFB" w:rsidRPr="00D70486" w:rsidRDefault="00242532">
      <w:pPr>
        <w:pStyle w:val="a3"/>
        <w:ind w:firstLineChars="200" w:firstLine="420"/>
        <w:rPr>
          <w:rFonts w:hAnsi="宋体" w:cs="Times New Roman"/>
        </w:rPr>
      </w:pPr>
      <w:r w:rsidRPr="00D70486">
        <w:rPr>
          <w:rFonts w:hAnsi="宋体" w:cs="Times New Roman"/>
        </w:rPr>
        <w:t>2．在我们生活中，是否也有类似阿长这样的人在呢？</w:t>
      </w:r>
    </w:p>
    <w:p w:rsidR="006B6FFB" w:rsidRPr="00D70486" w:rsidRDefault="00242532">
      <w:pPr>
        <w:pStyle w:val="a3"/>
        <w:ind w:firstLineChars="200" w:firstLine="420"/>
        <w:rPr>
          <w:rFonts w:hAnsi="宋体" w:cs="Times New Roman"/>
        </w:rPr>
      </w:pPr>
      <w:r w:rsidRPr="00D70486">
        <w:rPr>
          <w:rFonts w:hAnsi="宋体" w:cs="Times New Roman"/>
        </w:rPr>
        <w:t>明确：有。比如有的爷爷奶奶</w:t>
      </w:r>
      <w:r w:rsidRPr="00D70486">
        <w:rPr>
          <w:rFonts w:hAnsi="宋体" w:cs="MingLiU_HKSCS" w:hint="eastAsia"/>
        </w:rPr>
        <w:t>，</w:t>
      </w:r>
      <w:r w:rsidRPr="00D70486">
        <w:rPr>
          <w:rFonts w:hAnsi="宋体" w:cs="Times New Roman"/>
        </w:rPr>
        <w:t>也会给我们讲“大灰狼”的故事</w:t>
      </w:r>
      <w:r w:rsidRPr="00D70486">
        <w:rPr>
          <w:rFonts w:hAnsi="宋体" w:cs="MingLiU_HKSCS" w:hint="eastAsia"/>
        </w:rPr>
        <w:t>，</w:t>
      </w:r>
      <w:r w:rsidRPr="00D70486">
        <w:rPr>
          <w:rFonts w:hAnsi="宋体" w:cs="Times New Roman"/>
        </w:rPr>
        <w:t>好像是在吓唬我们</w:t>
      </w:r>
      <w:r w:rsidRPr="00D70486">
        <w:rPr>
          <w:rFonts w:hAnsi="宋体" w:cs="MingLiU_HKSCS" w:hint="eastAsia"/>
        </w:rPr>
        <w:t>，</w:t>
      </w:r>
      <w:r w:rsidRPr="00D70486">
        <w:rPr>
          <w:rFonts w:hAnsi="宋体" w:cs="Times New Roman"/>
        </w:rPr>
        <w:t>实际上是在以他们自己的趣味方式爱护着我们；又如农村地区的爷爷奶奶中也有像阿长一样迷信的人</w:t>
      </w:r>
      <w:r w:rsidRPr="00D70486">
        <w:rPr>
          <w:rFonts w:hAnsi="宋体" w:cs="MingLiU_HKSCS" w:hint="eastAsia"/>
        </w:rPr>
        <w:t>，</w:t>
      </w:r>
      <w:r w:rsidRPr="00D70486">
        <w:rPr>
          <w:rFonts w:hAnsi="宋体" w:cs="Times New Roman"/>
        </w:rPr>
        <w:t>他们禁止孩子触犯“神灵”</w:t>
      </w:r>
      <w:r w:rsidRPr="00D70486">
        <w:rPr>
          <w:rFonts w:hAnsi="宋体" w:cs="MingLiU_HKSCS" w:hint="eastAsia"/>
        </w:rPr>
        <w:t>，</w:t>
      </w:r>
      <w:r w:rsidRPr="00D70486">
        <w:rPr>
          <w:rFonts w:hAnsi="宋体" w:cs="Times New Roman"/>
        </w:rPr>
        <w:t>以“迷信”的方式为孩子祈福</w:t>
      </w:r>
      <w:r w:rsidRPr="00D70486">
        <w:rPr>
          <w:rFonts w:hAnsi="宋体" w:cs="MingLiU_HKSCS" w:hint="eastAsia"/>
        </w:rPr>
        <w:t>，</w:t>
      </w:r>
      <w:r w:rsidRPr="00D70486">
        <w:rPr>
          <w:rFonts w:hAnsi="宋体" w:cs="Times New Roman"/>
        </w:rPr>
        <w:t>但是这背后</w:t>
      </w:r>
      <w:r w:rsidRPr="00D70486">
        <w:rPr>
          <w:rFonts w:hAnsi="宋体" w:cs="MingLiU_HKSCS" w:hint="eastAsia"/>
        </w:rPr>
        <w:t>，</w:t>
      </w:r>
      <w:r w:rsidRPr="00D70486">
        <w:rPr>
          <w:rFonts w:hAnsi="宋体" w:cs="Times New Roman"/>
        </w:rPr>
        <w:t>都是对孩子们的爱</w:t>
      </w:r>
      <w:r w:rsidRPr="00D70486">
        <w:rPr>
          <w:rFonts w:hAnsi="宋体" w:cs="MingLiU_HKSCS" w:hint="eastAsia"/>
        </w:rPr>
        <w:t>，</w:t>
      </w:r>
      <w:r w:rsidRPr="00D70486">
        <w:rPr>
          <w:rFonts w:hAnsi="宋体" w:cs="Times New Roman"/>
        </w:rPr>
        <w:t>应予以理解。</w:t>
      </w:r>
    </w:p>
    <w:p w:rsidR="006B6FFB" w:rsidRPr="00D70486" w:rsidRDefault="00242532">
      <w:pPr>
        <w:pStyle w:val="a3"/>
        <w:ind w:firstLineChars="200" w:firstLine="420"/>
        <w:rPr>
          <w:rFonts w:hAnsi="宋体" w:cs="Times New Roman"/>
        </w:rPr>
      </w:pPr>
      <w:r w:rsidRPr="00D70486">
        <w:rPr>
          <w:rFonts w:hAnsi="宋体" w:cs="Times New Roman"/>
        </w:rPr>
        <w:t>三、板书设计</w:t>
      </w:r>
    </w:p>
    <w:p w:rsidR="006B6FFB" w:rsidRPr="00D70486" w:rsidRDefault="00242532">
      <w:pPr>
        <w:rPr>
          <w:rFonts w:ascii="宋体" w:eastAsia="宋体" w:hAnsi="宋体"/>
        </w:rPr>
      </w:pPr>
      <w:r w:rsidRPr="00D70486">
        <w:rPr>
          <w:rFonts w:ascii="宋体" w:eastAsia="宋体" w:hAnsi="宋体"/>
          <w:noProof/>
        </w:rPr>
        <w:lastRenderedPageBreak/>
        <w:drawing>
          <wp:inline distT="0" distB="0" distL="114300" distR="114300">
            <wp:extent cx="3955415" cy="2788920"/>
            <wp:effectExtent l="0" t="0" r="698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8"/>
                    <a:stretch>
                      <a:fillRect/>
                    </a:stretch>
                  </pic:blipFill>
                  <pic:spPr>
                    <a:xfrm>
                      <a:off x="0" y="0"/>
                      <a:ext cx="3955415" cy="2788920"/>
                    </a:xfrm>
                    <a:prstGeom prst="rect">
                      <a:avLst/>
                    </a:prstGeom>
                    <a:noFill/>
                    <a:ln w="9525">
                      <a:noFill/>
                    </a:ln>
                  </pic:spPr>
                </pic:pic>
              </a:graphicData>
            </a:graphic>
          </wp:inline>
        </w:drawing>
      </w:r>
      <w:r w:rsidRPr="00D70486">
        <w:rPr>
          <w:rFonts w:ascii="宋体" w:eastAsia="宋体" w:hAnsi="宋体"/>
          <w:noProof/>
        </w:rPr>
        <w:drawing>
          <wp:inline distT="0" distB="0" distL="114300" distR="114300">
            <wp:extent cx="5263515" cy="1003300"/>
            <wp:effectExtent l="0" t="0" r="9525"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9" cstate="print"/>
                    <a:stretch>
                      <a:fillRect/>
                    </a:stretch>
                  </pic:blipFill>
                  <pic:spPr>
                    <a:xfrm>
                      <a:off x="0" y="0"/>
                      <a:ext cx="5263515" cy="1003300"/>
                    </a:xfrm>
                    <a:prstGeom prst="rect">
                      <a:avLst/>
                    </a:prstGeom>
                    <a:noFill/>
                    <a:ln w="9525">
                      <a:noFill/>
                    </a:ln>
                  </pic:spPr>
                </pic:pic>
              </a:graphicData>
            </a:graphic>
          </wp:inline>
        </w:drawing>
      </w:r>
      <w:bookmarkStart w:id="0" w:name="_GoBack"/>
      <w:bookmarkEnd w:id="0"/>
    </w:p>
    <w:sectPr w:rsidR="006B6FFB" w:rsidRPr="00D70486" w:rsidSect="006B6FFB">
      <w:headerReference w:type="even" r:id="rId10"/>
      <w:headerReference w:type="default" r:id="rId11"/>
      <w:footerReference w:type="even" r:id="rId12"/>
      <w:footerReference w:type="default" r:id="rId13"/>
      <w:headerReference w:type="first" r:id="rId14"/>
      <w:footerReference w:type="first" r:id="rId15"/>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43E27" w:rsidRDefault="00E43E27" w:rsidP="00242532">
      <w:r>
        <w:separator/>
      </w:r>
    </w:p>
  </w:endnote>
  <w:endnote w:type="continuationSeparator" w:id="1">
    <w:p w:rsidR="00E43E27" w:rsidRDefault="00E43E27" w:rsidP="00242532">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MingLiU_HKSCS">
    <w:panose1 w:val="02020500000000000000"/>
    <w:charset w:val="88"/>
    <w:family w:val="roman"/>
    <w:pitch w:val="variable"/>
    <w:sig w:usb0="A00002FF" w:usb1="38CFFCFA" w:usb2="00000016" w:usb3="00000000" w:csb0="00100001" w:csb1="00000000"/>
  </w:font>
  <w:font w:name="楷体_GB2312">
    <w:altName w:val="楷体"/>
    <w:charset w:val="86"/>
    <w:family w:val="modern"/>
    <w:pitch w:val="default"/>
    <w:sig w:usb0="00000000" w:usb1="0000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70486" w:rsidRDefault="00D70486">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70486" w:rsidRPr="00D70486" w:rsidRDefault="00D70486" w:rsidP="00D70486">
    <w:pPr>
      <w:pStyle w:val="a6"/>
      <w:jc w:val="right"/>
      <w:rPr>
        <w:rFonts w:ascii="Times New Roman" w:hAnsi="Times New Roman" w:cs="Times New Roman"/>
        <w:sz w:val="20"/>
      </w:rPr>
    </w:pPr>
    <w:r>
      <w:rPr>
        <w:rFonts w:ascii="Times New Roman" w:hAnsi="Times New Roman" w:cs="Times New Roman"/>
        <w:sz w:val="20"/>
      </w:rPr>
      <w:fldChar w:fldCharType="begin"/>
    </w:r>
    <w:r>
      <w:rPr>
        <w:rFonts w:ascii="Times New Roman" w:hAnsi="Times New Roman" w:cs="Times New Roman"/>
        <w:sz w:val="20"/>
      </w:rPr>
      <w:instrText xml:space="preserve"> Page \* MERGEFORMAT </w:instrText>
    </w:r>
    <w:r>
      <w:rPr>
        <w:rFonts w:ascii="Times New Roman" w:hAnsi="Times New Roman" w:cs="Times New Roman"/>
        <w:sz w:val="20"/>
      </w:rPr>
      <w:fldChar w:fldCharType="separate"/>
    </w:r>
    <w:r>
      <w:rPr>
        <w:rFonts w:ascii="Times New Roman" w:hAnsi="Times New Roman" w:cs="Times New Roman"/>
        <w:noProof/>
        <w:sz w:val="20"/>
      </w:rPr>
      <w:t>5</w:t>
    </w:r>
    <w:r>
      <w:rPr>
        <w:rFonts w:ascii="Times New Roman" w:hAnsi="Times New Roman" w:cs="Times New Roman"/>
        <w:sz w:val="20"/>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70486" w:rsidRDefault="00D70486">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43E27" w:rsidRDefault="00E43E27" w:rsidP="00242532">
      <w:r>
        <w:separator/>
      </w:r>
    </w:p>
  </w:footnote>
  <w:footnote w:type="continuationSeparator" w:id="1">
    <w:p w:rsidR="00E43E27" w:rsidRDefault="00E43E27" w:rsidP="0024253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70486" w:rsidRDefault="00D70486">
    <w:pPr>
      <w:pStyle w:val="a4"/>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70486" w:rsidRDefault="00D70486" w:rsidP="00D70486">
    <w:pPr>
      <w:pStyle w:val="a4"/>
      <w:pBdr>
        <w:bottom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70486" w:rsidRDefault="00D70486">
    <w:pPr>
      <w:pStyle w:val="a4"/>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7A6540"/>
    <w:rsid w:val="00242532"/>
    <w:rsid w:val="006B6FFB"/>
    <w:rsid w:val="007A6540"/>
    <w:rsid w:val="00A46DD4"/>
    <w:rsid w:val="00D70486"/>
    <w:rsid w:val="00E43E27"/>
    <w:rsid w:val="00E81932"/>
    <w:rsid w:val="00EF231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semiHidden="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B6FFB"/>
    <w:pPr>
      <w:widowControl w:val="0"/>
      <w:jc w:val="both"/>
    </w:pPr>
    <w:rPr>
      <w:kern w:val="2"/>
      <w:sz w:val="21"/>
      <w:szCs w:val="22"/>
    </w:rPr>
  </w:style>
  <w:style w:type="paragraph" w:styleId="1">
    <w:name w:val="heading 1"/>
    <w:basedOn w:val="a"/>
    <w:next w:val="a"/>
    <w:link w:val="1Char"/>
    <w:uiPriority w:val="9"/>
    <w:qFormat/>
    <w:rsid w:val="006B6FFB"/>
    <w:pPr>
      <w:keepNext/>
      <w:keepLines/>
      <w:spacing w:before="340" w:after="330" w:line="578" w:lineRule="auto"/>
      <w:outlineLvl w:val="0"/>
    </w:pPr>
    <w:rPr>
      <w:b/>
      <w:bCs/>
      <w:kern w:val="44"/>
      <w:sz w:val="44"/>
      <w:szCs w:val="44"/>
    </w:rPr>
  </w:style>
  <w:style w:type="paragraph" w:styleId="3">
    <w:name w:val="heading 3"/>
    <w:basedOn w:val="a"/>
    <w:next w:val="a"/>
    <w:link w:val="3Char"/>
    <w:uiPriority w:val="9"/>
    <w:semiHidden/>
    <w:unhideWhenUsed/>
    <w:qFormat/>
    <w:rsid w:val="006B6FFB"/>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Char"/>
    <w:uiPriority w:val="99"/>
    <w:unhideWhenUsed/>
    <w:qFormat/>
    <w:rsid w:val="006B6FFB"/>
    <w:rPr>
      <w:rFonts w:ascii="宋体" w:eastAsia="宋体" w:hAnsi="Courier New" w:cs="Courier New"/>
      <w:szCs w:val="21"/>
    </w:rPr>
  </w:style>
  <w:style w:type="character" w:customStyle="1" w:styleId="1Char">
    <w:name w:val="标题 1 Char"/>
    <w:basedOn w:val="a0"/>
    <w:link w:val="1"/>
    <w:uiPriority w:val="9"/>
    <w:qFormat/>
    <w:rsid w:val="006B6FFB"/>
    <w:rPr>
      <w:b/>
      <w:bCs/>
      <w:kern w:val="44"/>
      <w:sz w:val="44"/>
      <w:szCs w:val="44"/>
    </w:rPr>
  </w:style>
  <w:style w:type="character" w:customStyle="1" w:styleId="3Char">
    <w:name w:val="标题 3 Char"/>
    <w:basedOn w:val="a0"/>
    <w:link w:val="3"/>
    <w:uiPriority w:val="9"/>
    <w:semiHidden/>
    <w:qFormat/>
    <w:rsid w:val="006B6FFB"/>
    <w:rPr>
      <w:b/>
      <w:bCs/>
      <w:sz w:val="32"/>
      <w:szCs w:val="32"/>
    </w:rPr>
  </w:style>
  <w:style w:type="character" w:customStyle="1" w:styleId="Char">
    <w:name w:val="纯文本 Char"/>
    <w:basedOn w:val="a0"/>
    <w:link w:val="a3"/>
    <w:uiPriority w:val="99"/>
    <w:rsid w:val="006B6FFB"/>
    <w:rPr>
      <w:rFonts w:ascii="宋体" w:eastAsia="宋体" w:hAnsi="Courier New" w:cs="Courier New"/>
      <w:szCs w:val="21"/>
    </w:rPr>
  </w:style>
  <w:style w:type="paragraph" w:styleId="a4">
    <w:name w:val="header"/>
    <w:basedOn w:val="a"/>
    <w:link w:val="Char0"/>
    <w:uiPriority w:val="99"/>
    <w:semiHidden/>
    <w:unhideWhenUsed/>
    <w:rsid w:val="00242532"/>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semiHidden/>
    <w:rsid w:val="00242532"/>
    <w:rPr>
      <w:kern w:val="2"/>
      <w:sz w:val="18"/>
      <w:szCs w:val="18"/>
    </w:rPr>
  </w:style>
  <w:style w:type="paragraph" w:styleId="a5">
    <w:name w:val="Balloon Text"/>
    <w:basedOn w:val="a"/>
    <w:link w:val="Char1"/>
    <w:uiPriority w:val="99"/>
    <w:semiHidden/>
    <w:unhideWhenUsed/>
    <w:rsid w:val="00242532"/>
    <w:rPr>
      <w:sz w:val="18"/>
      <w:szCs w:val="18"/>
    </w:rPr>
  </w:style>
  <w:style w:type="character" w:customStyle="1" w:styleId="Char1">
    <w:name w:val="批注框文本 Char"/>
    <w:basedOn w:val="a0"/>
    <w:link w:val="a5"/>
    <w:uiPriority w:val="99"/>
    <w:semiHidden/>
    <w:rsid w:val="00242532"/>
    <w:rPr>
      <w:kern w:val="2"/>
      <w:sz w:val="18"/>
      <w:szCs w:val="18"/>
    </w:rPr>
  </w:style>
  <w:style w:type="paragraph" w:styleId="a6">
    <w:name w:val="footer"/>
    <w:basedOn w:val="a"/>
    <w:link w:val="Char2"/>
    <w:uiPriority w:val="99"/>
    <w:semiHidden/>
    <w:unhideWhenUsed/>
    <w:rsid w:val="00D70486"/>
    <w:pPr>
      <w:tabs>
        <w:tab w:val="center" w:pos="4153"/>
        <w:tab w:val="right" w:pos="8306"/>
      </w:tabs>
      <w:snapToGrid w:val="0"/>
      <w:jc w:val="left"/>
    </w:pPr>
    <w:rPr>
      <w:sz w:val="18"/>
      <w:szCs w:val="18"/>
    </w:rPr>
  </w:style>
  <w:style w:type="character" w:customStyle="1" w:styleId="Char2">
    <w:name w:val="页脚 Char"/>
    <w:basedOn w:val="a0"/>
    <w:link w:val="a6"/>
    <w:uiPriority w:val="99"/>
    <w:semiHidden/>
    <w:rsid w:val="00D70486"/>
    <w:rPr>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header" Target="header3.xml"/></Relationships>
</file>

<file path=word/theme/theme1.xml><?xml version="1.0" encoding="utf-8"?>
<a:theme xmlns:a="http://schemas.openxmlformats.org/drawingml/2006/main" name="Office 主题">
  <a:themeElements>
    <a:clrScheme name="Office">
      <a:dk1>
        <a:sysClr val="windowText" lastClr="000000"/>
      </a:dk1>
      <a:lt1>
        <a:sysClr val="window" lastClr="CAEA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642</Words>
  <Characters>3663</Characters>
  <Application>Microsoft Office Word</Application>
  <DocSecurity>0</DocSecurity>
  <Lines>30</Lines>
  <Paragraphs>8</Paragraphs>
  <ScaleCrop>false</ScaleCrop>
  <Manager/>
  <Company/>
  <LinksUpToDate>false</LinksUpToDate>
  <CharactersWithSpaces>4297</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dcterms:created xsi:type="dcterms:W3CDTF">2018-11-05T02:28:00Z</dcterms:created>
  <dcterms:modified xsi:type="dcterms:W3CDTF">2019-02-21T08:46:00Z</dcterms:modified>
  <cp:category/>
</cp:coreProperties>
</file>