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95D" w:rsidRPr="00C81255" w:rsidRDefault="00A95FEE" w:rsidP="00C81255">
      <w:pPr>
        <w:pStyle w:val="a3"/>
        <w:ind w:left="560"/>
        <w:jc w:val="center"/>
        <w:rPr>
          <w:rFonts w:hAnsi="宋体" w:cs="Arial"/>
          <w:b/>
          <w:color w:val="FF0000"/>
          <w:sz w:val="28"/>
          <w:szCs w:val="32"/>
        </w:rPr>
      </w:pPr>
      <w:r w:rsidRPr="00C81255">
        <w:rPr>
          <w:rFonts w:hAnsi="宋体" w:cs="Arial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905pt;margin-top:875pt;width:30pt;height:27pt;z-index:1;mso-left-percent:-10001;mso-top-percent:-10001;mso-position-horizontal:absolute;mso-position-horizontal-relative:page;mso-position-vertical:absolute;mso-position-vertical-relative:page;mso-left-percent:-10001;mso-top-percent:-10001">
            <v:imagedata r:id="rId7" o:title=""/>
            <w10:wrap anchorx="page"/>
          </v:shape>
        </w:pict>
      </w:r>
      <w:r w:rsidR="00AE476B" w:rsidRPr="00C81255">
        <w:rPr>
          <w:rFonts w:hAnsi="宋体" w:cs="Arial"/>
          <w:b/>
          <w:color w:val="FF0000"/>
          <w:sz w:val="28"/>
          <w:szCs w:val="32"/>
        </w:rPr>
        <w:t xml:space="preserve">5  </w:t>
      </w:r>
      <w:r w:rsidR="00AE476B" w:rsidRPr="00C81255">
        <w:rPr>
          <w:rFonts w:hAnsi="宋体" w:cs="Arial" w:hint="eastAsia"/>
          <w:b/>
          <w:color w:val="FF0000"/>
          <w:sz w:val="28"/>
          <w:szCs w:val="32"/>
        </w:rPr>
        <w:t>爱莲说</w:t>
      </w:r>
    </w:p>
    <w:p w:rsidR="0082795D" w:rsidRPr="00C81255" w:rsidRDefault="00AE476B" w:rsidP="00FE4016">
      <w:pPr>
        <w:pStyle w:val="a3"/>
        <w:rPr>
          <w:rFonts w:hAnsi="宋体" w:cs="MingLiU_HKSCS"/>
          <w:b/>
          <w:szCs w:val="28"/>
        </w:rPr>
      </w:pPr>
      <w:bookmarkStart w:id="0" w:name="_GoBack"/>
      <w:bookmarkEnd w:id="0"/>
      <w:r w:rsidRPr="00C81255">
        <w:rPr>
          <w:rFonts w:hAnsi="宋体" w:cs="宋体" w:hint="eastAsia"/>
          <w:b/>
          <w:szCs w:val="28"/>
        </w:rPr>
        <w:t>课内精读</w:t>
      </w:r>
    </w:p>
    <w:p w:rsidR="0082795D" w:rsidRPr="00C81255" w:rsidRDefault="00A95FEE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/>
          <w:noProof/>
        </w:rPr>
        <w:pict>
          <v:shape id="图片 15" o:spid="_x0000_s1026" type="#_x0000_t75" style="position:absolute;left:0;text-align:left;margin-left:283.9pt;margin-top:7.05pt;width:131.1pt;height:99.5pt;z-index:-1;visibility:visible" wrapcoords="-123 0 -123 21438 21600 21438 21600 0 -123 0">
            <v:imagedata r:id="rId8" o:title=""/>
            <w10:wrap type="tight"/>
          </v:shape>
        </w:pict>
      </w:r>
      <w:r w:rsidR="00AE476B" w:rsidRPr="00C81255">
        <w:rPr>
          <w:rFonts w:hAnsi="宋体" w:cs="Times New Roman" w:hint="eastAsia"/>
        </w:rPr>
        <w:t>阅读下文</w:t>
      </w:r>
      <w:r w:rsidR="00AE476B" w:rsidRPr="00C81255">
        <w:rPr>
          <w:rFonts w:hAnsi="宋体" w:cs="MingLiU_HKSCS" w:hint="eastAsia"/>
        </w:rPr>
        <w:t>，</w:t>
      </w:r>
      <w:r w:rsidR="00AE476B" w:rsidRPr="00C81255">
        <w:rPr>
          <w:rFonts w:hAnsi="宋体" w:cs="Times New Roman" w:hint="eastAsia"/>
        </w:rPr>
        <w:t>回答问题。</w:t>
      </w:r>
    </w:p>
    <w:p w:rsidR="0082795D" w:rsidRPr="00C81255" w:rsidRDefault="00AE476B" w:rsidP="00AE476B">
      <w:pPr>
        <w:pStyle w:val="a3"/>
        <w:ind w:firstLineChars="200" w:firstLine="420"/>
        <w:jc w:val="center"/>
        <w:rPr>
          <w:rFonts w:hAnsi="宋体" w:cs="Times New Roman"/>
        </w:rPr>
      </w:pPr>
      <w:r w:rsidRPr="00C81255">
        <w:rPr>
          <w:rFonts w:hAnsi="宋体" w:cs="Times New Roman" w:hint="eastAsia"/>
        </w:rPr>
        <w:t>爱莲说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MingLiU_HKSCS"/>
        </w:rPr>
      </w:pPr>
      <w:r w:rsidRPr="00C81255">
        <w:rPr>
          <w:rFonts w:hAnsi="宋体" w:cs="Times New Roman" w:hint="eastAsia"/>
        </w:rPr>
        <w:t>水陆草木之花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可爱者甚蕃。晋陶渊明独爱菊。自李唐来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世人甚爱牡丹。予独爱莲之出淤泥而不染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濯清涟而不妖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中通外直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不蔓不枝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香远益清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亭亭净植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可远观而不可亵玩焉。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MingLiU_HKSCS"/>
        </w:rPr>
      </w:pPr>
      <w:r w:rsidRPr="00C81255">
        <w:rPr>
          <w:rFonts w:hAnsi="宋体" w:cs="Times New Roman" w:hint="eastAsia"/>
        </w:rPr>
        <w:t>予谓菊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花之隐逸者也；牡丹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花之富贵者也；莲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花之君子者也。噫！菊之爱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陶后鲜有闻。莲之爱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同予者何人？牡丹之爱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宜乎众矣。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1</w:t>
      </w:r>
      <w:r w:rsidRPr="00C81255">
        <w:rPr>
          <w:rFonts w:hAnsi="宋体" w:cs="MingLiU_HKSCS" w:hint="eastAsia"/>
        </w:rPr>
        <w:t>．</w:t>
      </w:r>
      <w:r w:rsidRPr="00C81255">
        <w:rPr>
          <w:rFonts w:hAnsi="宋体" w:cs="Times New Roman" w:hint="eastAsia"/>
        </w:rPr>
        <w:t>解释下列句中加点的词。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(1)</w:t>
      </w:r>
      <w:r w:rsidRPr="00C81255">
        <w:rPr>
          <w:rFonts w:hAnsi="宋体" w:cs="Times New Roman" w:hint="eastAsia"/>
        </w:rPr>
        <w:t>可爱者</w:t>
      </w:r>
      <w:r w:rsidRPr="00C81255">
        <w:rPr>
          <w:rFonts w:hAnsi="宋体" w:cs="Times New Roman" w:hint="eastAsia"/>
          <w:em w:val="dot"/>
        </w:rPr>
        <w:t>甚</w:t>
      </w:r>
      <w:r w:rsidRPr="00C81255">
        <w:rPr>
          <w:rFonts w:hAnsi="宋体" w:cs="Times New Roman" w:hint="eastAsia"/>
        </w:rPr>
        <w:t>蕃</w:t>
      </w:r>
      <w:r w:rsidRPr="00C81255">
        <w:rPr>
          <w:rFonts w:hAnsi="宋体" w:cs="Times New Roman"/>
        </w:rPr>
        <w:t>(</w:t>
      </w:r>
      <w:r w:rsidRPr="00C81255">
        <w:rPr>
          <w:rFonts w:hAnsi="宋体" w:cs="Times New Roman" w:hint="eastAsia"/>
        </w:rPr>
        <w:t xml:space="preserve">　　　　　　</w:t>
      </w:r>
      <w:r w:rsidRPr="00C81255">
        <w:rPr>
          <w:rFonts w:hAnsi="宋体" w:cs="Times New Roman"/>
        </w:rPr>
        <w:t>)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(2)</w:t>
      </w:r>
      <w:r w:rsidRPr="00C81255">
        <w:rPr>
          <w:rFonts w:hAnsi="宋体" w:cs="Times New Roman" w:hint="eastAsia"/>
          <w:em w:val="dot"/>
        </w:rPr>
        <w:t>濯</w:t>
      </w:r>
      <w:r w:rsidRPr="00C81255">
        <w:rPr>
          <w:rFonts w:hAnsi="宋体" w:cs="Times New Roman" w:hint="eastAsia"/>
        </w:rPr>
        <w:t>清涟而不妖</w:t>
      </w:r>
      <w:r w:rsidRPr="00C81255">
        <w:rPr>
          <w:rFonts w:hAnsi="宋体" w:cs="Times New Roman"/>
        </w:rPr>
        <w:t>(</w:t>
      </w:r>
      <w:r w:rsidRPr="00C81255">
        <w:rPr>
          <w:rFonts w:hAnsi="宋体" w:cs="Times New Roman" w:hint="eastAsia"/>
        </w:rPr>
        <w:t xml:space="preserve">　　　　　　</w:t>
      </w:r>
      <w:r w:rsidRPr="00C81255">
        <w:rPr>
          <w:rFonts w:hAnsi="宋体" w:cs="Times New Roman"/>
        </w:rPr>
        <w:t>)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2</w:t>
      </w:r>
      <w:r w:rsidRPr="00C81255">
        <w:rPr>
          <w:rFonts w:hAnsi="宋体" w:cs="Times New Roman" w:hint="eastAsia"/>
        </w:rPr>
        <w:t>．下列加点词的解释有误的一项是</w:t>
      </w:r>
      <w:r w:rsidRPr="00C81255">
        <w:rPr>
          <w:rFonts w:hAnsi="宋体" w:cs="Times New Roman"/>
        </w:rPr>
        <w:t>(</w:t>
      </w:r>
      <w:r w:rsidRPr="00C81255">
        <w:rPr>
          <w:rFonts w:hAnsi="宋体" w:cs="Times New Roman" w:hint="eastAsia"/>
        </w:rPr>
        <w:t xml:space="preserve">　　</w:t>
      </w:r>
      <w:r w:rsidRPr="00C81255">
        <w:rPr>
          <w:rFonts w:hAnsi="宋体" w:cs="Times New Roman"/>
        </w:rPr>
        <w:t xml:space="preserve">) 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A</w:t>
      </w:r>
      <w:r w:rsidRPr="00C81255">
        <w:rPr>
          <w:rFonts w:hAnsi="宋体" w:cs="Times New Roman" w:hint="eastAsia"/>
        </w:rPr>
        <w:t>．可爱者甚</w:t>
      </w:r>
      <w:r w:rsidRPr="00C81255">
        <w:rPr>
          <w:rFonts w:hAnsi="宋体" w:cs="Times New Roman" w:hint="eastAsia"/>
          <w:em w:val="dot"/>
        </w:rPr>
        <w:t>蕃</w:t>
      </w:r>
      <w:r w:rsidRPr="00C81255">
        <w:rPr>
          <w:rFonts w:hAnsi="宋体" w:cs="Times New Roman"/>
        </w:rPr>
        <w:t>(</w:t>
      </w:r>
      <w:r w:rsidRPr="00C81255">
        <w:rPr>
          <w:rFonts w:hAnsi="宋体" w:cs="Times New Roman" w:hint="eastAsia"/>
        </w:rPr>
        <w:t>多</w:t>
      </w:r>
      <w:r w:rsidRPr="00C81255">
        <w:rPr>
          <w:rFonts w:hAnsi="宋体" w:cs="Times New Roman"/>
        </w:rPr>
        <w:t xml:space="preserve">) 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B</w:t>
      </w:r>
      <w:r w:rsidRPr="00C81255">
        <w:rPr>
          <w:rFonts w:hAnsi="宋体" w:cs="Times New Roman" w:hint="eastAsia"/>
        </w:rPr>
        <w:t>．不蔓不</w:t>
      </w:r>
      <w:r w:rsidRPr="00C81255">
        <w:rPr>
          <w:rFonts w:hAnsi="宋体" w:cs="Times New Roman" w:hint="eastAsia"/>
          <w:em w:val="dot"/>
        </w:rPr>
        <w:t>枝</w:t>
      </w:r>
      <w:r w:rsidRPr="00C81255">
        <w:rPr>
          <w:rFonts w:hAnsi="宋体" w:cs="Times New Roman"/>
        </w:rPr>
        <w:t>(</w:t>
      </w:r>
      <w:r w:rsidRPr="00C81255">
        <w:rPr>
          <w:rFonts w:hAnsi="宋体" w:cs="Times New Roman" w:hint="eastAsia"/>
        </w:rPr>
        <w:t>旁生枝茎</w:t>
      </w:r>
      <w:r w:rsidRPr="00C81255">
        <w:rPr>
          <w:rFonts w:hAnsi="宋体" w:cs="Times New Roman"/>
        </w:rPr>
        <w:t>)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C</w:t>
      </w:r>
      <w:r w:rsidRPr="00C81255">
        <w:rPr>
          <w:rFonts w:hAnsi="宋体" w:cs="Times New Roman" w:hint="eastAsia"/>
        </w:rPr>
        <w:t>．亭亭净</w:t>
      </w:r>
      <w:r w:rsidRPr="00C81255">
        <w:rPr>
          <w:rFonts w:hAnsi="宋体" w:cs="Times New Roman" w:hint="eastAsia"/>
          <w:em w:val="dot"/>
        </w:rPr>
        <w:t>植</w:t>
      </w:r>
      <w:r w:rsidRPr="00C81255">
        <w:rPr>
          <w:rFonts w:hAnsi="宋体" w:cs="Times New Roman"/>
        </w:rPr>
        <w:t>(</w:t>
      </w:r>
      <w:r w:rsidRPr="00C81255">
        <w:rPr>
          <w:rFonts w:hAnsi="宋体" w:cs="Times New Roman" w:hint="eastAsia"/>
        </w:rPr>
        <w:t>种植</w:t>
      </w:r>
      <w:r w:rsidRPr="00C81255">
        <w:rPr>
          <w:rFonts w:hAnsi="宋体" w:cs="Times New Roman"/>
        </w:rPr>
        <w:t>)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 xml:space="preserve">D. </w:t>
      </w:r>
      <w:r w:rsidRPr="00C81255">
        <w:rPr>
          <w:rFonts w:hAnsi="宋体" w:cs="Times New Roman" w:hint="eastAsia"/>
        </w:rPr>
        <w:t>陶后</w:t>
      </w:r>
      <w:r w:rsidRPr="00C81255">
        <w:rPr>
          <w:rFonts w:hAnsi="宋体" w:cs="Times New Roman" w:hint="eastAsia"/>
          <w:em w:val="dot"/>
        </w:rPr>
        <w:t>鲜</w:t>
      </w:r>
      <w:r w:rsidRPr="00C81255">
        <w:rPr>
          <w:rFonts w:hAnsi="宋体" w:cs="Times New Roman" w:hint="eastAsia"/>
        </w:rPr>
        <w:t>有闻</w:t>
      </w:r>
      <w:r w:rsidRPr="00C81255">
        <w:rPr>
          <w:rFonts w:hAnsi="宋体" w:cs="Times New Roman"/>
        </w:rPr>
        <w:t>(</w:t>
      </w:r>
      <w:r w:rsidRPr="00C81255">
        <w:rPr>
          <w:rFonts w:hAnsi="宋体" w:cs="Times New Roman" w:hint="eastAsia"/>
        </w:rPr>
        <w:t>少</w:t>
      </w:r>
      <w:r w:rsidRPr="00C81255">
        <w:rPr>
          <w:rFonts w:hAnsi="宋体" w:cs="Times New Roman"/>
        </w:rPr>
        <w:t>)</w:t>
      </w:r>
    </w:p>
    <w:p w:rsidR="0082795D" w:rsidRPr="00C81255" w:rsidRDefault="00AE476B" w:rsidP="00AE476B">
      <w:pPr>
        <w:pStyle w:val="a3"/>
        <w:spacing w:line="340" w:lineRule="exact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3</w:t>
      </w:r>
      <w:r w:rsidRPr="00C81255">
        <w:rPr>
          <w:rFonts w:hAnsi="宋体" w:cs="Times New Roman" w:hint="eastAsia"/>
        </w:rPr>
        <w:t>．用现代汉语翻译下列句子。</w:t>
      </w:r>
    </w:p>
    <w:p w:rsidR="0082795D" w:rsidRPr="00C81255" w:rsidRDefault="00AE476B" w:rsidP="00AE476B">
      <w:pPr>
        <w:pStyle w:val="a3"/>
        <w:spacing w:line="340" w:lineRule="exact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(1)</w:t>
      </w:r>
      <w:r w:rsidRPr="00C81255">
        <w:rPr>
          <w:rFonts w:hAnsi="宋体" w:cs="Times New Roman" w:hint="eastAsia"/>
        </w:rPr>
        <w:t>可远观而不可亵玩焉。</w:t>
      </w:r>
    </w:p>
    <w:p w:rsidR="0082795D" w:rsidRPr="00C81255" w:rsidRDefault="00AE476B" w:rsidP="00AE476B">
      <w:pPr>
        <w:pStyle w:val="a3"/>
        <w:spacing w:line="340" w:lineRule="exact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________________________________________________________________________</w:t>
      </w:r>
    </w:p>
    <w:p w:rsidR="0082795D" w:rsidRPr="00C81255" w:rsidRDefault="00AE476B" w:rsidP="00AE476B">
      <w:pPr>
        <w:pStyle w:val="a3"/>
        <w:spacing w:line="340" w:lineRule="exact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(2)</w:t>
      </w:r>
      <w:r w:rsidRPr="00C81255">
        <w:rPr>
          <w:rFonts w:hAnsi="宋体" w:cs="Times New Roman" w:hint="eastAsia"/>
        </w:rPr>
        <w:t>牡丹之爱，宜乎众矣。</w:t>
      </w:r>
    </w:p>
    <w:p w:rsidR="0082795D" w:rsidRPr="00C81255" w:rsidRDefault="00AE476B" w:rsidP="00AE476B">
      <w:pPr>
        <w:pStyle w:val="a3"/>
        <w:spacing w:line="340" w:lineRule="exact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________________________________________________________________________</w:t>
      </w:r>
    </w:p>
    <w:p w:rsidR="0082795D" w:rsidRPr="00C81255" w:rsidRDefault="00AE476B" w:rsidP="00AE476B">
      <w:pPr>
        <w:pStyle w:val="a3"/>
        <w:spacing w:line="340" w:lineRule="exact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4</w:t>
      </w:r>
      <w:r w:rsidRPr="00C81255">
        <w:rPr>
          <w:rFonts w:hAnsi="宋体" w:cs="Times New Roman" w:hint="eastAsia"/>
        </w:rPr>
        <w:t>．“近朱者赤，近墨者黑。”莲之所以能“出淤泥而不染”，有一个重要的条件，那就是“</w:t>
      </w:r>
      <w:r w:rsidRPr="00C81255">
        <w:rPr>
          <w:rFonts w:hAnsi="宋体" w:cs="Times New Roman"/>
        </w:rPr>
        <w:t>____________</w:t>
      </w:r>
      <w:r w:rsidRPr="00C81255">
        <w:rPr>
          <w:rFonts w:hAnsi="宋体" w:cs="Times New Roman" w:hint="eastAsia"/>
        </w:rPr>
        <w:t>”。</w:t>
      </w:r>
      <w:r w:rsidRPr="00C81255">
        <w:rPr>
          <w:rFonts w:hAnsi="宋体" w:cs="Times New Roman"/>
        </w:rPr>
        <w:t>(</w:t>
      </w:r>
      <w:r w:rsidRPr="00C81255">
        <w:rPr>
          <w:rFonts w:hAnsi="宋体" w:cs="Times New Roman" w:hint="eastAsia"/>
        </w:rPr>
        <w:t>用第一段的原文回答，限答三个字</w:t>
      </w:r>
      <w:r w:rsidRPr="00C81255">
        <w:rPr>
          <w:rFonts w:hAnsi="宋体" w:cs="Times New Roman"/>
        </w:rPr>
        <w:t>)</w:t>
      </w:r>
    </w:p>
    <w:p w:rsidR="0082795D" w:rsidRPr="00C81255" w:rsidRDefault="00AE476B" w:rsidP="00AE476B">
      <w:pPr>
        <w:pStyle w:val="a3"/>
        <w:spacing w:line="340" w:lineRule="exact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5</w:t>
      </w:r>
      <w:r w:rsidRPr="00C81255">
        <w:rPr>
          <w:rFonts w:hAnsi="宋体" w:cs="Times New Roman" w:hint="eastAsia"/>
        </w:rPr>
        <w:t>．下列对文章内容的理解与分析不正确的一项是</w:t>
      </w:r>
      <w:r w:rsidRPr="00C81255">
        <w:rPr>
          <w:rFonts w:hAnsi="宋体" w:cs="Times New Roman"/>
        </w:rPr>
        <w:t>(</w:t>
      </w:r>
      <w:r w:rsidRPr="00C81255">
        <w:rPr>
          <w:rFonts w:hAnsi="宋体" w:cs="Times New Roman" w:hint="eastAsia"/>
        </w:rPr>
        <w:t xml:space="preserve">　　</w:t>
      </w:r>
      <w:r w:rsidRPr="00C81255">
        <w:rPr>
          <w:rFonts w:hAnsi="宋体" w:cs="Times New Roman"/>
        </w:rPr>
        <w:t>)</w:t>
      </w:r>
    </w:p>
    <w:p w:rsidR="0082795D" w:rsidRPr="00C81255" w:rsidRDefault="00AE476B" w:rsidP="00AE476B">
      <w:pPr>
        <w:pStyle w:val="a3"/>
        <w:spacing w:line="340" w:lineRule="exact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A</w:t>
      </w:r>
      <w:r w:rsidRPr="00C81255">
        <w:rPr>
          <w:rFonts w:hAnsi="宋体" w:cs="Times New Roman" w:hint="eastAsia"/>
        </w:rPr>
        <w:t>．文章从生长环境、体态香气、风度气质等方面描写了莲花的超凡脱俗，赋予了莲花不同流合污、不随波逐流的高洁品质。</w:t>
      </w:r>
    </w:p>
    <w:p w:rsidR="0082795D" w:rsidRPr="00C81255" w:rsidRDefault="00AE476B" w:rsidP="00AE476B">
      <w:pPr>
        <w:pStyle w:val="a3"/>
        <w:spacing w:line="340" w:lineRule="exact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B</w:t>
      </w:r>
      <w:r w:rsidRPr="00C81255">
        <w:rPr>
          <w:rFonts w:hAnsi="宋体" w:cs="Times New Roman" w:hint="eastAsia"/>
        </w:rPr>
        <w:t>．文章借菊花和牡丹的形象，从正面衬托了自己对莲花的喜爱，寄寓了不慕名利的生活态度以及对这种生活态度的赞赏。</w:t>
      </w:r>
    </w:p>
    <w:p w:rsidR="0082795D" w:rsidRPr="00C81255" w:rsidRDefault="00AE476B" w:rsidP="00AE476B">
      <w:pPr>
        <w:pStyle w:val="a3"/>
        <w:spacing w:line="340" w:lineRule="exact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C</w:t>
      </w:r>
      <w:r w:rsidRPr="00C81255">
        <w:rPr>
          <w:rFonts w:hAnsi="宋体" w:cs="Times New Roman" w:hint="eastAsia"/>
        </w:rPr>
        <w:t>．作者赞赏莲花“出淤泥而不染”的精神，提倡洁身自好的个人道德修养，体现了积极的人生观和价值观。</w:t>
      </w:r>
    </w:p>
    <w:p w:rsidR="0082795D" w:rsidRPr="00C81255" w:rsidRDefault="00AE476B" w:rsidP="00AE476B">
      <w:pPr>
        <w:pStyle w:val="a3"/>
        <w:spacing w:line="340" w:lineRule="exact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D</w:t>
      </w:r>
      <w:r w:rsidRPr="00C81255">
        <w:rPr>
          <w:rFonts w:hAnsi="宋体" w:cs="Times New Roman" w:hint="eastAsia"/>
        </w:rPr>
        <w:t>．文章骈散相间，错落有致，音节和谐。比如“予独爱莲之出淤泥而不染，濯清涟而不妖，中通外直，不蔓不枝，香远益清，亭亭净植，可远观而不可亵玩焉”。</w:t>
      </w:r>
    </w:p>
    <w:p w:rsidR="0082795D" w:rsidRPr="00C81255" w:rsidRDefault="00AE476B" w:rsidP="00AE476B">
      <w:pPr>
        <w:pStyle w:val="a3"/>
        <w:spacing w:line="340" w:lineRule="exact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6</w:t>
      </w:r>
      <w:r w:rsidRPr="00C81255">
        <w:rPr>
          <w:rFonts w:hAnsi="宋体" w:cs="Times New Roman" w:hint="eastAsia"/>
        </w:rPr>
        <w:t>．文章题目为“爱莲说”，文中为何还写了“菊”和“牡丹”？</w:t>
      </w:r>
      <w:r w:rsidRPr="00C81255">
        <w:rPr>
          <w:rFonts w:hAnsi="宋体" w:cs="Times New Roman"/>
        </w:rPr>
        <w:t xml:space="preserve"> 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________________________________________________________________________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________________________________________________________________________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________________________________________________________________________</w:t>
      </w:r>
    </w:p>
    <w:p w:rsidR="0082795D" w:rsidRPr="00C81255" w:rsidRDefault="00F30732" w:rsidP="00FC3D3B">
      <w:pPr>
        <w:pStyle w:val="a3"/>
        <w:rPr>
          <w:rFonts w:hAnsi="宋体" w:cs="宋体"/>
          <w:b/>
          <w:szCs w:val="28"/>
        </w:rPr>
      </w:pPr>
    </w:p>
    <w:p w:rsidR="0082795D" w:rsidRPr="00C81255" w:rsidRDefault="00AE476B" w:rsidP="00FC3D3B">
      <w:pPr>
        <w:pStyle w:val="a3"/>
        <w:rPr>
          <w:rFonts w:hAnsi="宋体" w:cs="MingLiU_HKSCS"/>
          <w:b/>
          <w:szCs w:val="28"/>
        </w:rPr>
      </w:pPr>
      <w:r w:rsidRPr="00C81255">
        <w:rPr>
          <w:rFonts w:hAnsi="宋体" w:cs="宋体" w:hint="eastAsia"/>
          <w:b/>
          <w:szCs w:val="28"/>
        </w:rPr>
        <w:t>比较阅读</w:t>
      </w:r>
      <w:r w:rsidRPr="00C81255">
        <w:rPr>
          <w:rFonts w:hAnsi="宋体" w:cs="宋体"/>
          <w:b/>
          <w:szCs w:val="28"/>
        </w:rPr>
        <w:t xml:space="preserve"> 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MingLiU_HKSCS"/>
        </w:rPr>
      </w:pPr>
      <w:r w:rsidRPr="00C81255">
        <w:rPr>
          <w:rFonts w:hAnsi="宋体" w:cs="Times New Roman" w:hint="eastAsia"/>
        </w:rPr>
        <w:lastRenderedPageBreak/>
        <w:t>一、</w:t>
      </w:r>
      <w:r w:rsidRPr="00C81255">
        <w:rPr>
          <w:rFonts w:hAnsi="宋体" w:cs="Times New Roman"/>
        </w:rPr>
        <w:t>[2017·</w:t>
      </w:r>
      <w:r w:rsidRPr="00C81255">
        <w:rPr>
          <w:rFonts w:hAnsi="宋体" w:cs="Times New Roman" w:hint="eastAsia"/>
        </w:rPr>
        <w:t>滨州</w:t>
      </w:r>
      <w:r w:rsidRPr="00C81255">
        <w:rPr>
          <w:rFonts w:hAnsi="宋体" w:cs="Times New Roman"/>
        </w:rPr>
        <w:t>]</w:t>
      </w:r>
      <w:r w:rsidRPr="00C81255">
        <w:rPr>
          <w:rFonts w:hAnsi="宋体" w:cs="Times New Roman" w:hint="eastAsia"/>
        </w:rPr>
        <w:t>阅读下面的文言文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完成题目。</w:t>
      </w:r>
    </w:p>
    <w:p w:rsidR="0082795D" w:rsidRPr="00C81255" w:rsidRDefault="00AE476B" w:rsidP="00AE476B">
      <w:pPr>
        <w:pStyle w:val="a3"/>
        <w:ind w:firstLineChars="200" w:firstLine="420"/>
        <w:jc w:val="center"/>
        <w:rPr>
          <w:rFonts w:hAnsi="宋体" w:cs="Times New Roman"/>
        </w:rPr>
      </w:pPr>
      <w:r w:rsidRPr="00C81255">
        <w:rPr>
          <w:rFonts w:hAnsi="宋体" w:cs="Times New Roman"/>
        </w:rPr>
        <w:t>[</w:t>
      </w:r>
      <w:r w:rsidRPr="00C81255">
        <w:rPr>
          <w:rFonts w:hAnsi="宋体" w:cs="Times New Roman" w:hint="eastAsia"/>
        </w:rPr>
        <w:t>甲</w:t>
      </w:r>
      <w:r w:rsidRPr="00C81255">
        <w:rPr>
          <w:rFonts w:hAnsi="宋体" w:cs="Times New Roman"/>
        </w:rPr>
        <w:t xml:space="preserve">] </w:t>
      </w:r>
      <w:r w:rsidRPr="00C81255">
        <w:rPr>
          <w:rFonts w:hAnsi="宋体" w:cs="Times New Roman" w:hint="eastAsia"/>
        </w:rPr>
        <w:t>爱莲说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MingLiU_HKSCS"/>
        </w:rPr>
      </w:pPr>
      <w:r w:rsidRPr="00C81255">
        <w:rPr>
          <w:rFonts w:hAnsi="宋体" w:cs="Times New Roman"/>
        </w:rPr>
        <w:t xml:space="preserve"> </w:t>
      </w:r>
      <w:r w:rsidRPr="00C81255">
        <w:rPr>
          <w:rFonts w:hAnsi="宋体" w:cs="Times New Roman" w:hint="eastAsia"/>
        </w:rPr>
        <w:t>水陆草木之花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可爱者甚蕃。晋陶渊明独爱菊。自李唐来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世人甚爱牡丹。予独爱莲之出淤泥而不染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濯清涟而不妖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中通外直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不蔓不枝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香远益清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亭亭净植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可远观而不可亵玩焉。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MingLiU_HKSCS"/>
        </w:rPr>
      </w:pPr>
      <w:r w:rsidRPr="00C81255">
        <w:rPr>
          <w:rFonts w:hAnsi="宋体" w:cs="Times New Roman" w:hint="eastAsia"/>
        </w:rPr>
        <w:t>予谓菊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花之隐逸者也；牡丹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花之富贵者也；莲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花之君子者也。噫！菊之爱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陶后鲜有闻。莲之爱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同予者何人？牡丹之爱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宜乎众矣。</w:t>
      </w:r>
    </w:p>
    <w:p w:rsidR="0082795D" w:rsidRPr="00C81255" w:rsidRDefault="00AE476B" w:rsidP="00AE476B">
      <w:pPr>
        <w:pStyle w:val="a3"/>
        <w:ind w:firstLineChars="200" w:firstLine="420"/>
        <w:jc w:val="center"/>
        <w:rPr>
          <w:rFonts w:hAnsi="宋体" w:cs="Times New Roman"/>
        </w:rPr>
      </w:pPr>
      <w:r w:rsidRPr="00C81255">
        <w:rPr>
          <w:rFonts w:hAnsi="宋体" w:cs="Times New Roman"/>
        </w:rPr>
        <w:t>[</w:t>
      </w:r>
      <w:r w:rsidRPr="00C81255">
        <w:rPr>
          <w:rFonts w:hAnsi="宋体" w:cs="Times New Roman" w:hint="eastAsia"/>
        </w:rPr>
        <w:t>乙</w:t>
      </w:r>
      <w:r w:rsidRPr="00C81255">
        <w:rPr>
          <w:rFonts w:hAnsi="宋体" w:cs="Times New Roman"/>
        </w:rPr>
        <w:t xml:space="preserve">] </w:t>
      </w:r>
      <w:r w:rsidRPr="00C81255">
        <w:rPr>
          <w:rFonts w:hAnsi="宋体" w:cs="Times New Roman" w:hint="eastAsia"/>
        </w:rPr>
        <w:t>周敦颐传</w:t>
      </w:r>
      <w:r w:rsidRPr="00C81255">
        <w:rPr>
          <w:rFonts w:hAnsi="宋体" w:cs="Times New Roman"/>
        </w:rPr>
        <w:t>(</w:t>
      </w:r>
      <w:r w:rsidRPr="00C81255">
        <w:rPr>
          <w:rFonts w:hAnsi="宋体" w:cs="Times New Roman" w:hint="eastAsia"/>
        </w:rPr>
        <w:t>节选</w:t>
      </w:r>
      <w:r w:rsidRPr="00C81255">
        <w:rPr>
          <w:rFonts w:hAnsi="宋体" w:cs="Times New Roman"/>
        </w:rPr>
        <w:t>)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MingLiU_HKSCS"/>
        </w:rPr>
      </w:pPr>
      <w:r w:rsidRPr="00C81255">
        <w:rPr>
          <w:rFonts w:hAnsi="宋体" w:cs="Times New Roman"/>
        </w:rPr>
        <w:t xml:space="preserve"> </w:t>
      </w:r>
      <w:r w:rsidRPr="00C81255">
        <w:rPr>
          <w:rFonts w:hAnsi="宋体" w:cs="Times New Roman" w:hint="eastAsia"/>
        </w:rPr>
        <w:t>周敦颐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字茂叔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道州营道人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以舅龙图阁学士郑向任</w:t>
      </w:r>
      <w:r w:rsidRPr="00C81255">
        <w:rPr>
          <w:rFonts w:hAnsi="宋体" w:cs="Times New Roman" w:hint="eastAsia"/>
          <w:vertAlign w:val="superscript"/>
        </w:rPr>
        <w:t>①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为分宁主簿。有狱久不决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宋体" w:hint="eastAsia"/>
        </w:rPr>
        <w:t>敦颐至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宋体" w:hint="eastAsia"/>
        </w:rPr>
        <w:t>一讯立辨。邑人惊曰：“老吏不如也。”部使者荐之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宋体" w:hint="eastAsia"/>
        </w:rPr>
        <w:t>调南安军司理参军。有囚法不当死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宋体" w:hint="eastAsia"/>
        </w:rPr>
        <w:t>转运使王逵欲深治之。逵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宋体" w:hint="eastAsia"/>
        </w:rPr>
        <w:t>酷悍吏也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宋体" w:hint="eastAsia"/>
        </w:rPr>
        <w:t>众莫敢争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宋体" w:hint="eastAsia"/>
        </w:rPr>
        <w:t>敦颐独与之辩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宋体" w:hint="eastAsia"/>
        </w:rPr>
        <w:t>不听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宋体" w:hint="eastAsia"/>
        </w:rPr>
        <w:t>乃委手版</w:t>
      </w:r>
      <w:r w:rsidRPr="00C81255">
        <w:rPr>
          <w:rFonts w:hAnsi="宋体" w:cs="Times New Roman" w:hint="eastAsia"/>
          <w:vertAlign w:val="superscript"/>
        </w:rPr>
        <w:t>②</w:t>
      </w:r>
      <w:r w:rsidRPr="00C81255">
        <w:rPr>
          <w:rFonts w:hAnsi="宋体" w:cs="宋体" w:hint="eastAsia"/>
        </w:rPr>
        <w:t>归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宋体" w:hint="eastAsia"/>
        </w:rPr>
        <w:t>将弃官去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宋体" w:hint="eastAsia"/>
        </w:rPr>
        <w:t>曰：“如</w:t>
      </w:r>
      <w:r w:rsidRPr="00C81255">
        <w:rPr>
          <w:rFonts w:hAnsi="宋体" w:cs="Times New Roman" w:hint="eastAsia"/>
        </w:rPr>
        <w:t>此尚可仕</w:t>
      </w:r>
      <w:r w:rsidRPr="00C81255">
        <w:rPr>
          <w:rFonts w:hAnsi="宋体" w:cs="Times New Roman" w:hint="eastAsia"/>
          <w:vertAlign w:val="superscript"/>
        </w:rPr>
        <w:t>③</w:t>
      </w:r>
      <w:r w:rsidRPr="00C81255">
        <w:rPr>
          <w:rFonts w:hAnsi="宋体" w:cs="宋体" w:hint="eastAsia"/>
        </w:rPr>
        <w:t>乎！杀人以媚人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宋体" w:hint="eastAsia"/>
        </w:rPr>
        <w:t>吾不为也。”逵悟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宋体" w:hint="eastAsia"/>
        </w:rPr>
        <w:t>囚得免。</w:t>
      </w:r>
    </w:p>
    <w:p w:rsidR="0082795D" w:rsidRPr="00C81255" w:rsidRDefault="00AE476B" w:rsidP="00AE476B">
      <w:pPr>
        <w:pStyle w:val="a3"/>
        <w:ind w:firstLineChars="200" w:firstLine="420"/>
        <w:jc w:val="right"/>
        <w:rPr>
          <w:rFonts w:hAnsi="宋体" w:cs="MingLiU_HKSCS"/>
        </w:rPr>
      </w:pPr>
      <w:r w:rsidRPr="00C81255">
        <w:rPr>
          <w:rFonts w:hAnsi="宋体" w:cs="Times New Roman"/>
        </w:rPr>
        <w:t>(</w:t>
      </w:r>
      <w:r w:rsidRPr="00C81255">
        <w:rPr>
          <w:rFonts w:hAnsi="宋体" w:cs="Times New Roman" w:hint="eastAsia"/>
        </w:rPr>
        <w:t>选自《宋史》</w:t>
      </w:r>
      <w:r w:rsidRPr="00C81255">
        <w:rPr>
          <w:rFonts w:hAnsi="宋体" w:cs="Times New Roman"/>
        </w:rPr>
        <w:t>)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MingLiU_HKSCS"/>
        </w:rPr>
      </w:pPr>
      <w:r w:rsidRPr="00C81255">
        <w:rPr>
          <w:rFonts w:hAnsi="宋体" w:cs="Times New Roman"/>
        </w:rPr>
        <w:t>[</w:t>
      </w:r>
      <w:r w:rsidRPr="00C81255">
        <w:rPr>
          <w:rFonts w:hAnsi="宋体" w:cs="Times New Roman" w:hint="eastAsia"/>
        </w:rPr>
        <w:t>注</w:t>
      </w:r>
      <w:r w:rsidRPr="00C81255">
        <w:rPr>
          <w:rFonts w:hAnsi="宋体" w:cs="Times New Roman"/>
        </w:rPr>
        <w:t xml:space="preserve">] </w:t>
      </w:r>
      <w:r w:rsidRPr="00C81255">
        <w:rPr>
          <w:rFonts w:hAnsi="宋体" w:cs="Times New Roman" w:hint="eastAsia"/>
        </w:rPr>
        <w:t>①任：推荐。②手版：笏板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是古代大臣上朝时手中所拿的狭长板子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用以列出上奏的事项。③仕：指做官。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1</w:t>
      </w:r>
      <w:r w:rsidRPr="00C81255">
        <w:rPr>
          <w:rFonts w:hAnsi="宋体" w:cs="MingLiU_HKSCS" w:hint="eastAsia"/>
        </w:rPr>
        <w:t>．</w:t>
      </w:r>
      <w:r w:rsidRPr="00C81255">
        <w:rPr>
          <w:rFonts w:hAnsi="宋体" w:cs="Times New Roman" w:hint="eastAsia"/>
        </w:rPr>
        <w:t>下列句中加点词解释错误的一项是</w:t>
      </w:r>
      <w:r w:rsidRPr="00C81255">
        <w:rPr>
          <w:rFonts w:hAnsi="宋体" w:cs="Times New Roman"/>
        </w:rPr>
        <w:t>(</w:t>
      </w:r>
      <w:r w:rsidRPr="00C81255">
        <w:rPr>
          <w:rFonts w:hAnsi="宋体" w:cs="Times New Roman" w:hint="eastAsia"/>
        </w:rPr>
        <w:t xml:space="preserve">　　</w:t>
      </w:r>
      <w:r w:rsidRPr="00C81255">
        <w:rPr>
          <w:rFonts w:hAnsi="宋体" w:cs="Times New Roman"/>
        </w:rPr>
        <w:t>)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A</w:t>
      </w:r>
      <w:r w:rsidRPr="00C81255">
        <w:rPr>
          <w:rFonts w:hAnsi="宋体" w:cs="Times New Roman" w:hint="eastAsia"/>
        </w:rPr>
        <w:t>．亭亭净</w:t>
      </w:r>
      <w:r w:rsidRPr="00C81255">
        <w:rPr>
          <w:rFonts w:hAnsi="宋体" w:cs="Times New Roman" w:hint="eastAsia"/>
          <w:em w:val="dot"/>
        </w:rPr>
        <w:t>植</w:t>
      </w:r>
      <w:r w:rsidRPr="00C81255">
        <w:rPr>
          <w:rFonts w:hAnsi="宋体" w:cs="Times New Roman"/>
        </w:rPr>
        <w:t>(</w:t>
      </w:r>
      <w:r w:rsidRPr="00C81255">
        <w:rPr>
          <w:rFonts w:hAnsi="宋体" w:cs="Times New Roman" w:hint="eastAsia"/>
        </w:rPr>
        <w:t>竖立</w:t>
      </w:r>
      <w:r w:rsidRPr="00C81255">
        <w:rPr>
          <w:rFonts w:hAnsi="宋体" w:cs="Times New Roman"/>
        </w:rPr>
        <w:t>)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B</w:t>
      </w:r>
      <w:r w:rsidRPr="00C81255">
        <w:rPr>
          <w:rFonts w:hAnsi="宋体" w:cs="Times New Roman" w:hint="eastAsia"/>
        </w:rPr>
        <w:t>．有</w:t>
      </w:r>
      <w:r w:rsidRPr="00C81255">
        <w:rPr>
          <w:rFonts w:hAnsi="宋体" w:cs="Times New Roman" w:hint="eastAsia"/>
          <w:em w:val="dot"/>
        </w:rPr>
        <w:t>狱</w:t>
      </w:r>
      <w:r w:rsidRPr="00C81255">
        <w:rPr>
          <w:rFonts w:hAnsi="宋体" w:cs="Times New Roman" w:hint="eastAsia"/>
        </w:rPr>
        <w:t>久不决</w:t>
      </w:r>
      <w:r w:rsidRPr="00C81255">
        <w:rPr>
          <w:rFonts w:hAnsi="宋体" w:cs="Times New Roman"/>
        </w:rPr>
        <w:t>(</w:t>
      </w:r>
      <w:r w:rsidRPr="00C81255">
        <w:rPr>
          <w:rFonts w:hAnsi="宋体" w:cs="Times New Roman" w:hint="eastAsia"/>
        </w:rPr>
        <w:t>案件</w:t>
      </w:r>
      <w:r w:rsidRPr="00C81255">
        <w:rPr>
          <w:rFonts w:hAnsi="宋体" w:cs="Times New Roman"/>
        </w:rPr>
        <w:t>)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C</w:t>
      </w:r>
      <w:r w:rsidRPr="00C81255">
        <w:rPr>
          <w:rFonts w:hAnsi="宋体" w:cs="Times New Roman" w:hint="eastAsia"/>
        </w:rPr>
        <w:t>．有囚</w:t>
      </w:r>
      <w:r w:rsidRPr="00C81255">
        <w:rPr>
          <w:rFonts w:hAnsi="宋体" w:cs="Times New Roman" w:hint="eastAsia"/>
          <w:em w:val="dot"/>
        </w:rPr>
        <w:t>法</w:t>
      </w:r>
      <w:r w:rsidRPr="00C81255">
        <w:rPr>
          <w:rFonts w:hAnsi="宋体" w:cs="Times New Roman" w:hint="eastAsia"/>
        </w:rPr>
        <w:t>不当死</w:t>
      </w:r>
      <w:r w:rsidRPr="00C81255">
        <w:rPr>
          <w:rFonts w:hAnsi="宋体" w:cs="Times New Roman"/>
        </w:rPr>
        <w:t>(</w:t>
      </w:r>
      <w:r w:rsidRPr="00C81255">
        <w:rPr>
          <w:rFonts w:hAnsi="宋体" w:cs="Times New Roman" w:hint="eastAsia"/>
        </w:rPr>
        <w:t>法律</w:t>
      </w:r>
      <w:r w:rsidRPr="00C81255">
        <w:rPr>
          <w:rFonts w:hAnsi="宋体" w:cs="Times New Roman"/>
        </w:rPr>
        <w:t>)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D</w:t>
      </w:r>
      <w:r w:rsidRPr="00C81255">
        <w:rPr>
          <w:rFonts w:hAnsi="宋体" w:cs="Times New Roman" w:hint="eastAsia"/>
        </w:rPr>
        <w:t>．将弃官</w:t>
      </w:r>
      <w:r w:rsidRPr="00C81255">
        <w:rPr>
          <w:rFonts w:hAnsi="宋体" w:cs="Times New Roman" w:hint="eastAsia"/>
          <w:em w:val="dot"/>
        </w:rPr>
        <w:t>去</w:t>
      </w:r>
      <w:r w:rsidRPr="00C81255">
        <w:rPr>
          <w:rFonts w:hAnsi="宋体" w:cs="Times New Roman"/>
        </w:rPr>
        <w:t>(</w:t>
      </w:r>
      <w:r w:rsidRPr="00C81255">
        <w:rPr>
          <w:rFonts w:hAnsi="宋体" w:cs="Times New Roman" w:hint="eastAsia"/>
        </w:rPr>
        <w:t>离开</w:t>
      </w:r>
      <w:r w:rsidRPr="00C81255">
        <w:rPr>
          <w:rFonts w:hAnsi="宋体" w:cs="Times New Roman"/>
        </w:rPr>
        <w:t>)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2</w:t>
      </w:r>
      <w:r w:rsidRPr="00C81255">
        <w:rPr>
          <w:rFonts w:hAnsi="宋体" w:cs="Times New Roman" w:hint="eastAsia"/>
        </w:rPr>
        <w:t>．下列句中加点词的意义和用法相同的一项是</w:t>
      </w:r>
      <w:r w:rsidRPr="00C81255">
        <w:rPr>
          <w:rFonts w:hAnsi="宋体" w:cs="Times New Roman"/>
        </w:rPr>
        <w:t>(</w:t>
      </w:r>
      <w:r w:rsidRPr="00C81255">
        <w:rPr>
          <w:rFonts w:hAnsi="宋体" w:cs="Times New Roman" w:hint="eastAsia"/>
        </w:rPr>
        <w:t xml:space="preserve">　　</w:t>
      </w:r>
      <w:r w:rsidRPr="00C81255">
        <w:rPr>
          <w:rFonts w:hAnsi="宋体" w:cs="Times New Roman"/>
        </w:rPr>
        <w:t>)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A</w:t>
      </w:r>
      <w:r w:rsidRPr="00C81255">
        <w:rPr>
          <w:rFonts w:hAnsi="宋体" w:cs="Times New Roman" w:hint="eastAsia"/>
        </w:rPr>
        <w:t>．予独爱莲</w:t>
      </w:r>
      <w:r w:rsidRPr="00C81255">
        <w:rPr>
          <w:rFonts w:hAnsi="宋体" w:cs="Times New Roman" w:hint="eastAsia"/>
          <w:em w:val="dot"/>
        </w:rPr>
        <w:t>之</w:t>
      </w:r>
      <w:r w:rsidRPr="00C81255">
        <w:rPr>
          <w:rFonts w:hAnsi="宋体" w:cs="Times New Roman" w:hint="eastAsia"/>
        </w:rPr>
        <w:t>出淤泥而不染</w:t>
      </w:r>
    </w:p>
    <w:p w:rsidR="0082795D" w:rsidRPr="00C81255" w:rsidRDefault="00AE476B" w:rsidP="00AE476B">
      <w:pPr>
        <w:pStyle w:val="a3"/>
        <w:ind w:firstLineChars="400" w:firstLine="840"/>
        <w:rPr>
          <w:rFonts w:hAnsi="宋体" w:cs="Times New Roman"/>
        </w:rPr>
      </w:pPr>
      <w:r w:rsidRPr="00C81255">
        <w:rPr>
          <w:rFonts w:hAnsi="宋体" w:cs="Times New Roman" w:hint="eastAsia"/>
        </w:rPr>
        <w:t>敦颐独与</w:t>
      </w:r>
      <w:r w:rsidRPr="00C81255">
        <w:rPr>
          <w:rFonts w:hAnsi="宋体" w:cs="Times New Roman" w:hint="eastAsia"/>
          <w:em w:val="dot"/>
        </w:rPr>
        <w:t>之</w:t>
      </w:r>
      <w:r w:rsidRPr="00C81255">
        <w:rPr>
          <w:rFonts w:hAnsi="宋体" w:cs="Times New Roman" w:hint="eastAsia"/>
        </w:rPr>
        <w:t>辩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B</w:t>
      </w:r>
      <w:r w:rsidRPr="00C81255">
        <w:rPr>
          <w:rFonts w:hAnsi="宋体" w:cs="Times New Roman" w:hint="eastAsia"/>
        </w:rPr>
        <w:t>．可远观</w:t>
      </w:r>
      <w:r w:rsidRPr="00C81255">
        <w:rPr>
          <w:rFonts w:hAnsi="宋体" w:cs="Times New Roman" w:hint="eastAsia"/>
          <w:em w:val="dot"/>
        </w:rPr>
        <w:t>而</w:t>
      </w:r>
      <w:r w:rsidRPr="00C81255">
        <w:rPr>
          <w:rFonts w:hAnsi="宋体" w:cs="Times New Roman" w:hint="eastAsia"/>
        </w:rPr>
        <w:t>不可亵玩焉</w:t>
      </w:r>
    </w:p>
    <w:p w:rsidR="0082795D" w:rsidRPr="00C81255" w:rsidRDefault="00AE476B" w:rsidP="00AE476B">
      <w:pPr>
        <w:pStyle w:val="a3"/>
        <w:ind w:firstLineChars="350" w:firstLine="735"/>
        <w:rPr>
          <w:rFonts w:hAnsi="宋体" w:cs="Times New Roman"/>
        </w:rPr>
      </w:pPr>
      <w:r w:rsidRPr="00C81255">
        <w:rPr>
          <w:rFonts w:hAnsi="宋体" w:cs="Times New Roman" w:hint="eastAsia"/>
        </w:rPr>
        <w:t>人不知</w:t>
      </w:r>
      <w:r w:rsidRPr="00C81255">
        <w:rPr>
          <w:rFonts w:hAnsi="宋体" w:cs="Times New Roman" w:hint="eastAsia"/>
          <w:em w:val="dot"/>
        </w:rPr>
        <w:t>而</w:t>
      </w:r>
      <w:r w:rsidRPr="00C81255">
        <w:rPr>
          <w:rFonts w:hAnsi="宋体" w:cs="Times New Roman" w:hint="eastAsia"/>
        </w:rPr>
        <w:t>不愠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C</w:t>
      </w:r>
      <w:r w:rsidRPr="00C81255">
        <w:rPr>
          <w:rFonts w:hAnsi="宋体" w:cs="Times New Roman" w:hint="eastAsia"/>
        </w:rPr>
        <w:t>．</w:t>
      </w:r>
      <w:r w:rsidRPr="00C81255">
        <w:rPr>
          <w:rFonts w:hAnsi="宋体" w:cs="Times New Roman" w:hint="eastAsia"/>
          <w:em w:val="dot"/>
        </w:rPr>
        <w:t>以</w:t>
      </w:r>
      <w:r w:rsidRPr="00C81255">
        <w:rPr>
          <w:rFonts w:hAnsi="宋体" w:cs="Times New Roman" w:hint="eastAsia"/>
        </w:rPr>
        <w:t>舅龙图阁学士郑向任</w:t>
      </w:r>
    </w:p>
    <w:p w:rsidR="0082795D" w:rsidRPr="00C81255" w:rsidRDefault="00AE476B" w:rsidP="00AE476B">
      <w:pPr>
        <w:pStyle w:val="a3"/>
        <w:ind w:firstLineChars="350" w:firstLine="735"/>
        <w:rPr>
          <w:rFonts w:hAnsi="宋体" w:cs="Times New Roman"/>
        </w:rPr>
      </w:pPr>
      <w:r w:rsidRPr="00C81255">
        <w:rPr>
          <w:rFonts w:hAnsi="宋体" w:cs="Times New Roman" w:hint="eastAsia"/>
        </w:rPr>
        <w:t>杀人</w:t>
      </w:r>
      <w:r w:rsidRPr="00C81255">
        <w:rPr>
          <w:rFonts w:hAnsi="宋体" w:cs="Times New Roman" w:hint="eastAsia"/>
          <w:em w:val="dot"/>
        </w:rPr>
        <w:t>以</w:t>
      </w:r>
      <w:r w:rsidRPr="00C81255">
        <w:rPr>
          <w:rFonts w:hAnsi="宋体" w:cs="Times New Roman" w:hint="eastAsia"/>
        </w:rPr>
        <w:t>媚人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D</w:t>
      </w:r>
      <w:r w:rsidRPr="00C81255">
        <w:rPr>
          <w:rFonts w:hAnsi="宋体" w:cs="Times New Roman" w:hint="eastAsia"/>
        </w:rPr>
        <w:t>．</w:t>
      </w:r>
      <w:r w:rsidRPr="00C81255">
        <w:rPr>
          <w:rFonts w:hAnsi="宋体" w:cs="Times New Roman" w:hint="eastAsia"/>
          <w:em w:val="dot"/>
        </w:rPr>
        <w:t>乃</w:t>
      </w:r>
      <w:r w:rsidRPr="00C81255">
        <w:rPr>
          <w:rFonts w:hAnsi="宋体" w:cs="Times New Roman" w:hint="eastAsia"/>
        </w:rPr>
        <w:t>委手版归</w:t>
      </w:r>
    </w:p>
    <w:p w:rsidR="0082795D" w:rsidRPr="00C81255" w:rsidRDefault="00AE476B" w:rsidP="00AE476B">
      <w:pPr>
        <w:pStyle w:val="a3"/>
        <w:ind w:firstLineChars="350" w:firstLine="735"/>
        <w:rPr>
          <w:rFonts w:hAnsi="宋体" w:cs="Times New Roman"/>
        </w:rPr>
      </w:pPr>
      <w:r w:rsidRPr="00C81255">
        <w:rPr>
          <w:rFonts w:hAnsi="宋体" w:cs="Times New Roman" w:hint="eastAsia"/>
          <w:em w:val="dot"/>
        </w:rPr>
        <w:t>乃</w:t>
      </w:r>
      <w:r w:rsidRPr="00C81255">
        <w:rPr>
          <w:rFonts w:hAnsi="宋体" w:cs="Times New Roman" w:hint="eastAsia"/>
        </w:rPr>
        <w:t>不知有汉，无论魏晋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3</w:t>
      </w:r>
      <w:r w:rsidRPr="00C81255">
        <w:rPr>
          <w:rFonts w:hAnsi="宋体" w:cs="Times New Roman" w:hint="eastAsia"/>
        </w:rPr>
        <w:t>．将下列句子翻译成现代汉语。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(1)</w:t>
      </w:r>
      <w:r w:rsidRPr="00C81255">
        <w:rPr>
          <w:rFonts w:hAnsi="宋体" w:cs="Times New Roman" w:hint="eastAsia"/>
        </w:rPr>
        <w:t>莲之爱，同予者何人？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________________________________________________________________________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(2)</w:t>
      </w:r>
      <w:r w:rsidRPr="00C81255">
        <w:rPr>
          <w:rFonts w:hAnsi="宋体" w:cs="Times New Roman" w:hint="eastAsia"/>
        </w:rPr>
        <w:t>逵，酷悍吏也，众莫敢争。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________________________________________________________________________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4</w:t>
      </w:r>
      <w:r w:rsidRPr="00C81255">
        <w:rPr>
          <w:rFonts w:hAnsi="宋体" w:cs="Times New Roman" w:hint="eastAsia"/>
        </w:rPr>
        <w:t>．甲文</w:t>
      </w:r>
      <w:r w:rsidRPr="00C81255">
        <w:rPr>
          <w:rFonts w:hAnsi="宋体" w:cs="Times New Roman"/>
        </w:rPr>
        <w:t>____________________</w:t>
      </w:r>
      <w:r w:rsidRPr="00C81255">
        <w:rPr>
          <w:rFonts w:hAnsi="宋体" w:cs="Times New Roman" w:hint="eastAsia"/>
        </w:rPr>
        <w:t>，借“莲”表达自己的志向和情操；乙文叙事写人，通过“速决一狱”和</w:t>
      </w:r>
      <w:r w:rsidRPr="00C81255">
        <w:rPr>
          <w:rFonts w:hAnsi="宋体" w:cs="Times New Roman"/>
        </w:rPr>
        <w:t>“____________________”</w:t>
      </w:r>
      <w:r w:rsidRPr="00C81255">
        <w:rPr>
          <w:rFonts w:hAnsi="宋体" w:cs="Times New Roman" w:hint="eastAsia"/>
        </w:rPr>
        <w:t>两件事分别表现了周敦颐</w:t>
      </w:r>
      <w:r w:rsidRPr="00C81255">
        <w:rPr>
          <w:rFonts w:hAnsi="宋体" w:cs="Times New Roman"/>
        </w:rPr>
        <w:t>______________________</w:t>
      </w:r>
      <w:r w:rsidRPr="00C81255">
        <w:rPr>
          <w:rFonts w:hAnsi="宋体" w:cs="Times New Roman" w:hint="eastAsia"/>
        </w:rPr>
        <w:t>、</w:t>
      </w:r>
      <w:r w:rsidRPr="00C81255">
        <w:rPr>
          <w:rFonts w:hAnsi="宋体" w:cs="Times New Roman"/>
        </w:rPr>
        <w:t>__________________</w:t>
      </w:r>
      <w:r w:rsidRPr="00C81255">
        <w:rPr>
          <w:rFonts w:hAnsi="宋体" w:cs="Times New Roman" w:hint="eastAsia"/>
        </w:rPr>
        <w:t>的特点。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MingLiU_HKSCS"/>
        </w:rPr>
      </w:pPr>
      <w:r w:rsidRPr="00C81255">
        <w:rPr>
          <w:rFonts w:hAnsi="宋体" w:cs="Times New Roman" w:hint="eastAsia"/>
        </w:rPr>
        <w:t>二、阅读甲、乙两文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回答问题。</w:t>
      </w:r>
    </w:p>
    <w:p w:rsidR="0082795D" w:rsidRPr="00C81255" w:rsidRDefault="00AE476B" w:rsidP="00AE476B">
      <w:pPr>
        <w:pStyle w:val="a3"/>
        <w:ind w:firstLineChars="200" w:firstLine="420"/>
        <w:jc w:val="center"/>
        <w:rPr>
          <w:rFonts w:hAnsi="宋体" w:cs="Times New Roman"/>
        </w:rPr>
      </w:pPr>
      <w:r w:rsidRPr="00C81255">
        <w:rPr>
          <w:rFonts w:hAnsi="宋体" w:cs="Times New Roman"/>
        </w:rPr>
        <w:t>[</w:t>
      </w:r>
      <w:r w:rsidRPr="00C81255">
        <w:rPr>
          <w:rFonts w:hAnsi="宋体" w:cs="Times New Roman" w:hint="eastAsia"/>
        </w:rPr>
        <w:t>甲</w:t>
      </w:r>
      <w:r w:rsidRPr="00C81255">
        <w:rPr>
          <w:rFonts w:hAnsi="宋体" w:cs="Times New Roman"/>
        </w:rPr>
        <w:t xml:space="preserve">] </w:t>
      </w:r>
      <w:r w:rsidRPr="00C81255">
        <w:rPr>
          <w:rFonts w:hAnsi="宋体" w:cs="Times New Roman" w:hint="eastAsia"/>
        </w:rPr>
        <w:t>爱莲说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MingLiU_HKSCS"/>
        </w:rPr>
      </w:pPr>
      <w:r w:rsidRPr="00C81255">
        <w:rPr>
          <w:rFonts w:hAnsi="宋体" w:cs="Times New Roman"/>
        </w:rPr>
        <w:t xml:space="preserve"> </w:t>
      </w:r>
      <w:r w:rsidRPr="00C81255">
        <w:rPr>
          <w:rFonts w:hAnsi="宋体" w:cs="Times New Roman" w:hint="eastAsia"/>
        </w:rPr>
        <w:t>水陆草木之花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可爱者甚蕃。晋陶渊明独爱菊。自李唐来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世人甚爱牡丹。予独爱莲之出淤泥而不染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濯清涟而不妖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中通外直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不蔓不枝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香远益清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亭亭净植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可远观而不可亵玩焉。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MingLiU_HKSCS"/>
        </w:rPr>
      </w:pPr>
      <w:r w:rsidRPr="00C81255">
        <w:rPr>
          <w:rFonts w:hAnsi="宋体" w:cs="Times New Roman" w:hint="eastAsia"/>
        </w:rPr>
        <w:lastRenderedPageBreak/>
        <w:t>予谓菊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花之隐逸者也；牡丹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花之富贵者也；莲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花之君子者也。噫！菊之爱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陶后鲜有闻。莲之爱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宋体" w:hint="eastAsia"/>
        </w:rPr>
        <w:t>同予者何人？牡丹之爱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宋体" w:hint="eastAsia"/>
        </w:rPr>
        <w:t>宜乎众矣。</w:t>
      </w:r>
    </w:p>
    <w:p w:rsidR="0082795D" w:rsidRPr="00C81255" w:rsidRDefault="00AE476B" w:rsidP="00AE476B">
      <w:pPr>
        <w:pStyle w:val="a3"/>
        <w:ind w:firstLineChars="200" w:firstLine="420"/>
        <w:jc w:val="center"/>
        <w:rPr>
          <w:rFonts w:hAnsi="宋体" w:cs="Times New Roman"/>
        </w:rPr>
      </w:pPr>
      <w:r w:rsidRPr="00C81255">
        <w:rPr>
          <w:rFonts w:hAnsi="宋体" w:cs="Times New Roman"/>
        </w:rPr>
        <w:t>[</w:t>
      </w:r>
      <w:r w:rsidRPr="00C81255">
        <w:rPr>
          <w:rFonts w:hAnsi="宋体" w:cs="Times New Roman" w:hint="eastAsia"/>
        </w:rPr>
        <w:t>乙</w:t>
      </w:r>
      <w:r w:rsidRPr="00C81255">
        <w:rPr>
          <w:rFonts w:hAnsi="宋体" w:cs="Times New Roman"/>
        </w:rPr>
        <w:t xml:space="preserve">] </w:t>
      </w:r>
      <w:r w:rsidRPr="00C81255">
        <w:rPr>
          <w:rFonts w:hAnsi="宋体" w:cs="Times New Roman" w:hint="eastAsia"/>
        </w:rPr>
        <w:t>养竹记</w:t>
      </w:r>
      <w:r w:rsidRPr="00C81255">
        <w:rPr>
          <w:rFonts w:hAnsi="宋体" w:cs="Times New Roman"/>
        </w:rPr>
        <w:t>(</w:t>
      </w:r>
      <w:r w:rsidRPr="00C81255">
        <w:rPr>
          <w:rFonts w:hAnsi="宋体" w:cs="Times New Roman" w:hint="eastAsia"/>
        </w:rPr>
        <w:t>节选</w:t>
      </w:r>
      <w:r w:rsidRPr="00C81255">
        <w:rPr>
          <w:rFonts w:hAnsi="宋体" w:cs="Times New Roman"/>
        </w:rPr>
        <w:t>)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MingLiU_HKSCS"/>
        </w:rPr>
      </w:pPr>
      <w:r w:rsidRPr="00C81255">
        <w:rPr>
          <w:rFonts w:hAnsi="宋体" w:cs="Times New Roman"/>
        </w:rPr>
        <w:t xml:space="preserve"> </w:t>
      </w:r>
      <w:r w:rsidRPr="00C81255">
        <w:rPr>
          <w:rFonts w:hAnsi="宋体" w:cs="Times New Roman" w:hint="eastAsia"/>
        </w:rPr>
        <w:t>竹似贤</w:t>
      </w:r>
      <w:r w:rsidRPr="00C81255">
        <w:rPr>
          <w:rFonts w:hAnsi="宋体" w:cs="Times New Roman" w:hint="eastAsia"/>
          <w:vertAlign w:val="superscript"/>
        </w:rPr>
        <w:t>①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何哉？竹本</w:t>
      </w:r>
      <w:r w:rsidRPr="00C81255">
        <w:rPr>
          <w:rFonts w:hAnsi="宋体" w:cs="Times New Roman" w:hint="eastAsia"/>
          <w:vertAlign w:val="superscript"/>
        </w:rPr>
        <w:t>②</w:t>
      </w:r>
      <w:r w:rsidRPr="00C81255">
        <w:rPr>
          <w:rFonts w:hAnsi="宋体" w:cs="Times New Roman" w:hint="eastAsia"/>
        </w:rPr>
        <w:t>固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固以树德；君子见其本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则思善建不拔</w:t>
      </w:r>
      <w:r w:rsidRPr="00C81255">
        <w:rPr>
          <w:rFonts w:hAnsi="宋体" w:cs="Times New Roman" w:hint="eastAsia"/>
          <w:vertAlign w:val="superscript"/>
        </w:rPr>
        <w:t>③</w:t>
      </w:r>
      <w:r w:rsidRPr="00C81255">
        <w:rPr>
          <w:rFonts w:hAnsi="宋体" w:cs="Times New Roman" w:hint="eastAsia"/>
        </w:rPr>
        <w:t>者。竹性直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直以立身</w:t>
      </w:r>
      <w:r w:rsidRPr="00C81255">
        <w:rPr>
          <w:rFonts w:hAnsi="宋体" w:cs="Times New Roman" w:hint="eastAsia"/>
          <w:vertAlign w:val="superscript"/>
        </w:rPr>
        <w:t>④</w:t>
      </w:r>
      <w:r w:rsidRPr="00C81255">
        <w:rPr>
          <w:rFonts w:hAnsi="宋体" w:cs="Times New Roman" w:hint="eastAsia"/>
        </w:rPr>
        <w:t>；君子见其性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则思中立不倚</w:t>
      </w:r>
      <w:r w:rsidRPr="00C81255">
        <w:rPr>
          <w:rFonts w:hAnsi="宋体" w:cs="Times New Roman" w:hint="eastAsia"/>
          <w:vertAlign w:val="superscript"/>
        </w:rPr>
        <w:t>⑤</w:t>
      </w:r>
      <w:r w:rsidRPr="00C81255">
        <w:rPr>
          <w:rFonts w:hAnsi="宋体" w:cs="Times New Roman" w:hint="eastAsia"/>
        </w:rPr>
        <w:t>者。竹心空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空以体</w:t>
      </w:r>
      <w:r w:rsidRPr="00C81255">
        <w:rPr>
          <w:rFonts w:hAnsi="宋体" w:cs="Times New Roman" w:hint="eastAsia"/>
          <w:vertAlign w:val="superscript"/>
        </w:rPr>
        <w:t>⑥</w:t>
      </w:r>
      <w:r w:rsidRPr="00C81255">
        <w:rPr>
          <w:rFonts w:hAnsi="宋体" w:cs="Times New Roman" w:hint="eastAsia"/>
        </w:rPr>
        <w:t>道；君子见其心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则思应用虚受</w:t>
      </w:r>
      <w:r w:rsidRPr="00C81255">
        <w:rPr>
          <w:rFonts w:hAnsi="宋体" w:cs="Times New Roman" w:hint="eastAsia"/>
          <w:vertAlign w:val="superscript"/>
        </w:rPr>
        <w:t>⑦</w:t>
      </w:r>
      <w:r w:rsidRPr="00C81255">
        <w:rPr>
          <w:rFonts w:hAnsi="宋体" w:cs="Times New Roman" w:hint="eastAsia"/>
        </w:rPr>
        <w:t>者。竹节贞</w:t>
      </w:r>
      <w:r w:rsidRPr="00C81255">
        <w:rPr>
          <w:rFonts w:hAnsi="宋体" w:cs="Times New Roman" w:hint="eastAsia"/>
          <w:vertAlign w:val="superscript"/>
        </w:rPr>
        <w:t>⑧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贞以立志；君子见其节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则思砥砺名行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夷险一致者。夫如是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故君子多树之</w:t>
      </w:r>
      <w:r w:rsidRPr="00C81255">
        <w:rPr>
          <w:rFonts w:hAnsi="宋体" w:cs="Times New Roman" w:hint="eastAsia"/>
          <w:vertAlign w:val="superscript"/>
        </w:rPr>
        <w:t>⑨</w:t>
      </w:r>
      <w:r w:rsidRPr="00C81255">
        <w:rPr>
          <w:rFonts w:hAnsi="宋体" w:cs="Times New Roman" w:hint="eastAsia"/>
        </w:rPr>
        <w:t>为庭实</w:t>
      </w:r>
      <w:r w:rsidRPr="00C81255">
        <w:rPr>
          <w:rFonts w:hAnsi="宋体" w:cs="Times New Roman" w:hint="eastAsia"/>
          <w:vertAlign w:val="superscript"/>
        </w:rPr>
        <w:t>⑩</w:t>
      </w:r>
      <w:r w:rsidRPr="00C81255">
        <w:rPr>
          <w:rFonts w:hAnsi="宋体" w:cs="Times New Roman" w:hint="eastAsia"/>
        </w:rPr>
        <w:t>焉。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MingLiU_HKSCS"/>
        </w:rPr>
      </w:pPr>
      <w:r w:rsidRPr="00C81255">
        <w:rPr>
          <w:rFonts w:hAnsi="宋体" w:cs="Times New Roman"/>
        </w:rPr>
        <w:t>[</w:t>
      </w:r>
      <w:r w:rsidRPr="00C81255">
        <w:rPr>
          <w:rFonts w:hAnsi="宋体" w:cs="Times New Roman" w:hint="eastAsia"/>
        </w:rPr>
        <w:t>注</w:t>
      </w:r>
      <w:r w:rsidRPr="00C81255">
        <w:rPr>
          <w:rFonts w:hAnsi="宋体" w:cs="Times New Roman"/>
        </w:rPr>
        <w:t xml:space="preserve">] </w:t>
      </w:r>
      <w:r w:rsidRPr="00C81255">
        <w:rPr>
          <w:rFonts w:hAnsi="宋体" w:cs="Times New Roman" w:hint="eastAsia"/>
        </w:rPr>
        <w:t>①贤：贤者。②本：根。③善建不拔：意志坚定不移。④直以立身：凭着正直的本性可以立身。⑤中立不倚：处事正直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不偏不倚。⑥体：体悟。⑦虚受：虚心接受。⑧贞：坚贞。⑨之：代词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指竹子。⑩实：充实。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5</w:t>
      </w:r>
      <w:r w:rsidRPr="00C81255">
        <w:rPr>
          <w:rFonts w:hAnsi="宋体" w:cs="MingLiU_HKSCS" w:hint="eastAsia"/>
        </w:rPr>
        <w:t>．</w:t>
      </w:r>
      <w:r w:rsidRPr="00C81255">
        <w:rPr>
          <w:rFonts w:hAnsi="宋体" w:cs="Times New Roman" w:hint="eastAsia"/>
        </w:rPr>
        <w:t>解释下列句中加点的词。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(1)</w:t>
      </w:r>
      <w:r w:rsidRPr="00C81255">
        <w:rPr>
          <w:rFonts w:hAnsi="宋体" w:cs="Times New Roman" w:hint="eastAsia"/>
        </w:rPr>
        <w:t>香远</w:t>
      </w:r>
      <w:r w:rsidRPr="00C81255">
        <w:rPr>
          <w:rFonts w:hAnsi="宋体" w:cs="Times New Roman" w:hint="eastAsia"/>
          <w:em w:val="dot"/>
        </w:rPr>
        <w:t>益</w:t>
      </w:r>
      <w:r w:rsidRPr="00C81255">
        <w:rPr>
          <w:rFonts w:hAnsi="宋体" w:cs="Times New Roman" w:hint="eastAsia"/>
        </w:rPr>
        <w:t>清</w:t>
      </w:r>
      <w:r w:rsidRPr="00C81255">
        <w:rPr>
          <w:rFonts w:hAnsi="宋体" w:cs="Times New Roman"/>
        </w:rPr>
        <w:t>(</w:t>
      </w:r>
      <w:r w:rsidRPr="00C81255">
        <w:rPr>
          <w:rFonts w:hAnsi="宋体" w:cs="Times New Roman" w:hint="eastAsia"/>
        </w:rPr>
        <w:t xml:space="preserve">　　　　　　</w:t>
      </w:r>
      <w:r w:rsidRPr="00C81255">
        <w:rPr>
          <w:rFonts w:hAnsi="宋体" w:cs="Times New Roman"/>
        </w:rPr>
        <w:t>)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(2)</w:t>
      </w:r>
      <w:r w:rsidRPr="00C81255">
        <w:rPr>
          <w:rFonts w:hAnsi="宋体" w:cs="Times New Roman" w:hint="eastAsia"/>
        </w:rPr>
        <w:t>予</w:t>
      </w:r>
      <w:r w:rsidRPr="00C81255">
        <w:rPr>
          <w:rFonts w:hAnsi="宋体" w:cs="Times New Roman" w:hint="eastAsia"/>
          <w:em w:val="dot"/>
        </w:rPr>
        <w:t>谓</w:t>
      </w:r>
      <w:r w:rsidRPr="00C81255">
        <w:rPr>
          <w:rFonts w:hAnsi="宋体" w:cs="Times New Roman" w:hint="eastAsia"/>
        </w:rPr>
        <w:t>菊，花之隐逸者也</w:t>
      </w:r>
      <w:r w:rsidRPr="00C81255">
        <w:rPr>
          <w:rFonts w:hAnsi="宋体" w:cs="Times New Roman"/>
        </w:rPr>
        <w:t>(</w:t>
      </w:r>
      <w:r w:rsidRPr="00C81255">
        <w:rPr>
          <w:rFonts w:hAnsi="宋体" w:cs="Times New Roman" w:hint="eastAsia"/>
        </w:rPr>
        <w:t xml:space="preserve">　　　　　　</w:t>
      </w:r>
      <w:r w:rsidRPr="00C81255">
        <w:rPr>
          <w:rFonts w:hAnsi="宋体" w:cs="Times New Roman"/>
        </w:rPr>
        <w:t>)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(3)</w:t>
      </w:r>
      <w:r w:rsidRPr="00C81255">
        <w:rPr>
          <w:rFonts w:hAnsi="宋体" w:cs="Times New Roman" w:hint="eastAsia"/>
        </w:rPr>
        <w:t>陶后</w:t>
      </w:r>
      <w:r w:rsidRPr="00C81255">
        <w:rPr>
          <w:rFonts w:hAnsi="宋体" w:cs="Times New Roman" w:hint="eastAsia"/>
          <w:em w:val="dot"/>
        </w:rPr>
        <w:t>鲜</w:t>
      </w:r>
      <w:r w:rsidRPr="00C81255">
        <w:rPr>
          <w:rFonts w:hAnsi="宋体" w:cs="Times New Roman" w:hint="eastAsia"/>
        </w:rPr>
        <w:t>有闻</w:t>
      </w:r>
      <w:r w:rsidRPr="00C81255">
        <w:rPr>
          <w:rFonts w:hAnsi="宋体" w:cs="Times New Roman"/>
        </w:rPr>
        <w:t>(</w:t>
      </w:r>
      <w:r w:rsidRPr="00C81255">
        <w:rPr>
          <w:rFonts w:hAnsi="宋体" w:cs="Times New Roman" w:hint="eastAsia"/>
        </w:rPr>
        <w:t xml:space="preserve">　　　　　　</w:t>
      </w:r>
      <w:r w:rsidRPr="00C81255">
        <w:rPr>
          <w:rFonts w:hAnsi="宋体" w:cs="Times New Roman"/>
        </w:rPr>
        <w:t>)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(4)</w:t>
      </w:r>
      <w:r w:rsidRPr="00C81255">
        <w:rPr>
          <w:rFonts w:hAnsi="宋体" w:cs="Times New Roman" w:hint="eastAsia"/>
          <w:em w:val="dot"/>
        </w:rPr>
        <w:t>固</w:t>
      </w:r>
      <w:r w:rsidRPr="00C81255">
        <w:rPr>
          <w:rFonts w:hAnsi="宋体" w:cs="Times New Roman" w:hint="eastAsia"/>
        </w:rPr>
        <w:t>以树德</w:t>
      </w:r>
      <w:r w:rsidRPr="00C81255">
        <w:rPr>
          <w:rFonts w:hAnsi="宋体" w:cs="Times New Roman"/>
        </w:rPr>
        <w:t>(</w:t>
      </w:r>
      <w:r w:rsidRPr="00C81255">
        <w:rPr>
          <w:rFonts w:hAnsi="宋体" w:cs="Times New Roman" w:hint="eastAsia"/>
        </w:rPr>
        <w:t xml:space="preserve">　　　　　　</w:t>
      </w:r>
      <w:r w:rsidRPr="00C81255">
        <w:rPr>
          <w:rFonts w:hAnsi="宋体" w:cs="Times New Roman"/>
        </w:rPr>
        <w:t>)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(5)</w:t>
      </w:r>
      <w:r w:rsidRPr="00C81255">
        <w:rPr>
          <w:rFonts w:hAnsi="宋体" w:cs="Times New Roman" w:hint="eastAsia"/>
        </w:rPr>
        <w:t>故君子多</w:t>
      </w:r>
      <w:r w:rsidRPr="00C81255">
        <w:rPr>
          <w:rFonts w:hAnsi="宋体" w:cs="Times New Roman" w:hint="eastAsia"/>
          <w:em w:val="dot"/>
        </w:rPr>
        <w:t>树</w:t>
      </w:r>
      <w:r w:rsidRPr="00C81255">
        <w:rPr>
          <w:rFonts w:hAnsi="宋体" w:cs="Times New Roman" w:hint="eastAsia"/>
        </w:rPr>
        <w:t>之为庭实焉</w:t>
      </w:r>
      <w:r w:rsidRPr="00C81255">
        <w:rPr>
          <w:rFonts w:hAnsi="宋体" w:cs="Times New Roman"/>
        </w:rPr>
        <w:t>(</w:t>
      </w:r>
      <w:r w:rsidRPr="00C81255">
        <w:rPr>
          <w:rFonts w:hAnsi="宋体" w:cs="Times New Roman" w:hint="eastAsia"/>
        </w:rPr>
        <w:t xml:space="preserve">　　　　　　</w:t>
      </w:r>
      <w:r w:rsidRPr="00C81255">
        <w:rPr>
          <w:rFonts w:hAnsi="宋体" w:cs="Times New Roman"/>
        </w:rPr>
        <w:t>)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6</w:t>
      </w:r>
      <w:r w:rsidRPr="00C81255">
        <w:rPr>
          <w:rFonts w:hAnsi="宋体" w:cs="Times New Roman" w:hint="eastAsia"/>
        </w:rPr>
        <w:t>．翻译下列语句。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(1)</w:t>
      </w:r>
      <w:r w:rsidRPr="00C81255">
        <w:rPr>
          <w:rFonts w:hAnsi="宋体" w:cs="Times New Roman" w:hint="eastAsia"/>
        </w:rPr>
        <w:t>中通外直，不蔓不枝。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________________________________________________________________________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(2)</w:t>
      </w:r>
      <w:r w:rsidRPr="00C81255">
        <w:rPr>
          <w:rFonts w:hAnsi="宋体" w:cs="Times New Roman" w:hint="eastAsia"/>
        </w:rPr>
        <w:t>竹似贤，何哉？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________________________________________________________________________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7</w:t>
      </w:r>
      <w:r w:rsidRPr="00C81255">
        <w:rPr>
          <w:rFonts w:hAnsi="宋体" w:cs="Times New Roman" w:hint="eastAsia"/>
        </w:rPr>
        <w:t>．甲文从莲的</w:t>
      </w:r>
      <w:r w:rsidRPr="00C81255">
        <w:rPr>
          <w:rFonts w:hAnsi="宋体" w:cs="Times New Roman"/>
        </w:rPr>
        <w:t>__________</w:t>
      </w:r>
      <w:r w:rsidRPr="00C81255">
        <w:rPr>
          <w:rFonts w:hAnsi="宋体" w:cs="Times New Roman" w:hint="eastAsia"/>
        </w:rPr>
        <w:t>、</w:t>
      </w:r>
      <w:r w:rsidRPr="00C81255">
        <w:rPr>
          <w:rFonts w:hAnsi="宋体" w:cs="Times New Roman"/>
        </w:rPr>
        <w:t>______</w:t>
      </w:r>
      <w:r w:rsidRPr="00C81255">
        <w:rPr>
          <w:rFonts w:hAnsi="宋体" w:cs="Times New Roman" w:hint="eastAsia"/>
        </w:rPr>
        <w:t>、</w:t>
      </w:r>
      <w:r w:rsidRPr="00C81255">
        <w:rPr>
          <w:rFonts w:hAnsi="宋体" w:cs="Times New Roman"/>
        </w:rPr>
        <w:t>______</w:t>
      </w:r>
      <w:r w:rsidRPr="00C81255">
        <w:rPr>
          <w:rFonts w:hAnsi="宋体" w:cs="Times New Roman" w:hint="eastAsia"/>
        </w:rPr>
        <w:t>、品性四个方面赞美莲的君子之风，乙文是由竹的本固、性直、</w:t>
      </w:r>
      <w:r w:rsidRPr="00C81255">
        <w:rPr>
          <w:rFonts w:hAnsi="宋体" w:cs="Times New Roman"/>
        </w:rPr>
        <w:t>______</w:t>
      </w:r>
      <w:r w:rsidRPr="00C81255">
        <w:rPr>
          <w:rFonts w:hAnsi="宋体" w:cs="Times New Roman" w:hint="eastAsia"/>
        </w:rPr>
        <w:t>、节贞四个方面联想到君子之德。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8</w:t>
      </w:r>
      <w:r w:rsidRPr="00C81255">
        <w:rPr>
          <w:rFonts w:hAnsi="宋体" w:cs="Times New Roman" w:hint="eastAsia"/>
        </w:rPr>
        <w:t>．从表现手法和表达方式上看，甲、乙两文相同之处各是什么？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 w:hint="eastAsia"/>
        </w:rPr>
        <w:t>表现手法：</w:t>
      </w:r>
      <w:r w:rsidRPr="00C81255">
        <w:rPr>
          <w:rFonts w:hAnsi="宋体" w:cs="Times New Roman"/>
        </w:rPr>
        <w:t>_______________________________________________________________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 w:hint="eastAsia"/>
        </w:rPr>
        <w:t>表达方式：</w:t>
      </w:r>
      <w:r w:rsidRPr="00C81255">
        <w:rPr>
          <w:rFonts w:hAnsi="宋体" w:cs="Times New Roman"/>
        </w:rPr>
        <w:t>_______________________________________________________________</w:t>
      </w:r>
    </w:p>
    <w:p w:rsidR="0082795D" w:rsidRPr="00C81255" w:rsidRDefault="00AE476B" w:rsidP="002665C3">
      <w:pPr>
        <w:pStyle w:val="a3"/>
        <w:rPr>
          <w:rFonts w:hAnsi="宋体" w:cs="MingLiU_HKSCS"/>
          <w:b/>
          <w:szCs w:val="28"/>
        </w:rPr>
      </w:pPr>
      <w:r w:rsidRPr="00C81255">
        <w:rPr>
          <w:rFonts w:hAnsi="宋体" w:cs="宋体" w:hint="eastAsia"/>
          <w:b/>
          <w:szCs w:val="28"/>
        </w:rPr>
        <w:t>课外阅读</w:t>
      </w:r>
      <w:r w:rsidRPr="00C81255">
        <w:rPr>
          <w:rFonts w:hAnsi="宋体" w:cs="宋体"/>
          <w:b/>
          <w:szCs w:val="28"/>
        </w:rPr>
        <w:t xml:space="preserve"> 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MingLiU_HKSCS"/>
        </w:rPr>
      </w:pPr>
      <w:r w:rsidRPr="00C81255">
        <w:rPr>
          <w:rFonts w:hAnsi="宋体" w:cs="Times New Roman" w:hint="eastAsia"/>
        </w:rPr>
        <w:t>一、阅读下文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回答问题。</w:t>
      </w:r>
    </w:p>
    <w:p w:rsidR="0082795D" w:rsidRPr="00C81255" w:rsidRDefault="00AE476B" w:rsidP="00AE476B">
      <w:pPr>
        <w:pStyle w:val="a3"/>
        <w:ind w:firstLineChars="200" w:firstLine="420"/>
        <w:jc w:val="center"/>
        <w:rPr>
          <w:rFonts w:hAnsi="宋体" w:cs="Times New Roman"/>
        </w:rPr>
      </w:pPr>
      <w:r w:rsidRPr="00C81255">
        <w:rPr>
          <w:rFonts w:hAnsi="宋体" w:cs="Times New Roman"/>
        </w:rPr>
        <w:t xml:space="preserve"> </w:t>
      </w:r>
      <w:r w:rsidRPr="00C81255">
        <w:rPr>
          <w:rFonts w:hAnsi="宋体" w:cs="Times New Roman" w:hint="eastAsia"/>
        </w:rPr>
        <w:t>爱兰说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MingLiU_HKSCS"/>
        </w:rPr>
      </w:pPr>
      <w:r w:rsidRPr="00C81255">
        <w:rPr>
          <w:rFonts w:hAnsi="宋体" w:cs="Times New Roman" w:hint="eastAsia"/>
        </w:rPr>
        <w:t>兰之味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非可逼而取</w:t>
      </w:r>
      <w:r w:rsidRPr="00C81255">
        <w:rPr>
          <w:rFonts w:hAnsi="宋体" w:cs="Times New Roman" w:hint="eastAsia"/>
          <w:vertAlign w:val="superscript"/>
        </w:rPr>
        <w:t>①</w:t>
      </w:r>
      <w:r w:rsidRPr="00C81255">
        <w:rPr>
          <w:rFonts w:hAnsi="宋体" w:cs="Times New Roman" w:hint="eastAsia"/>
        </w:rPr>
        <w:t>也。盖在有无近远续断之间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纯以情韵胜。氲氲无所</w:t>
      </w:r>
      <w:r w:rsidRPr="00C81255">
        <w:rPr>
          <w:rFonts w:hAnsi="宋体" w:cs="Times New Roman" w:hint="eastAsia"/>
          <w:vertAlign w:val="superscript"/>
        </w:rPr>
        <w:t>②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故称瑞</w:t>
      </w:r>
      <w:r w:rsidRPr="00C81255">
        <w:rPr>
          <w:rFonts w:hAnsi="宋体" w:cs="Times New Roman" w:hint="eastAsia"/>
          <w:vertAlign w:val="superscript"/>
        </w:rPr>
        <w:t>③</w:t>
      </w:r>
      <w:r w:rsidRPr="00C81255">
        <w:rPr>
          <w:rFonts w:hAnsi="宋体" w:cs="Times New Roman" w:hint="eastAsia"/>
        </w:rPr>
        <w:t>耳。体兼彩</w:t>
      </w:r>
      <w:r w:rsidRPr="00C81255">
        <w:rPr>
          <w:rFonts w:hAnsi="宋体" w:cs="Times New Roman" w:hint="eastAsia"/>
          <w:vertAlign w:val="superscript"/>
        </w:rPr>
        <w:t>④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宋体" w:hint="eastAsia"/>
        </w:rPr>
        <w:t>而不极于色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宋体" w:hint="eastAsia"/>
        </w:rPr>
        <w:t>令人览之有余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宋体" w:hint="eastAsia"/>
        </w:rPr>
        <w:t>而名之不可；即善绘者以意取似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宋体" w:hint="eastAsia"/>
        </w:rPr>
        <w:t>莫能肖也。其真文王、孔子、屈原之徒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宋体" w:hint="eastAsia"/>
        </w:rPr>
        <w:t>不可得而亲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宋体" w:hint="eastAsia"/>
        </w:rPr>
        <w:t>不可得而疏者耶？</w:t>
      </w:r>
    </w:p>
    <w:p w:rsidR="0082795D" w:rsidRPr="00C81255" w:rsidRDefault="00AE476B" w:rsidP="00AE476B">
      <w:pPr>
        <w:pStyle w:val="a3"/>
        <w:ind w:firstLineChars="200" w:firstLine="420"/>
        <w:jc w:val="right"/>
        <w:rPr>
          <w:rFonts w:hAnsi="宋体" w:cs="MingLiU_HKSCS"/>
        </w:rPr>
      </w:pPr>
      <w:r w:rsidRPr="00C81255">
        <w:rPr>
          <w:rFonts w:hAnsi="宋体" w:cs="Times New Roman"/>
        </w:rPr>
        <w:t>(</w:t>
      </w:r>
      <w:r w:rsidRPr="00C81255">
        <w:rPr>
          <w:rFonts w:hAnsi="宋体" w:cs="Times New Roman" w:hint="eastAsia"/>
        </w:rPr>
        <w:t>选自张大复《梅花草堂集》</w:t>
      </w:r>
      <w:r w:rsidRPr="00C81255">
        <w:rPr>
          <w:rFonts w:hAnsi="宋体" w:cs="Times New Roman"/>
        </w:rPr>
        <w:t>)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[</w:t>
      </w:r>
      <w:r w:rsidRPr="00C81255">
        <w:rPr>
          <w:rFonts w:hAnsi="宋体" w:cs="Times New Roman" w:hint="eastAsia"/>
        </w:rPr>
        <w:t>注</w:t>
      </w:r>
      <w:r w:rsidRPr="00C81255">
        <w:rPr>
          <w:rFonts w:hAnsi="宋体" w:cs="Times New Roman"/>
        </w:rPr>
        <w:t xml:space="preserve">] </w:t>
      </w:r>
      <w:r w:rsidRPr="00C81255">
        <w:rPr>
          <w:rFonts w:hAnsi="宋体" w:cs="Times New Roman" w:hint="eastAsia"/>
        </w:rPr>
        <w:t>①取：这里是嗅取</w:t>
      </w:r>
      <w:r w:rsidRPr="00C81255">
        <w:rPr>
          <w:rFonts w:hAnsi="宋体" w:cs="Times New Roman"/>
        </w:rPr>
        <w:t>(</w:t>
      </w:r>
      <w:r w:rsidRPr="00C81255">
        <w:rPr>
          <w:rFonts w:hAnsi="宋体" w:cs="Times New Roman" w:hint="eastAsia"/>
        </w:rPr>
        <w:t>兰的香味</w:t>
      </w:r>
      <w:r w:rsidRPr="00C81255">
        <w:rPr>
          <w:rFonts w:hAnsi="宋体" w:cs="Times New Roman"/>
        </w:rPr>
        <w:t>)</w:t>
      </w:r>
      <w:r w:rsidRPr="00C81255">
        <w:rPr>
          <w:rFonts w:hAnsi="宋体" w:cs="Times New Roman" w:hint="eastAsia"/>
        </w:rPr>
        <w:t>。②氲</w:t>
      </w:r>
      <w:r w:rsidRPr="00C81255">
        <w:rPr>
          <w:rFonts w:hAnsi="宋体" w:cs="Times New Roman"/>
        </w:rPr>
        <w:t>(yūn)</w:t>
      </w:r>
      <w:r w:rsidRPr="00C81255">
        <w:rPr>
          <w:rFonts w:hAnsi="宋体" w:cs="Times New Roman" w:hint="eastAsia"/>
        </w:rPr>
        <w:t>氲无所：弥漫飘忽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没有一定的地方。</w:t>
      </w:r>
    </w:p>
    <w:p w:rsidR="0082795D" w:rsidRPr="00C81255" w:rsidRDefault="00AE476B" w:rsidP="006C74BA">
      <w:pPr>
        <w:pStyle w:val="a3"/>
        <w:rPr>
          <w:rFonts w:hAnsi="宋体" w:cs="MingLiU_HKSCS"/>
        </w:rPr>
      </w:pPr>
      <w:r w:rsidRPr="00C81255">
        <w:rPr>
          <w:rFonts w:hAnsi="宋体" w:cs="Times New Roman" w:hint="eastAsia"/>
        </w:rPr>
        <w:t>③瑞：祥瑞。④兼彩：兼有各种颜色。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1</w:t>
      </w:r>
      <w:r w:rsidRPr="00C81255">
        <w:rPr>
          <w:rFonts w:hAnsi="宋体" w:cs="MingLiU_HKSCS" w:hint="eastAsia"/>
        </w:rPr>
        <w:t>．</w:t>
      </w:r>
      <w:r w:rsidRPr="00C81255">
        <w:rPr>
          <w:rFonts w:hAnsi="宋体" w:cs="Times New Roman" w:hint="eastAsia"/>
        </w:rPr>
        <w:t>解释下列句中加点的词。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(1)</w:t>
      </w:r>
      <w:r w:rsidRPr="00C81255">
        <w:rPr>
          <w:rFonts w:hAnsi="宋体" w:cs="Times New Roman" w:hint="eastAsia"/>
        </w:rPr>
        <w:t>而</w:t>
      </w:r>
      <w:r w:rsidRPr="00C81255">
        <w:rPr>
          <w:rFonts w:hAnsi="宋体" w:cs="Times New Roman" w:hint="eastAsia"/>
          <w:em w:val="dot"/>
        </w:rPr>
        <w:t>名</w:t>
      </w:r>
      <w:r w:rsidRPr="00C81255">
        <w:rPr>
          <w:rFonts w:hAnsi="宋体" w:cs="Times New Roman" w:hint="eastAsia"/>
        </w:rPr>
        <w:t>之不可</w:t>
      </w:r>
      <w:r w:rsidRPr="00C81255">
        <w:rPr>
          <w:rFonts w:hAnsi="宋体" w:cs="Times New Roman"/>
        </w:rPr>
        <w:t>(</w:t>
      </w:r>
      <w:r w:rsidRPr="00C81255">
        <w:rPr>
          <w:rFonts w:hAnsi="宋体" w:cs="Times New Roman" w:hint="eastAsia"/>
        </w:rPr>
        <w:t xml:space="preserve">　　　　　　</w:t>
      </w:r>
      <w:r w:rsidRPr="00C81255">
        <w:rPr>
          <w:rFonts w:hAnsi="宋体" w:cs="Times New Roman"/>
        </w:rPr>
        <w:t>)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(2)</w:t>
      </w:r>
      <w:r w:rsidRPr="00C81255">
        <w:rPr>
          <w:rFonts w:hAnsi="宋体" w:cs="Times New Roman" w:hint="eastAsia"/>
        </w:rPr>
        <w:t>即</w:t>
      </w:r>
      <w:r w:rsidRPr="00C81255">
        <w:rPr>
          <w:rFonts w:hAnsi="宋体" w:cs="Times New Roman" w:hint="eastAsia"/>
          <w:em w:val="dot"/>
        </w:rPr>
        <w:t>善</w:t>
      </w:r>
      <w:r w:rsidRPr="00C81255">
        <w:rPr>
          <w:rFonts w:hAnsi="宋体" w:cs="Times New Roman" w:hint="eastAsia"/>
        </w:rPr>
        <w:t>绘者以意取似</w:t>
      </w:r>
      <w:r w:rsidRPr="00C81255">
        <w:rPr>
          <w:rFonts w:hAnsi="宋体" w:cs="Times New Roman"/>
        </w:rPr>
        <w:t>(</w:t>
      </w:r>
      <w:r w:rsidRPr="00C81255">
        <w:rPr>
          <w:rFonts w:hAnsi="宋体" w:cs="Times New Roman" w:hint="eastAsia"/>
        </w:rPr>
        <w:t xml:space="preserve">　　　　　　</w:t>
      </w:r>
      <w:r w:rsidRPr="00C81255">
        <w:rPr>
          <w:rFonts w:hAnsi="宋体" w:cs="Times New Roman"/>
        </w:rPr>
        <w:t>)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(3)</w:t>
      </w:r>
      <w:r w:rsidRPr="00C81255">
        <w:rPr>
          <w:rFonts w:hAnsi="宋体" w:cs="Times New Roman" w:hint="eastAsia"/>
        </w:rPr>
        <w:t>莫能</w:t>
      </w:r>
      <w:r w:rsidRPr="00C81255">
        <w:rPr>
          <w:rFonts w:hAnsi="宋体" w:cs="Times New Roman" w:hint="eastAsia"/>
          <w:em w:val="dot"/>
        </w:rPr>
        <w:t>肖</w:t>
      </w:r>
      <w:r w:rsidRPr="00C81255">
        <w:rPr>
          <w:rFonts w:hAnsi="宋体" w:cs="Times New Roman" w:hint="eastAsia"/>
        </w:rPr>
        <w:t>也</w:t>
      </w:r>
      <w:r w:rsidRPr="00C81255">
        <w:rPr>
          <w:rFonts w:hAnsi="宋体" w:cs="Times New Roman"/>
        </w:rPr>
        <w:t>(</w:t>
      </w:r>
      <w:r w:rsidRPr="00C81255">
        <w:rPr>
          <w:rFonts w:hAnsi="宋体" w:cs="Times New Roman" w:hint="eastAsia"/>
        </w:rPr>
        <w:t xml:space="preserve">　　　　　　</w:t>
      </w:r>
      <w:r w:rsidRPr="00C81255">
        <w:rPr>
          <w:rFonts w:hAnsi="宋体" w:cs="Times New Roman"/>
        </w:rPr>
        <w:t>)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(4)</w:t>
      </w:r>
      <w:r w:rsidRPr="00C81255">
        <w:rPr>
          <w:rFonts w:hAnsi="宋体" w:cs="Times New Roman" w:hint="eastAsia"/>
        </w:rPr>
        <w:t>不可得而</w:t>
      </w:r>
      <w:r w:rsidRPr="00C81255">
        <w:rPr>
          <w:rFonts w:hAnsi="宋体" w:cs="Times New Roman" w:hint="eastAsia"/>
          <w:em w:val="dot"/>
        </w:rPr>
        <w:t>亲</w:t>
      </w:r>
      <w:r w:rsidRPr="00C81255">
        <w:rPr>
          <w:rFonts w:hAnsi="宋体" w:cs="Times New Roman"/>
        </w:rPr>
        <w:t>(</w:t>
      </w:r>
      <w:r w:rsidRPr="00C81255">
        <w:rPr>
          <w:rFonts w:hAnsi="宋体" w:cs="Times New Roman" w:hint="eastAsia"/>
        </w:rPr>
        <w:t xml:space="preserve">　　　　　　</w:t>
      </w:r>
      <w:r w:rsidRPr="00C81255">
        <w:rPr>
          <w:rFonts w:hAnsi="宋体" w:cs="Times New Roman"/>
        </w:rPr>
        <w:t>)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2</w:t>
      </w:r>
      <w:r w:rsidRPr="00C81255">
        <w:rPr>
          <w:rFonts w:hAnsi="宋体" w:cs="Times New Roman" w:hint="eastAsia"/>
        </w:rPr>
        <w:t>．《古代汉语词典》中“逼”字有以下几个义项。根据上下文，“非可逼而取也”中的“逼”最恰当的解释是</w:t>
      </w:r>
      <w:r w:rsidRPr="00C81255">
        <w:rPr>
          <w:rFonts w:hAnsi="宋体" w:cs="Times New Roman"/>
        </w:rPr>
        <w:t>(</w:t>
      </w:r>
      <w:r w:rsidRPr="00C81255">
        <w:rPr>
          <w:rFonts w:hAnsi="宋体" w:cs="Times New Roman" w:hint="eastAsia"/>
        </w:rPr>
        <w:t xml:space="preserve">　　</w:t>
      </w:r>
      <w:r w:rsidRPr="00C81255">
        <w:rPr>
          <w:rFonts w:hAnsi="宋体" w:cs="Times New Roman"/>
        </w:rPr>
        <w:t>)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lastRenderedPageBreak/>
        <w:t>A</w:t>
      </w:r>
      <w:r w:rsidRPr="00C81255">
        <w:rPr>
          <w:rFonts w:hAnsi="宋体" w:cs="Times New Roman" w:hint="eastAsia"/>
        </w:rPr>
        <w:t xml:space="preserve">．逼迫，胁迫　　　</w:t>
      </w:r>
      <w:r w:rsidRPr="00C81255">
        <w:rPr>
          <w:rFonts w:hAnsi="宋体" w:cs="Times New Roman"/>
        </w:rPr>
        <w:t>B</w:t>
      </w:r>
      <w:r w:rsidRPr="00C81255">
        <w:rPr>
          <w:rFonts w:hAnsi="宋体" w:cs="Times New Roman" w:hint="eastAsia"/>
        </w:rPr>
        <w:t xml:space="preserve">．迫近，接近　　　</w:t>
      </w:r>
      <w:r w:rsidRPr="00C81255">
        <w:rPr>
          <w:rFonts w:hAnsi="宋体" w:cs="Times New Roman"/>
        </w:rPr>
        <w:t>C</w:t>
      </w:r>
      <w:r w:rsidRPr="00C81255">
        <w:rPr>
          <w:rFonts w:hAnsi="宋体" w:cs="Times New Roman" w:hint="eastAsia"/>
        </w:rPr>
        <w:t xml:space="preserve">．狭窄　　　</w:t>
      </w:r>
      <w:r w:rsidRPr="00C81255">
        <w:rPr>
          <w:rFonts w:hAnsi="宋体" w:cs="Times New Roman"/>
        </w:rPr>
        <w:t>D</w:t>
      </w:r>
      <w:r w:rsidRPr="00C81255">
        <w:rPr>
          <w:rFonts w:hAnsi="宋体" w:cs="Times New Roman" w:hint="eastAsia"/>
        </w:rPr>
        <w:t>．急迫，紧迫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3</w:t>
      </w:r>
      <w:r w:rsidRPr="00C81255">
        <w:rPr>
          <w:rFonts w:hAnsi="宋体" w:cs="Times New Roman" w:hint="eastAsia"/>
        </w:rPr>
        <w:t>．下列句中加点词的意义和用法相同的一组是</w:t>
      </w:r>
      <w:r w:rsidRPr="00C81255">
        <w:rPr>
          <w:rFonts w:hAnsi="宋体" w:cs="Times New Roman"/>
        </w:rPr>
        <w:t>(</w:t>
      </w:r>
      <w:r w:rsidRPr="00C81255">
        <w:rPr>
          <w:rFonts w:hAnsi="宋体" w:cs="Times New Roman" w:hint="eastAsia"/>
        </w:rPr>
        <w:t xml:space="preserve">　　</w:t>
      </w:r>
      <w:r w:rsidRPr="00C81255">
        <w:rPr>
          <w:rFonts w:hAnsi="宋体" w:cs="Times New Roman"/>
        </w:rPr>
        <w:t>)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A</w:t>
      </w:r>
      <w:r w:rsidRPr="00C81255">
        <w:rPr>
          <w:rFonts w:hAnsi="宋体" w:cs="Times New Roman" w:hint="eastAsia"/>
        </w:rPr>
        <w:t>．体兼彩，而不极</w:t>
      </w:r>
      <w:r w:rsidRPr="00C81255">
        <w:rPr>
          <w:rFonts w:hAnsi="宋体" w:cs="Times New Roman" w:hint="eastAsia"/>
          <w:em w:val="dot"/>
        </w:rPr>
        <w:t>于</w:t>
      </w:r>
      <w:r w:rsidRPr="00C81255">
        <w:rPr>
          <w:rFonts w:hAnsi="宋体" w:cs="Times New Roman" w:hint="eastAsia"/>
        </w:rPr>
        <w:t>色</w:t>
      </w:r>
    </w:p>
    <w:p w:rsidR="0082795D" w:rsidRPr="00C81255" w:rsidRDefault="00AE476B" w:rsidP="00AE476B">
      <w:pPr>
        <w:pStyle w:val="a3"/>
        <w:ind w:firstLineChars="350" w:firstLine="735"/>
        <w:rPr>
          <w:rFonts w:hAnsi="宋体" w:cs="Times New Roman"/>
        </w:rPr>
      </w:pPr>
      <w:r w:rsidRPr="00C81255">
        <w:rPr>
          <w:rFonts w:hAnsi="宋体" w:cs="Times New Roman" w:hint="eastAsia"/>
        </w:rPr>
        <w:t>吾十有五而志</w:t>
      </w:r>
      <w:r w:rsidRPr="00C81255">
        <w:rPr>
          <w:rFonts w:hAnsi="宋体" w:cs="Times New Roman" w:hint="eastAsia"/>
          <w:em w:val="dot"/>
        </w:rPr>
        <w:t>于</w:t>
      </w:r>
      <w:r w:rsidRPr="00C81255">
        <w:rPr>
          <w:rFonts w:hAnsi="宋体" w:cs="Times New Roman" w:hint="eastAsia"/>
        </w:rPr>
        <w:t>学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B</w:t>
      </w:r>
      <w:r w:rsidRPr="00C81255">
        <w:rPr>
          <w:rFonts w:hAnsi="宋体" w:cs="Times New Roman" w:hint="eastAsia"/>
        </w:rPr>
        <w:t>．纯</w:t>
      </w:r>
      <w:r w:rsidRPr="00C81255">
        <w:rPr>
          <w:rFonts w:hAnsi="宋体" w:cs="Times New Roman" w:hint="eastAsia"/>
          <w:em w:val="dot"/>
        </w:rPr>
        <w:t>以</w:t>
      </w:r>
      <w:r w:rsidRPr="00C81255">
        <w:rPr>
          <w:rFonts w:hAnsi="宋体" w:cs="Times New Roman" w:hint="eastAsia"/>
        </w:rPr>
        <w:t>情韵胜</w:t>
      </w:r>
    </w:p>
    <w:p w:rsidR="0082795D" w:rsidRPr="00C81255" w:rsidRDefault="00AE476B" w:rsidP="00AE476B">
      <w:pPr>
        <w:pStyle w:val="a3"/>
        <w:ind w:firstLineChars="350" w:firstLine="735"/>
        <w:rPr>
          <w:rFonts w:hAnsi="宋体" w:cs="Times New Roman"/>
        </w:rPr>
      </w:pPr>
      <w:r w:rsidRPr="00C81255">
        <w:rPr>
          <w:rFonts w:hAnsi="宋体" w:cs="Times New Roman" w:hint="eastAsia"/>
        </w:rPr>
        <w:t>屠惧，投</w:t>
      </w:r>
      <w:r w:rsidRPr="00C81255">
        <w:rPr>
          <w:rFonts w:hAnsi="宋体" w:cs="Times New Roman" w:hint="eastAsia"/>
          <w:em w:val="dot"/>
        </w:rPr>
        <w:t>以</w:t>
      </w:r>
      <w:r w:rsidRPr="00C81255">
        <w:rPr>
          <w:rFonts w:hAnsi="宋体" w:cs="Times New Roman" w:hint="eastAsia"/>
        </w:rPr>
        <w:t>骨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C</w:t>
      </w:r>
      <w:r w:rsidRPr="00C81255">
        <w:rPr>
          <w:rFonts w:hAnsi="宋体" w:cs="Times New Roman" w:hint="eastAsia"/>
        </w:rPr>
        <w:t>．花</w:t>
      </w:r>
      <w:r w:rsidRPr="00C81255">
        <w:rPr>
          <w:rFonts w:hAnsi="宋体" w:cs="Times New Roman" w:hint="eastAsia"/>
          <w:em w:val="dot"/>
        </w:rPr>
        <w:t>之</w:t>
      </w:r>
      <w:r w:rsidRPr="00C81255">
        <w:rPr>
          <w:rFonts w:hAnsi="宋体" w:cs="Times New Roman" w:hint="eastAsia"/>
        </w:rPr>
        <w:t>富贵者也</w:t>
      </w:r>
    </w:p>
    <w:p w:rsidR="0082795D" w:rsidRPr="00C81255" w:rsidRDefault="00AE476B" w:rsidP="00AE476B">
      <w:pPr>
        <w:pStyle w:val="a3"/>
        <w:ind w:firstLineChars="350" w:firstLine="735"/>
        <w:rPr>
          <w:rFonts w:hAnsi="宋体" w:cs="Times New Roman"/>
        </w:rPr>
      </w:pPr>
      <w:r w:rsidRPr="00C81255">
        <w:rPr>
          <w:rFonts w:hAnsi="宋体" w:cs="Times New Roman" w:hint="eastAsia"/>
        </w:rPr>
        <w:t>予独爱莲</w:t>
      </w:r>
      <w:r w:rsidRPr="00C81255">
        <w:rPr>
          <w:rFonts w:hAnsi="宋体" w:cs="Times New Roman" w:hint="eastAsia"/>
          <w:em w:val="dot"/>
        </w:rPr>
        <w:t>之</w:t>
      </w:r>
      <w:r w:rsidRPr="00C81255">
        <w:rPr>
          <w:rFonts w:hAnsi="宋体" w:cs="Times New Roman" w:hint="eastAsia"/>
        </w:rPr>
        <w:t>出淤泥而不染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D</w:t>
      </w:r>
      <w:r w:rsidRPr="00C81255">
        <w:rPr>
          <w:rFonts w:hAnsi="宋体" w:cs="Times New Roman" w:hint="eastAsia"/>
        </w:rPr>
        <w:t>．</w:t>
      </w:r>
      <w:r w:rsidRPr="00C81255">
        <w:rPr>
          <w:rFonts w:hAnsi="宋体" w:cs="Times New Roman" w:hint="eastAsia"/>
          <w:em w:val="dot"/>
        </w:rPr>
        <w:t>其</w:t>
      </w:r>
      <w:r w:rsidRPr="00C81255">
        <w:rPr>
          <w:rFonts w:hAnsi="宋体" w:cs="Times New Roman" w:hint="eastAsia"/>
        </w:rPr>
        <w:t>真文王、孔子、屈原之徒</w:t>
      </w:r>
    </w:p>
    <w:p w:rsidR="0082795D" w:rsidRPr="00C81255" w:rsidRDefault="00AE476B" w:rsidP="00AE476B">
      <w:pPr>
        <w:pStyle w:val="a3"/>
        <w:ind w:firstLineChars="350" w:firstLine="735"/>
        <w:rPr>
          <w:rFonts w:hAnsi="宋体" w:cs="Times New Roman"/>
        </w:rPr>
      </w:pPr>
      <w:r w:rsidRPr="00C81255">
        <w:rPr>
          <w:rFonts w:hAnsi="宋体" w:cs="Times New Roman" w:hint="eastAsia"/>
          <w:em w:val="dot"/>
        </w:rPr>
        <w:t>其</w:t>
      </w:r>
      <w:r w:rsidRPr="00C81255">
        <w:rPr>
          <w:rFonts w:hAnsi="宋体" w:cs="Times New Roman" w:hint="eastAsia"/>
        </w:rPr>
        <w:t>人舍然大喜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4</w:t>
      </w:r>
      <w:r w:rsidRPr="00C81255">
        <w:rPr>
          <w:rFonts w:hAnsi="宋体" w:cs="Times New Roman" w:hint="eastAsia"/>
        </w:rPr>
        <w:t>．对“善绘者以意取似”解说正确的一项是</w:t>
      </w:r>
      <w:r w:rsidRPr="00C81255">
        <w:rPr>
          <w:rFonts w:hAnsi="宋体" w:cs="Times New Roman"/>
        </w:rPr>
        <w:t>(</w:t>
      </w:r>
      <w:r w:rsidRPr="00C81255">
        <w:rPr>
          <w:rFonts w:hAnsi="宋体" w:cs="Times New Roman" w:hint="eastAsia"/>
        </w:rPr>
        <w:t xml:space="preserve">　　</w:t>
      </w:r>
      <w:r w:rsidRPr="00C81255">
        <w:rPr>
          <w:rFonts w:hAnsi="宋体" w:cs="Times New Roman"/>
        </w:rPr>
        <w:t>)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A</w:t>
      </w:r>
      <w:r w:rsidRPr="00C81255">
        <w:rPr>
          <w:rFonts w:hAnsi="宋体" w:cs="Times New Roman" w:hint="eastAsia"/>
        </w:rPr>
        <w:t>．擅长绘画的人因为个人的原因只能类似模拟。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B</w:t>
      </w:r>
      <w:r w:rsidRPr="00C81255">
        <w:rPr>
          <w:rFonts w:hAnsi="宋体" w:cs="Times New Roman" w:hint="eastAsia"/>
        </w:rPr>
        <w:t>．善于画画的人也只能凭自己的感受把兰画得像样。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C</w:t>
      </w:r>
      <w:r w:rsidRPr="00C81255">
        <w:rPr>
          <w:rFonts w:hAnsi="宋体" w:cs="Times New Roman" w:hint="eastAsia"/>
        </w:rPr>
        <w:t>．善于画画的人也只能用自己的意思去理解它。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D</w:t>
      </w:r>
      <w:r w:rsidRPr="00C81255">
        <w:rPr>
          <w:rFonts w:hAnsi="宋体" w:cs="Times New Roman" w:hint="eastAsia"/>
        </w:rPr>
        <w:t>．擅长绘画的人已经描绘得很相似了。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5</w:t>
      </w:r>
      <w:r w:rsidRPr="00C81255">
        <w:rPr>
          <w:rFonts w:hAnsi="宋体" w:cs="Times New Roman" w:hint="eastAsia"/>
        </w:rPr>
        <w:t>．把下列句子翻译成现代汉语。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(1)</w:t>
      </w:r>
      <w:r w:rsidRPr="00C81255">
        <w:rPr>
          <w:rFonts w:hAnsi="宋体" w:cs="Times New Roman" w:hint="eastAsia"/>
        </w:rPr>
        <w:t>兰之味，非可逼而取也。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________________________________________________________________________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(2)</w:t>
      </w:r>
      <w:r w:rsidRPr="00C81255">
        <w:rPr>
          <w:rFonts w:hAnsi="宋体" w:cs="Times New Roman" w:hint="eastAsia"/>
        </w:rPr>
        <w:t>其真文王、孔子、屈原之徒，不可得而亲，不可得而疏者耶？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________________________________________________________________________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6</w:t>
      </w:r>
      <w:r w:rsidRPr="00C81255">
        <w:rPr>
          <w:rFonts w:hAnsi="宋体" w:cs="Times New Roman" w:hint="eastAsia"/>
        </w:rPr>
        <w:t>．同为花中君子，莲与兰有相通之处，请从《爱莲说》和本文中找出相应的句子填在下面的横线上。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(1)</w:t>
      </w:r>
      <w:r w:rsidRPr="00C81255">
        <w:rPr>
          <w:rFonts w:hAnsi="宋体" w:cs="Times New Roman" w:hint="eastAsia"/>
        </w:rPr>
        <w:t>香味：莲</w:t>
      </w:r>
      <w:r w:rsidRPr="00C81255">
        <w:rPr>
          <w:rFonts w:hAnsi="宋体" w:cs="Times New Roman"/>
        </w:rPr>
        <w:t>——</w:t>
      </w:r>
      <w:r w:rsidRPr="00C81255">
        <w:rPr>
          <w:rFonts w:hAnsi="宋体" w:cs="Times New Roman" w:hint="eastAsia"/>
        </w:rPr>
        <w:t>香远益清；兰</w:t>
      </w:r>
      <w:r w:rsidRPr="00C81255">
        <w:rPr>
          <w:rFonts w:hAnsi="宋体" w:cs="Times New Roman"/>
        </w:rPr>
        <w:t>——__________________</w:t>
      </w:r>
      <w:r w:rsidRPr="00C81255">
        <w:rPr>
          <w:rFonts w:hAnsi="宋体" w:cs="Times New Roman" w:hint="eastAsia"/>
        </w:rPr>
        <w:t>。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(2)</w:t>
      </w:r>
      <w:r w:rsidRPr="00C81255">
        <w:rPr>
          <w:rFonts w:hAnsi="宋体" w:cs="Times New Roman" w:hint="eastAsia"/>
        </w:rPr>
        <w:t>品位：莲</w:t>
      </w:r>
      <w:r w:rsidRPr="00C81255">
        <w:rPr>
          <w:rFonts w:hAnsi="宋体" w:cs="Times New Roman"/>
        </w:rPr>
        <w:t>——</w:t>
      </w:r>
      <w:r w:rsidRPr="00C81255">
        <w:rPr>
          <w:rFonts w:hAnsi="宋体" w:cs="Times New Roman" w:hint="eastAsia"/>
        </w:rPr>
        <w:t>可远观而不可亵玩；兰</w:t>
      </w:r>
      <w:r w:rsidRPr="00C81255">
        <w:rPr>
          <w:rFonts w:hAnsi="宋体" w:cs="Times New Roman"/>
        </w:rPr>
        <w:t>——____________________________</w:t>
      </w:r>
      <w:r w:rsidRPr="00C81255">
        <w:rPr>
          <w:rFonts w:hAnsi="宋体" w:cs="Times New Roman" w:hint="eastAsia"/>
        </w:rPr>
        <w:t>。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7</w:t>
      </w:r>
      <w:r w:rsidRPr="00C81255">
        <w:rPr>
          <w:rFonts w:hAnsi="宋体" w:cs="Times New Roman" w:hint="eastAsia"/>
        </w:rPr>
        <w:t>．文中将兰比作“文王、孔子、屈原之徒”，让我们领悟到兰具有怎样的品性？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________________________________________________________________________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________________________________________________________________________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 w:hint="eastAsia"/>
        </w:rPr>
        <w:t>二、阅读下文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回答问题。</w:t>
      </w:r>
    </w:p>
    <w:p w:rsidR="0082795D" w:rsidRPr="00C81255" w:rsidRDefault="00AE476B" w:rsidP="00AE476B">
      <w:pPr>
        <w:pStyle w:val="a3"/>
        <w:ind w:firstLineChars="200" w:firstLine="420"/>
        <w:jc w:val="center"/>
        <w:rPr>
          <w:rFonts w:hAnsi="宋体" w:cs="Times New Roman"/>
        </w:rPr>
      </w:pPr>
      <w:r w:rsidRPr="00C81255">
        <w:rPr>
          <w:rFonts w:hAnsi="宋体" w:cs="Times New Roman" w:hint="eastAsia"/>
        </w:rPr>
        <w:t>闲情记趣</w:t>
      </w:r>
      <w:r w:rsidRPr="00C81255">
        <w:rPr>
          <w:rFonts w:hAnsi="宋体" w:cs="Times New Roman"/>
        </w:rPr>
        <w:t>(</w:t>
      </w:r>
      <w:r w:rsidRPr="00C81255">
        <w:rPr>
          <w:rFonts w:hAnsi="宋体" w:cs="Times New Roman" w:hint="eastAsia"/>
        </w:rPr>
        <w:t>节选</w:t>
      </w:r>
      <w:r w:rsidRPr="00C81255">
        <w:rPr>
          <w:rFonts w:hAnsi="宋体" w:cs="Times New Roman"/>
        </w:rPr>
        <w:t>)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MingLiU_HKSCS"/>
        </w:rPr>
      </w:pPr>
      <w:r w:rsidRPr="00C81255">
        <w:rPr>
          <w:rFonts w:hAnsi="宋体" w:cs="Times New Roman" w:hint="eastAsia"/>
          <w:u w:val="single"/>
        </w:rPr>
        <w:t>及长</w:t>
      </w:r>
      <w:r w:rsidRPr="00C81255">
        <w:rPr>
          <w:rFonts w:hAnsi="宋体" w:cs="MingLiU_HKSCS" w:hint="eastAsia"/>
          <w:u w:val="single"/>
        </w:rPr>
        <w:t>，</w:t>
      </w:r>
      <w:r w:rsidRPr="00C81255">
        <w:rPr>
          <w:rFonts w:hAnsi="宋体" w:cs="Times New Roman" w:hint="eastAsia"/>
          <w:u w:val="single"/>
        </w:rPr>
        <w:t>爱花成癖</w:t>
      </w:r>
      <w:r w:rsidRPr="00C81255">
        <w:rPr>
          <w:rFonts w:hAnsi="宋体" w:cs="MingLiU_HKSCS" w:hint="eastAsia"/>
          <w:u w:val="single"/>
        </w:rPr>
        <w:t>，</w:t>
      </w:r>
      <w:r w:rsidRPr="00C81255">
        <w:rPr>
          <w:rFonts w:hAnsi="宋体" w:cs="Times New Roman" w:hint="eastAsia"/>
          <w:u w:val="single"/>
        </w:rPr>
        <w:t>喜剪盆树。</w:t>
      </w:r>
      <w:r w:rsidRPr="00C81255">
        <w:rPr>
          <w:rFonts w:hAnsi="宋体" w:cs="Times New Roman" w:hint="eastAsia"/>
        </w:rPr>
        <w:t>识张兰坡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始精剪枝养节之法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继悟接花叠石之法。</w:t>
      </w:r>
      <w:r w:rsidRPr="00C81255">
        <w:rPr>
          <w:rFonts w:hAnsi="宋体" w:cs="Times New Roman" w:hint="eastAsia"/>
          <w:u w:val="wave"/>
        </w:rPr>
        <w:t>花以兰为最取其幽香韵致也而瓣品之稍堪入谱者不可多得。</w:t>
      </w:r>
      <w:r w:rsidRPr="00C81255">
        <w:rPr>
          <w:rFonts w:hAnsi="宋体" w:cs="Times New Roman" w:hint="eastAsia"/>
        </w:rPr>
        <w:t>兰坡临终时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赠余荷瓣素心春兰</w:t>
      </w:r>
      <w:r w:rsidRPr="00C81255">
        <w:rPr>
          <w:rFonts w:hAnsi="宋体" w:cs="Times New Roman" w:hint="eastAsia"/>
          <w:vertAlign w:val="superscript"/>
        </w:rPr>
        <w:t>①</w:t>
      </w:r>
      <w:r w:rsidRPr="00C81255">
        <w:rPr>
          <w:rFonts w:hAnsi="宋体" w:cs="Times New Roman" w:hint="eastAsia"/>
        </w:rPr>
        <w:t>一盆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皆肩平心阔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茎细瓣净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可以入谱者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余珍如拱璧。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 w:hint="eastAsia"/>
        </w:rPr>
        <w:t>值余幕游于外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芸能亲为灌溉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花叶颇茂。不二年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一旦忽萎死。起根视之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皆白如玉</w:t>
      </w:r>
      <w:r w:rsidRPr="00C81255">
        <w:rPr>
          <w:rFonts w:hAnsi="宋体" w:cs="MingLiU_HKSCS" w:hint="eastAsia"/>
        </w:rPr>
        <w:t>，</w:t>
      </w:r>
    </w:p>
    <w:p w:rsidR="0082795D" w:rsidRPr="00C81255" w:rsidRDefault="00AE476B" w:rsidP="006C74BA">
      <w:pPr>
        <w:pStyle w:val="a3"/>
        <w:rPr>
          <w:rFonts w:hAnsi="宋体" w:cs="MingLiU_HKSCS"/>
        </w:rPr>
      </w:pPr>
      <w:r w:rsidRPr="00C81255">
        <w:rPr>
          <w:rFonts w:hAnsi="宋体" w:cs="Times New Roman" w:hint="eastAsia"/>
        </w:rPr>
        <w:t>且兰芽勃然</w:t>
      </w:r>
      <w:r w:rsidRPr="00C81255">
        <w:rPr>
          <w:rFonts w:hAnsi="宋体" w:cs="Times New Roman" w:hint="eastAsia"/>
          <w:vertAlign w:val="superscript"/>
        </w:rPr>
        <w:t>②</w:t>
      </w:r>
      <w:r w:rsidRPr="00C81255">
        <w:rPr>
          <w:rFonts w:hAnsi="宋体" w:cs="宋体" w:hint="eastAsia"/>
        </w:rPr>
        <w:t>。初不可解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宋体" w:hint="eastAsia"/>
        </w:rPr>
        <w:t>以为无福消受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宋体" w:hint="eastAsia"/>
        </w:rPr>
        <w:t>浩叹而已。</w:t>
      </w:r>
      <w:r w:rsidRPr="00C81255">
        <w:rPr>
          <w:rFonts w:hAnsi="宋体" w:cs="Times New Roman" w:hint="eastAsia"/>
          <w:u w:val="single"/>
        </w:rPr>
        <w:t>事后始悉有人欲分不允</w:t>
      </w:r>
      <w:r w:rsidRPr="00C81255">
        <w:rPr>
          <w:rFonts w:hAnsi="宋体" w:cs="MingLiU_HKSCS" w:hint="eastAsia"/>
          <w:u w:val="single"/>
        </w:rPr>
        <w:t>，</w:t>
      </w:r>
      <w:r w:rsidRPr="00C81255">
        <w:rPr>
          <w:rFonts w:hAnsi="宋体" w:cs="Times New Roman" w:hint="eastAsia"/>
          <w:u w:val="single"/>
        </w:rPr>
        <w:t>故用滚汤</w:t>
      </w:r>
      <w:r w:rsidRPr="00C81255">
        <w:rPr>
          <w:rFonts w:hAnsi="宋体" w:cs="Times New Roman" w:hint="eastAsia"/>
          <w:u w:val="single"/>
          <w:vertAlign w:val="superscript"/>
        </w:rPr>
        <w:t>③</w:t>
      </w:r>
      <w:r w:rsidRPr="00C81255">
        <w:rPr>
          <w:rFonts w:hAnsi="宋体" w:cs="Times New Roman" w:hint="eastAsia"/>
          <w:u w:val="single"/>
        </w:rPr>
        <w:t>灌杀也。</w:t>
      </w:r>
      <w:r w:rsidRPr="00C81255">
        <w:rPr>
          <w:rFonts w:hAnsi="宋体" w:cs="Times New Roman" w:hint="eastAsia"/>
        </w:rPr>
        <w:t>从此誓不植兰。</w:t>
      </w:r>
    </w:p>
    <w:p w:rsidR="0082795D" w:rsidRPr="00C81255" w:rsidRDefault="00AE476B" w:rsidP="00AE476B">
      <w:pPr>
        <w:pStyle w:val="a3"/>
        <w:ind w:firstLineChars="200" w:firstLine="420"/>
        <w:jc w:val="right"/>
        <w:rPr>
          <w:rFonts w:hAnsi="宋体" w:cs="Times New Roman"/>
        </w:rPr>
      </w:pPr>
      <w:r w:rsidRPr="00C81255">
        <w:rPr>
          <w:rFonts w:hAnsi="宋体" w:cs="Times New Roman"/>
        </w:rPr>
        <w:t>(</w:t>
      </w:r>
      <w:r w:rsidRPr="00C81255">
        <w:rPr>
          <w:rFonts w:hAnsi="宋体" w:cs="Times New Roman" w:hint="eastAsia"/>
        </w:rPr>
        <w:t>选自沈复《浮生六记》</w:t>
      </w:r>
      <w:r w:rsidRPr="00C81255">
        <w:rPr>
          <w:rFonts w:hAnsi="宋体" w:cs="Times New Roman"/>
        </w:rPr>
        <w:t>)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MingLiU_HKSCS"/>
        </w:rPr>
      </w:pPr>
      <w:r w:rsidRPr="00C81255">
        <w:rPr>
          <w:rFonts w:hAnsi="宋体" w:cs="Times New Roman"/>
        </w:rPr>
        <w:t>[</w:t>
      </w:r>
      <w:r w:rsidRPr="00C81255">
        <w:rPr>
          <w:rFonts w:hAnsi="宋体" w:cs="Times New Roman" w:hint="eastAsia"/>
        </w:rPr>
        <w:t>注</w:t>
      </w:r>
      <w:r w:rsidRPr="00C81255">
        <w:rPr>
          <w:rFonts w:hAnsi="宋体" w:cs="Times New Roman"/>
        </w:rPr>
        <w:t xml:space="preserve">] </w:t>
      </w:r>
      <w:r w:rsidRPr="00C81255">
        <w:rPr>
          <w:rFonts w:hAnsi="宋体" w:cs="Times New Roman" w:hint="eastAsia"/>
        </w:rPr>
        <w:t>①荷瓣素心春兰：一种稀罕、名贵的兰花。②勃然：充满生机。③滚汤：开水。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8</w:t>
      </w:r>
      <w:r w:rsidRPr="00C81255">
        <w:rPr>
          <w:rFonts w:hAnsi="宋体" w:cs="MingLiU_HKSCS" w:hint="eastAsia"/>
        </w:rPr>
        <w:t>．</w:t>
      </w:r>
      <w:r w:rsidRPr="00C81255">
        <w:rPr>
          <w:rFonts w:hAnsi="宋体" w:cs="Times New Roman" w:hint="eastAsia"/>
        </w:rPr>
        <w:t>解释下列句中加点的词。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(1)</w:t>
      </w:r>
      <w:r w:rsidRPr="00C81255">
        <w:rPr>
          <w:rFonts w:hAnsi="宋体" w:cs="Times New Roman" w:hint="eastAsia"/>
          <w:em w:val="dot"/>
        </w:rPr>
        <w:t>及</w:t>
      </w:r>
      <w:r w:rsidRPr="00C81255">
        <w:rPr>
          <w:rFonts w:hAnsi="宋体" w:cs="Times New Roman" w:hint="eastAsia"/>
        </w:rPr>
        <w:t>长</w:t>
      </w:r>
      <w:r w:rsidRPr="00C81255">
        <w:rPr>
          <w:rFonts w:hAnsi="宋体" w:cs="Times New Roman"/>
        </w:rPr>
        <w:t>(</w:t>
      </w:r>
      <w:r w:rsidRPr="00C81255">
        <w:rPr>
          <w:rFonts w:hAnsi="宋体" w:cs="Times New Roman" w:hint="eastAsia"/>
        </w:rPr>
        <w:t xml:space="preserve">　　　　　　</w:t>
      </w:r>
      <w:r w:rsidRPr="00C81255">
        <w:rPr>
          <w:rFonts w:hAnsi="宋体" w:cs="Times New Roman"/>
        </w:rPr>
        <w:t>)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(2)</w:t>
      </w:r>
      <w:r w:rsidRPr="00C81255">
        <w:rPr>
          <w:rFonts w:hAnsi="宋体" w:cs="Times New Roman" w:hint="eastAsia"/>
        </w:rPr>
        <w:t>芸能</w:t>
      </w:r>
      <w:r w:rsidRPr="00C81255">
        <w:rPr>
          <w:rFonts w:hAnsi="宋体" w:cs="Times New Roman" w:hint="eastAsia"/>
          <w:em w:val="dot"/>
        </w:rPr>
        <w:t>亲</w:t>
      </w:r>
      <w:r w:rsidRPr="00C81255">
        <w:rPr>
          <w:rFonts w:hAnsi="宋体" w:cs="Times New Roman" w:hint="eastAsia"/>
        </w:rPr>
        <w:t>为灌溉</w:t>
      </w:r>
      <w:r w:rsidRPr="00C81255">
        <w:rPr>
          <w:rFonts w:hAnsi="宋体" w:cs="Times New Roman"/>
        </w:rPr>
        <w:t>(</w:t>
      </w:r>
      <w:r w:rsidRPr="00C81255">
        <w:rPr>
          <w:rFonts w:hAnsi="宋体" w:cs="Times New Roman" w:hint="eastAsia"/>
        </w:rPr>
        <w:t xml:space="preserve">　　　　　　</w:t>
      </w:r>
      <w:r w:rsidRPr="00C81255">
        <w:rPr>
          <w:rFonts w:hAnsi="宋体" w:cs="Times New Roman"/>
        </w:rPr>
        <w:t>)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(3)</w:t>
      </w:r>
      <w:r w:rsidRPr="00C81255">
        <w:rPr>
          <w:rFonts w:hAnsi="宋体" w:cs="Times New Roman" w:hint="eastAsia"/>
        </w:rPr>
        <w:t>浩叹</w:t>
      </w:r>
      <w:r w:rsidRPr="00C81255">
        <w:rPr>
          <w:rFonts w:hAnsi="宋体" w:cs="Times New Roman" w:hint="eastAsia"/>
          <w:em w:val="dot"/>
        </w:rPr>
        <w:t>而已</w:t>
      </w:r>
      <w:r w:rsidRPr="00C81255">
        <w:rPr>
          <w:rFonts w:hAnsi="宋体" w:cs="Times New Roman"/>
        </w:rPr>
        <w:t>(</w:t>
      </w:r>
      <w:r w:rsidRPr="00C81255">
        <w:rPr>
          <w:rFonts w:hAnsi="宋体" w:cs="Times New Roman" w:hint="eastAsia"/>
        </w:rPr>
        <w:t xml:space="preserve">　　　　　　</w:t>
      </w:r>
      <w:r w:rsidRPr="00C81255">
        <w:rPr>
          <w:rFonts w:hAnsi="宋体" w:cs="Times New Roman"/>
        </w:rPr>
        <w:t>)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(4)</w:t>
      </w:r>
      <w:r w:rsidRPr="00C81255">
        <w:rPr>
          <w:rFonts w:hAnsi="宋体" w:cs="Times New Roman" w:hint="eastAsia"/>
        </w:rPr>
        <w:t>事后</w:t>
      </w:r>
      <w:r w:rsidRPr="00C81255">
        <w:rPr>
          <w:rFonts w:hAnsi="宋体" w:cs="Times New Roman" w:hint="eastAsia"/>
          <w:em w:val="dot"/>
        </w:rPr>
        <w:t>始</w:t>
      </w:r>
      <w:r w:rsidRPr="00C81255">
        <w:rPr>
          <w:rFonts w:hAnsi="宋体" w:cs="Times New Roman" w:hint="eastAsia"/>
        </w:rPr>
        <w:t>悉有人欲分不允</w:t>
      </w:r>
      <w:r w:rsidRPr="00C81255">
        <w:rPr>
          <w:rFonts w:hAnsi="宋体" w:cs="Times New Roman"/>
        </w:rPr>
        <w:t>(</w:t>
      </w:r>
      <w:r w:rsidRPr="00C81255">
        <w:rPr>
          <w:rFonts w:hAnsi="宋体" w:cs="Times New Roman" w:hint="eastAsia"/>
        </w:rPr>
        <w:t xml:space="preserve">　　　　　　</w:t>
      </w:r>
      <w:r w:rsidRPr="00C81255">
        <w:rPr>
          <w:rFonts w:hAnsi="宋体" w:cs="Times New Roman"/>
        </w:rPr>
        <w:t>)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lastRenderedPageBreak/>
        <w:t>9</w:t>
      </w:r>
      <w:r w:rsidRPr="00C81255">
        <w:rPr>
          <w:rFonts w:hAnsi="宋体" w:cs="Times New Roman" w:hint="eastAsia"/>
        </w:rPr>
        <w:t>．用</w:t>
      </w:r>
      <w:r w:rsidRPr="00C81255">
        <w:rPr>
          <w:rFonts w:hAnsi="宋体" w:cs="Times New Roman"/>
        </w:rPr>
        <w:t>“/”</w:t>
      </w:r>
      <w:r w:rsidRPr="00C81255">
        <w:rPr>
          <w:rFonts w:hAnsi="宋体" w:cs="Times New Roman" w:hint="eastAsia"/>
        </w:rPr>
        <w:t>为文中画波浪线的句子断句。</w:t>
      </w:r>
      <w:r w:rsidRPr="00C81255">
        <w:rPr>
          <w:rFonts w:hAnsi="宋体" w:cs="Times New Roman"/>
        </w:rPr>
        <w:t>(</w:t>
      </w:r>
      <w:r w:rsidRPr="00C81255">
        <w:rPr>
          <w:rFonts w:hAnsi="宋体" w:cs="Times New Roman" w:hint="eastAsia"/>
        </w:rPr>
        <w:t>限两处</w:t>
      </w:r>
      <w:r w:rsidRPr="00C81255">
        <w:rPr>
          <w:rFonts w:hAnsi="宋体" w:cs="Times New Roman"/>
        </w:rPr>
        <w:t>)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 w:hint="eastAsia"/>
        </w:rPr>
        <w:t>花</w:t>
      </w:r>
      <w:r w:rsidRPr="00C81255">
        <w:rPr>
          <w:rFonts w:hAnsi="宋体" w:cs="Times New Roman"/>
        </w:rPr>
        <w:t xml:space="preserve"> </w:t>
      </w:r>
      <w:r w:rsidRPr="00C81255">
        <w:rPr>
          <w:rFonts w:hAnsi="宋体" w:cs="Times New Roman" w:hint="eastAsia"/>
        </w:rPr>
        <w:t>以</w:t>
      </w:r>
      <w:r w:rsidRPr="00C81255">
        <w:rPr>
          <w:rFonts w:hAnsi="宋体" w:cs="Times New Roman"/>
        </w:rPr>
        <w:t xml:space="preserve"> </w:t>
      </w:r>
      <w:r w:rsidRPr="00C81255">
        <w:rPr>
          <w:rFonts w:hAnsi="宋体" w:cs="Times New Roman" w:hint="eastAsia"/>
        </w:rPr>
        <w:t>兰</w:t>
      </w:r>
      <w:r w:rsidRPr="00C81255">
        <w:rPr>
          <w:rFonts w:hAnsi="宋体" w:cs="Times New Roman"/>
        </w:rPr>
        <w:t xml:space="preserve"> </w:t>
      </w:r>
      <w:r w:rsidRPr="00C81255">
        <w:rPr>
          <w:rFonts w:hAnsi="宋体" w:cs="Times New Roman" w:hint="eastAsia"/>
        </w:rPr>
        <w:t>为</w:t>
      </w:r>
      <w:r w:rsidRPr="00C81255">
        <w:rPr>
          <w:rFonts w:hAnsi="宋体" w:cs="Times New Roman"/>
        </w:rPr>
        <w:t xml:space="preserve"> </w:t>
      </w:r>
      <w:r w:rsidRPr="00C81255">
        <w:rPr>
          <w:rFonts w:hAnsi="宋体" w:cs="Times New Roman" w:hint="eastAsia"/>
        </w:rPr>
        <w:t>最</w:t>
      </w:r>
      <w:r w:rsidRPr="00C81255">
        <w:rPr>
          <w:rFonts w:hAnsi="宋体" w:cs="Times New Roman"/>
        </w:rPr>
        <w:t xml:space="preserve"> </w:t>
      </w:r>
      <w:r w:rsidRPr="00C81255">
        <w:rPr>
          <w:rFonts w:hAnsi="宋体" w:cs="Times New Roman" w:hint="eastAsia"/>
        </w:rPr>
        <w:t>取</w:t>
      </w:r>
      <w:r w:rsidRPr="00C81255">
        <w:rPr>
          <w:rFonts w:hAnsi="宋体" w:cs="Times New Roman"/>
        </w:rPr>
        <w:t xml:space="preserve"> </w:t>
      </w:r>
      <w:r w:rsidRPr="00C81255">
        <w:rPr>
          <w:rFonts w:hAnsi="宋体" w:cs="Times New Roman" w:hint="eastAsia"/>
        </w:rPr>
        <w:t>其</w:t>
      </w:r>
      <w:r w:rsidRPr="00C81255">
        <w:rPr>
          <w:rFonts w:hAnsi="宋体" w:cs="Times New Roman"/>
        </w:rPr>
        <w:t xml:space="preserve"> </w:t>
      </w:r>
      <w:r w:rsidRPr="00C81255">
        <w:rPr>
          <w:rFonts w:hAnsi="宋体" w:cs="Times New Roman" w:hint="eastAsia"/>
        </w:rPr>
        <w:t>幽</w:t>
      </w:r>
      <w:r w:rsidRPr="00C81255">
        <w:rPr>
          <w:rFonts w:hAnsi="宋体" w:cs="Times New Roman"/>
        </w:rPr>
        <w:t xml:space="preserve"> </w:t>
      </w:r>
      <w:r w:rsidRPr="00C81255">
        <w:rPr>
          <w:rFonts w:hAnsi="宋体" w:cs="Times New Roman" w:hint="eastAsia"/>
        </w:rPr>
        <w:t>香</w:t>
      </w:r>
      <w:r w:rsidRPr="00C81255">
        <w:rPr>
          <w:rFonts w:hAnsi="宋体" w:cs="Times New Roman"/>
        </w:rPr>
        <w:t xml:space="preserve"> </w:t>
      </w:r>
      <w:r w:rsidRPr="00C81255">
        <w:rPr>
          <w:rFonts w:hAnsi="宋体" w:cs="Times New Roman" w:hint="eastAsia"/>
        </w:rPr>
        <w:t>韵</w:t>
      </w:r>
      <w:r w:rsidRPr="00C81255">
        <w:rPr>
          <w:rFonts w:hAnsi="宋体" w:cs="Times New Roman"/>
        </w:rPr>
        <w:t xml:space="preserve"> </w:t>
      </w:r>
      <w:r w:rsidRPr="00C81255">
        <w:rPr>
          <w:rFonts w:hAnsi="宋体" w:cs="Times New Roman" w:hint="eastAsia"/>
        </w:rPr>
        <w:t>致</w:t>
      </w:r>
      <w:r w:rsidRPr="00C81255">
        <w:rPr>
          <w:rFonts w:hAnsi="宋体" w:cs="Times New Roman"/>
        </w:rPr>
        <w:t xml:space="preserve"> </w:t>
      </w:r>
      <w:r w:rsidRPr="00C81255">
        <w:rPr>
          <w:rFonts w:hAnsi="宋体" w:cs="Times New Roman" w:hint="eastAsia"/>
        </w:rPr>
        <w:t>也</w:t>
      </w:r>
      <w:r w:rsidRPr="00C81255">
        <w:rPr>
          <w:rFonts w:hAnsi="宋体" w:cs="Times New Roman"/>
        </w:rPr>
        <w:t xml:space="preserve"> </w:t>
      </w:r>
      <w:r w:rsidRPr="00C81255">
        <w:rPr>
          <w:rFonts w:hAnsi="宋体" w:cs="Times New Roman" w:hint="eastAsia"/>
        </w:rPr>
        <w:t>而</w:t>
      </w:r>
      <w:r w:rsidRPr="00C81255">
        <w:rPr>
          <w:rFonts w:hAnsi="宋体" w:cs="Times New Roman"/>
        </w:rPr>
        <w:t xml:space="preserve"> </w:t>
      </w:r>
      <w:r w:rsidRPr="00C81255">
        <w:rPr>
          <w:rFonts w:hAnsi="宋体" w:cs="Times New Roman" w:hint="eastAsia"/>
        </w:rPr>
        <w:t>瓣</w:t>
      </w:r>
      <w:r w:rsidRPr="00C81255">
        <w:rPr>
          <w:rFonts w:hAnsi="宋体" w:cs="Times New Roman"/>
        </w:rPr>
        <w:t xml:space="preserve"> </w:t>
      </w:r>
      <w:r w:rsidRPr="00C81255">
        <w:rPr>
          <w:rFonts w:hAnsi="宋体" w:cs="Times New Roman" w:hint="eastAsia"/>
        </w:rPr>
        <w:t>品</w:t>
      </w:r>
      <w:r w:rsidRPr="00C81255">
        <w:rPr>
          <w:rFonts w:hAnsi="宋体" w:cs="Times New Roman"/>
        </w:rPr>
        <w:t xml:space="preserve"> </w:t>
      </w:r>
      <w:r w:rsidRPr="00C81255">
        <w:rPr>
          <w:rFonts w:hAnsi="宋体" w:cs="Times New Roman" w:hint="eastAsia"/>
        </w:rPr>
        <w:t>之</w:t>
      </w:r>
      <w:r w:rsidRPr="00C81255">
        <w:rPr>
          <w:rFonts w:hAnsi="宋体" w:cs="Times New Roman"/>
        </w:rPr>
        <w:t xml:space="preserve"> </w:t>
      </w:r>
      <w:r w:rsidRPr="00C81255">
        <w:rPr>
          <w:rFonts w:hAnsi="宋体" w:cs="Times New Roman" w:hint="eastAsia"/>
        </w:rPr>
        <w:t>稍</w:t>
      </w:r>
      <w:r w:rsidRPr="00C81255">
        <w:rPr>
          <w:rFonts w:hAnsi="宋体" w:cs="Times New Roman"/>
        </w:rPr>
        <w:t xml:space="preserve"> </w:t>
      </w:r>
      <w:r w:rsidRPr="00C81255">
        <w:rPr>
          <w:rFonts w:hAnsi="宋体" w:cs="Times New Roman" w:hint="eastAsia"/>
        </w:rPr>
        <w:t>堪</w:t>
      </w:r>
      <w:r w:rsidRPr="00C81255">
        <w:rPr>
          <w:rFonts w:hAnsi="宋体" w:cs="Times New Roman"/>
        </w:rPr>
        <w:t xml:space="preserve"> </w:t>
      </w:r>
      <w:r w:rsidRPr="00C81255">
        <w:rPr>
          <w:rFonts w:hAnsi="宋体" w:cs="Times New Roman" w:hint="eastAsia"/>
        </w:rPr>
        <w:t>入</w:t>
      </w:r>
      <w:r w:rsidRPr="00C81255">
        <w:rPr>
          <w:rFonts w:hAnsi="宋体" w:cs="Times New Roman"/>
        </w:rPr>
        <w:t xml:space="preserve"> </w:t>
      </w:r>
      <w:r w:rsidRPr="00C81255">
        <w:rPr>
          <w:rFonts w:hAnsi="宋体" w:cs="Times New Roman" w:hint="eastAsia"/>
        </w:rPr>
        <w:t>谱</w:t>
      </w:r>
      <w:r w:rsidRPr="00C81255">
        <w:rPr>
          <w:rFonts w:hAnsi="宋体" w:cs="Times New Roman"/>
        </w:rPr>
        <w:t xml:space="preserve"> </w:t>
      </w:r>
      <w:r w:rsidRPr="00C81255">
        <w:rPr>
          <w:rFonts w:hAnsi="宋体" w:cs="Times New Roman" w:hint="eastAsia"/>
        </w:rPr>
        <w:t>者</w:t>
      </w:r>
      <w:r w:rsidRPr="00C81255">
        <w:rPr>
          <w:rFonts w:hAnsi="宋体" w:cs="Times New Roman"/>
        </w:rPr>
        <w:t xml:space="preserve"> </w:t>
      </w:r>
      <w:r w:rsidRPr="00C81255">
        <w:rPr>
          <w:rFonts w:hAnsi="宋体" w:cs="Times New Roman" w:hint="eastAsia"/>
        </w:rPr>
        <w:t>不</w:t>
      </w:r>
      <w:r w:rsidRPr="00C81255">
        <w:rPr>
          <w:rFonts w:hAnsi="宋体" w:cs="Times New Roman"/>
        </w:rPr>
        <w:t xml:space="preserve"> </w:t>
      </w:r>
      <w:r w:rsidRPr="00C81255">
        <w:rPr>
          <w:rFonts w:hAnsi="宋体" w:cs="Times New Roman" w:hint="eastAsia"/>
        </w:rPr>
        <w:t>可</w:t>
      </w:r>
      <w:r w:rsidRPr="00C81255">
        <w:rPr>
          <w:rFonts w:hAnsi="宋体" w:cs="Times New Roman"/>
        </w:rPr>
        <w:t xml:space="preserve"> </w:t>
      </w:r>
      <w:r w:rsidRPr="00C81255">
        <w:rPr>
          <w:rFonts w:hAnsi="宋体" w:cs="Times New Roman" w:hint="eastAsia"/>
        </w:rPr>
        <w:t>多</w:t>
      </w:r>
      <w:r w:rsidRPr="00C81255">
        <w:rPr>
          <w:rFonts w:hAnsi="宋体" w:cs="Times New Roman"/>
        </w:rPr>
        <w:t xml:space="preserve"> </w:t>
      </w:r>
      <w:r w:rsidRPr="00C81255">
        <w:rPr>
          <w:rFonts w:hAnsi="宋体" w:cs="Times New Roman" w:hint="eastAsia"/>
        </w:rPr>
        <w:t>得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10</w:t>
      </w:r>
      <w:r w:rsidRPr="00C81255">
        <w:rPr>
          <w:rFonts w:hAnsi="宋体" w:cs="Times New Roman" w:hint="eastAsia"/>
        </w:rPr>
        <w:t>．用现代汉语翻译文中画横线的句子。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(1)</w:t>
      </w:r>
      <w:r w:rsidRPr="00C81255">
        <w:rPr>
          <w:rFonts w:hAnsi="宋体" w:cs="Times New Roman" w:hint="eastAsia"/>
        </w:rPr>
        <w:t>及长，爱花成癖，喜剪盆树。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________________________________________________________________________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(2)</w:t>
      </w:r>
      <w:r w:rsidRPr="00C81255">
        <w:rPr>
          <w:rFonts w:hAnsi="宋体" w:cs="Times New Roman" w:hint="eastAsia"/>
        </w:rPr>
        <w:t>事后始悉有人欲分不允，故用滚汤灌杀也。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________________________________________________________________________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________________________________________________________________________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11</w:t>
      </w:r>
      <w:r w:rsidRPr="00C81255">
        <w:rPr>
          <w:rFonts w:hAnsi="宋体" w:cs="Times New Roman" w:hint="eastAsia"/>
        </w:rPr>
        <w:t>．从文中可以看出沈复具有怎样的生活情趣？请结合文中兰花的遭遇，谈谈应怎样对待美的事物。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________________________________________________________________________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________________________________________________________________________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________________________________________________________________________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________________________________________________________________________</w:t>
      </w:r>
    </w:p>
    <w:p w:rsidR="0082795D" w:rsidRPr="00C81255" w:rsidRDefault="00AE476B">
      <w:pPr>
        <w:widowControl/>
        <w:jc w:val="left"/>
        <w:rPr>
          <w:rFonts w:ascii="宋体" w:hAnsi="宋体" w:cs="宋体"/>
          <w:szCs w:val="21"/>
        </w:rPr>
      </w:pPr>
      <w:r w:rsidRPr="00C81255">
        <w:rPr>
          <w:rFonts w:ascii="宋体" w:hAnsi="宋体" w:cs="宋体"/>
        </w:rPr>
        <w:br w:type="page"/>
      </w:r>
    </w:p>
    <w:p w:rsidR="0082795D" w:rsidRPr="00C81255" w:rsidRDefault="00F30732" w:rsidP="00C81255">
      <w:pPr>
        <w:pStyle w:val="a3"/>
        <w:ind w:firstLineChars="200" w:firstLine="420"/>
        <w:jc w:val="center"/>
        <w:rPr>
          <w:rFonts w:hAnsi="宋体" w:cs="宋体"/>
        </w:rPr>
      </w:pPr>
    </w:p>
    <w:p w:rsidR="0082795D" w:rsidRPr="00C81255" w:rsidRDefault="00AE476B" w:rsidP="00C81255">
      <w:pPr>
        <w:pStyle w:val="a3"/>
        <w:ind w:firstLineChars="200" w:firstLine="420"/>
        <w:jc w:val="center"/>
        <w:rPr>
          <w:rFonts w:hAnsi="宋体" w:cs="Times New Roman"/>
        </w:rPr>
      </w:pPr>
      <w:r w:rsidRPr="00C81255">
        <w:rPr>
          <w:rFonts w:hAnsi="宋体" w:cs="宋体" w:hint="eastAsia"/>
        </w:rPr>
        <w:t>参考译文与答案详析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 w:hint="eastAsia"/>
        </w:rPr>
        <w:t>课内精读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1</w:t>
      </w:r>
      <w:r w:rsidRPr="00C81255">
        <w:rPr>
          <w:rFonts w:hAnsi="宋体" w:cs="Times New Roman" w:hint="eastAsia"/>
        </w:rPr>
        <w:t>．</w:t>
      </w:r>
      <w:r w:rsidRPr="00C81255">
        <w:rPr>
          <w:rFonts w:hAnsi="宋体" w:cs="Times New Roman"/>
        </w:rPr>
        <w:t>(1)</w:t>
      </w:r>
      <w:r w:rsidRPr="00C81255">
        <w:rPr>
          <w:rFonts w:hAnsi="宋体" w:cs="Times New Roman" w:hint="eastAsia"/>
        </w:rPr>
        <w:t xml:space="preserve">很，非常　</w:t>
      </w:r>
      <w:r w:rsidRPr="00C81255">
        <w:rPr>
          <w:rFonts w:hAnsi="宋体" w:cs="Times New Roman"/>
        </w:rPr>
        <w:t>(2)</w:t>
      </w:r>
      <w:r w:rsidRPr="00C81255">
        <w:rPr>
          <w:rFonts w:hAnsi="宋体" w:cs="Times New Roman" w:hint="eastAsia"/>
        </w:rPr>
        <w:t>洗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2</w:t>
      </w:r>
      <w:r w:rsidRPr="00C81255">
        <w:rPr>
          <w:rFonts w:hAnsi="宋体" w:cs="Times New Roman" w:hint="eastAsia"/>
        </w:rPr>
        <w:t>．</w:t>
      </w:r>
      <w:r w:rsidRPr="00C81255">
        <w:rPr>
          <w:rFonts w:hAnsi="宋体" w:cs="Times New Roman"/>
        </w:rPr>
        <w:t>[</w:t>
      </w:r>
      <w:r w:rsidRPr="00C81255">
        <w:rPr>
          <w:rFonts w:hAnsi="宋体" w:cs="Times New Roman" w:hint="eastAsia"/>
        </w:rPr>
        <w:t>解析</w:t>
      </w:r>
      <w:r w:rsidRPr="00C81255">
        <w:rPr>
          <w:rFonts w:hAnsi="宋体" w:cs="Times New Roman"/>
        </w:rPr>
        <w:t>] C</w:t>
      </w:r>
      <w:r w:rsidRPr="00C81255">
        <w:rPr>
          <w:rFonts w:hAnsi="宋体" w:cs="Times New Roman" w:hint="eastAsia"/>
        </w:rPr>
        <w:t xml:space="preserve">　“植”的意思是“竖立”。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3</w:t>
      </w:r>
      <w:r w:rsidRPr="00C81255">
        <w:rPr>
          <w:rFonts w:hAnsi="宋体" w:cs="Times New Roman" w:hint="eastAsia"/>
        </w:rPr>
        <w:t>．</w:t>
      </w:r>
      <w:r w:rsidRPr="00C81255">
        <w:rPr>
          <w:rFonts w:hAnsi="宋体" w:cs="Times New Roman"/>
        </w:rPr>
        <w:t>(1)</w:t>
      </w:r>
      <w:r w:rsidRPr="00C81255">
        <w:rPr>
          <w:rFonts w:hAnsi="宋体" w:cs="Times New Roman" w:hint="eastAsia"/>
        </w:rPr>
        <w:t>可以在远处观赏，却不能靠近去赏玩啊。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(2)</w:t>
      </w:r>
      <w:r w:rsidRPr="00C81255">
        <w:rPr>
          <w:rFonts w:hAnsi="宋体" w:cs="Times New Roman" w:hint="eastAsia"/>
        </w:rPr>
        <w:t>对于牡丹的喜爱，人应当很多了。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4</w:t>
      </w:r>
      <w:r w:rsidRPr="00C81255">
        <w:rPr>
          <w:rFonts w:hAnsi="宋体" w:cs="Times New Roman" w:hint="eastAsia"/>
        </w:rPr>
        <w:t>．</w:t>
      </w:r>
      <w:r w:rsidRPr="00C81255">
        <w:rPr>
          <w:rFonts w:hAnsi="宋体" w:cs="Times New Roman"/>
        </w:rPr>
        <w:t>[</w:t>
      </w:r>
      <w:r w:rsidRPr="00C81255">
        <w:rPr>
          <w:rFonts w:hAnsi="宋体" w:cs="Times New Roman" w:hint="eastAsia"/>
        </w:rPr>
        <w:t>解析</w:t>
      </w:r>
      <w:r w:rsidRPr="00C81255">
        <w:rPr>
          <w:rFonts w:hAnsi="宋体" w:cs="Times New Roman"/>
        </w:rPr>
        <w:t xml:space="preserve">] </w:t>
      </w:r>
      <w:r w:rsidRPr="00C81255">
        <w:rPr>
          <w:rFonts w:hAnsi="宋体" w:cs="Times New Roman" w:hint="eastAsia"/>
        </w:rPr>
        <w:t>此题考查对文章内容的理解。题干中指明了答案在第一段，限三个字。那么结合题干要求，以及对第一段的理解，莲之所以“出淤泥而不染”的原因就是“中通外直，不蔓不枝，香远益清，亭亭净植”，概括成三个字就是“通”“直”“植”。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[</w:t>
      </w:r>
      <w:r w:rsidRPr="00C81255">
        <w:rPr>
          <w:rFonts w:hAnsi="宋体" w:cs="Times New Roman" w:hint="eastAsia"/>
        </w:rPr>
        <w:t>答案</w:t>
      </w:r>
      <w:r w:rsidRPr="00C81255">
        <w:rPr>
          <w:rFonts w:hAnsi="宋体" w:cs="Times New Roman"/>
        </w:rPr>
        <w:t xml:space="preserve">] </w:t>
      </w:r>
      <w:r w:rsidRPr="00C81255">
        <w:rPr>
          <w:rFonts w:hAnsi="宋体" w:cs="Times New Roman" w:hint="eastAsia"/>
        </w:rPr>
        <w:t>通、直、植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5</w:t>
      </w:r>
      <w:r w:rsidRPr="00C81255">
        <w:rPr>
          <w:rFonts w:hAnsi="宋体" w:cs="Times New Roman" w:hint="eastAsia"/>
        </w:rPr>
        <w:t>．</w:t>
      </w:r>
      <w:r w:rsidRPr="00C81255">
        <w:rPr>
          <w:rFonts w:hAnsi="宋体" w:cs="Times New Roman"/>
        </w:rPr>
        <w:t>[</w:t>
      </w:r>
      <w:r w:rsidRPr="00C81255">
        <w:rPr>
          <w:rFonts w:hAnsi="宋体" w:cs="Times New Roman" w:hint="eastAsia"/>
        </w:rPr>
        <w:t>解析</w:t>
      </w:r>
      <w:r w:rsidRPr="00C81255">
        <w:rPr>
          <w:rFonts w:hAnsi="宋体" w:cs="Times New Roman"/>
        </w:rPr>
        <w:t>] B</w:t>
      </w:r>
      <w:r w:rsidRPr="00C81255">
        <w:rPr>
          <w:rFonts w:hAnsi="宋体" w:cs="Times New Roman" w:hint="eastAsia"/>
        </w:rPr>
        <w:t xml:space="preserve">　应是用菊花正衬，用牡丹反衬。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6</w:t>
      </w:r>
      <w:r w:rsidRPr="00C81255">
        <w:rPr>
          <w:rFonts w:hAnsi="宋体" w:cs="Times New Roman" w:hint="eastAsia"/>
        </w:rPr>
        <w:t>．运用衬托的写法，突出了莲的高洁品质。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 w:hint="eastAsia"/>
        </w:rPr>
        <w:t>比较阅读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1</w:t>
      </w:r>
      <w:r w:rsidRPr="00C81255">
        <w:rPr>
          <w:rFonts w:hAnsi="宋体" w:cs="Times New Roman" w:hint="eastAsia"/>
        </w:rPr>
        <w:t>．</w:t>
      </w:r>
      <w:r w:rsidRPr="00C81255">
        <w:rPr>
          <w:rFonts w:hAnsi="宋体" w:cs="Times New Roman"/>
        </w:rPr>
        <w:t>[</w:t>
      </w:r>
      <w:r w:rsidRPr="00C81255">
        <w:rPr>
          <w:rFonts w:hAnsi="宋体" w:cs="Times New Roman" w:hint="eastAsia"/>
        </w:rPr>
        <w:t>解析</w:t>
      </w:r>
      <w:r w:rsidRPr="00C81255">
        <w:rPr>
          <w:rFonts w:hAnsi="宋体" w:cs="Times New Roman"/>
        </w:rPr>
        <w:t>] C</w:t>
      </w:r>
      <w:r w:rsidRPr="00C81255">
        <w:rPr>
          <w:rFonts w:hAnsi="宋体" w:cs="Times New Roman" w:hint="eastAsia"/>
        </w:rPr>
        <w:t xml:space="preserve">　“法”在这里是名词用作动词，“依照法律”的意思。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  <w:spacing w:val="4"/>
        </w:rPr>
      </w:pPr>
      <w:r w:rsidRPr="00C81255">
        <w:rPr>
          <w:rFonts w:hAnsi="宋体" w:cs="Times New Roman"/>
        </w:rPr>
        <w:t>2</w:t>
      </w:r>
      <w:r w:rsidRPr="00C81255">
        <w:rPr>
          <w:rFonts w:hAnsi="宋体" w:cs="Times New Roman" w:hint="eastAsia"/>
        </w:rPr>
        <w:t>．</w:t>
      </w:r>
      <w:r w:rsidRPr="00C81255">
        <w:rPr>
          <w:rFonts w:hAnsi="宋体" w:cs="Times New Roman"/>
        </w:rPr>
        <w:t>[</w:t>
      </w:r>
      <w:r w:rsidRPr="00C81255">
        <w:rPr>
          <w:rFonts w:hAnsi="宋体" w:cs="Times New Roman" w:hint="eastAsia"/>
        </w:rPr>
        <w:t>解析</w:t>
      </w:r>
      <w:r w:rsidRPr="00C81255">
        <w:rPr>
          <w:rFonts w:hAnsi="宋体" w:cs="Times New Roman"/>
        </w:rPr>
        <w:t>] B</w:t>
      </w:r>
      <w:r w:rsidRPr="00C81255">
        <w:rPr>
          <w:rFonts w:hAnsi="宋体" w:cs="Times New Roman" w:hint="eastAsia"/>
        </w:rPr>
        <w:t xml:space="preserve">　</w:t>
      </w:r>
      <w:r w:rsidRPr="00C81255">
        <w:rPr>
          <w:rFonts w:hAnsi="宋体" w:cs="Times New Roman"/>
        </w:rPr>
        <w:t>A</w:t>
      </w:r>
      <w:r w:rsidRPr="00C81255">
        <w:rPr>
          <w:rFonts w:hAnsi="宋体" w:cs="Times New Roman" w:hint="eastAsia"/>
        </w:rPr>
        <w:t>项，助词，用于主谓之间，取消句子的独立性；代词，指代转运使王逵。</w:t>
      </w:r>
      <w:r w:rsidRPr="00C81255">
        <w:rPr>
          <w:rFonts w:hAnsi="宋体" w:cs="Times New Roman"/>
          <w:spacing w:val="4"/>
        </w:rPr>
        <w:t>B</w:t>
      </w:r>
      <w:r w:rsidRPr="00C81255">
        <w:rPr>
          <w:rFonts w:hAnsi="宋体" w:cs="Times New Roman" w:hint="eastAsia"/>
          <w:spacing w:val="4"/>
        </w:rPr>
        <w:t>项，都是转折连词，但是。</w:t>
      </w:r>
      <w:r w:rsidRPr="00C81255">
        <w:rPr>
          <w:rFonts w:hAnsi="宋体" w:cs="Times New Roman"/>
          <w:spacing w:val="4"/>
        </w:rPr>
        <w:t>C</w:t>
      </w:r>
      <w:r w:rsidRPr="00C81255">
        <w:rPr>
          <w:rFonts w:hAnsi="宋体" w:cs="Times New Roman" w:hint="eastAsia"/>
          <w:spacing w:val="4"/>
        </w:rPr>
        <w:t>项，介词，凭借；连词，来。</w:t>
      </w:r>
      <w:r w:rsidRPr="00C81255">
        <w:rPr>
          <w:rFonts w:hAnsi="宋体" w:cs="Times New Roman"/>
          <w:spacing w:val="4"/>
        </w:rPr>
        <w:t>D</w:t>
      </w:r>
      <w:r w:rsidRPr="00C81255">
        <w:rPr>
          <w:rFonts w:hAnsi="宋体" w:cs="Times New Roman" w:hint="eastAsia"/>
          <w:spacing w:val="4"/>
        </w:rPr>
        <w:t>项，连词，于是；副词，竟然。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3</w:t>
      </w:r>
      <w:r w:rsidRPr="00C81255">
        <w:rPr>
          <w:rFonts w:hAnsi="宋体" w:cs="Times New Roman" w:hint="eastAsia"/>
        </w:rPr>
        <w:t>．</w:t>
      </w:r>
      <w:r w:rsidRPr="00C81255">
        <w:rPr>
          <w:rFonts w:hAnsi="宋体" w:cs="Times New Roman"/>
        </w:rPr>
        <w:t>(1)</w:t>
      </w:r>
      <w:r w:rsidRPr="00C81255">
        <w:rPr>
          <w:rFonts w:hAnsi="宋体" w:cs="Times New Roman" w:hint="eastAsia"/>
        </w:rPr>
        <w:t>对于莲的喜爱，像我一样的还有什么人呢？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(2)</w:t>
      </w:r>
      <w:r w:rsidRPr="00C81255">
        <w:rPr>
          <w:rFonts w:hAnsi="宋体" w:cs="Times New Roman" w:hint="eastAsia"/>
        </w:rPr>
        <w:t>王逵是个残酷凶悍的官吏，大家没有人敢和他争论。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4</w:t>
      </w:r>
      <w:r w:rsidRPr="00C81255">
        <w:rPr>
          <w:rFonts w:hAnsi="宋体" w:cs="Times New Roman" w:hint="eastAsia"/>
        </w:rPr>
        <w:t>．托物言志　和王逵争辩　富有才能　为官正直</w:t>
      </w:r>
      <w:r w:rsidRPr="00C81255">
        <w:rPr>
          <w:rFonts w:hAnsi="宋体" w:cs="Times New Roman"/>
        </w:rPr>
        <w:t>(</w:t>
      </w:r>
      <w:r w:rsidRPr="00C81255">
        <w:rPr>
          <w:rFonts w:hAnsi="宋体" w:cs="Times New Roman" w:hint="eastAsia"/>
        </w:rPr>
        <w:t>后三空意思对即可</w:t>
      </w:r>
      <w:r w:rsidRPr="00C81255">
        <w:rPr>
          <w:rFonts w:hAnsi="宋体" w:cs="Times New Roman"/>
        </w:rPr>
        <w:t>)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MingLiU_HKSCS"/>
        </w:rPr>
      </w:pPr>
      <w:r w:rsidRPr="00C81255">
        <w:rPr>
          <w:rFonts w:hAnsi="宋体" w:cs="Times New Roman" w:hint="eastAsia"/>
        </w:rPr>
        <w:t>【参考译文】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MingLiU_HKSCS"/>
        </w:rPr>
      </w:pPr>
      <w:r w:rsidRPr="00C81255">
        <w:rPr>
          <w:rFonts w:hAnsi="宋体" w:cs="Times New Roman"/>
        </w:rPr>
        <w:t>[</w:t>
      </w:r>
      <w:r w:rsidRPr="00C81255">
        <w:rPr>
          <w:rFonts w:hAnsi="宋体" w:cs="Times New Roman" w:hint="eastAsia"/>
        </w:rPr>
        <w:t>乙</w:t>
      </w:r>
      <w:r w:rsidRPr="00C81255">
        <w:rPr>
          <w:rFonts w:hAnsi="宋体" w:cs="Times New Roman"/>
        </w:rPr>
        <w:t xml:space="preserve">] </w:t>
      </w:r>
      <w:r w:rsidRPr="00C81255">
        <w:rPr>
          <w:rFonts w:hAnsi="宋体" w:cs="Times New Roman" w:hint="eastAsia"/>
        </w:rPr>
        <w:t>周敦颐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字茂叔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道州营道县人。凭借舅舅龙图阁学士郑向的推荐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做了分宁县的主簿。有一件案子拖了好久不能判决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周敦颐到任后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只审讯一次就立即弄清楚了。县里的人吃惊地说：“老狱吏也比不上</w:t>
      </w:r>
      <w:r w:rsidRPr="00C81255">
        <w:rPr>
          <w:rFonts w:hAnsi="宋体" w:cs="Times New Roman"/>
        </w:rPr>
        <w:t>(</w:t>
      </w:r>
      <w:r w:rsidRPr="00C81255">
        <w:rPr>
          <w:rFonts w:hAnsi="宋体" w:cs="Times New Roman" w:hint="eastAsia"/>
        </w:rPr>
        <w:t>他</w:t>
      </w:r>
      <w:r w:rsidRPr="00C81255">
        <w:rPr>
          <w:rFonts w:hAnsi="宋体" w:cs="Times New Roman"/>
        </w:rPr>
        <w:t>)</w:t>
      </w:r>
      <w:r w:rsidRPr="00C81255">
        <w:rPr>
          <w:rFonts w:hAnsi="宋体" w:cs="Times New Roman" w:hint="eastAsia"/>
        </w:rPr>
        <w:t>啊！”部使者推荐他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调任</w:t>
      </w:r>
      <w:r w:rsidRPr="00C81255">
        <w:rPr>
          <w:rFonts w:hAnsi="宋体" w:cs="Times New Roman"/>
        </w:rPr>
        <w:t>(</w:t>
      </w:r>
      <w:r w:rsidRPr="00C81255">
        <w:rPr>
          <w:rFonts w:hAnsi="宋体" w:cs="Times New Roman" w:hint="eastAsia"/>
        </w:rPr>
        <w:t>他到</w:t>
      </w:r>
      <w:r w:rsidRPr="00C81255">
        <w:rPr>
          <w:rFonts w:hAnsi="宋体" w:cs="Times New Roman"/>
        </w:rPr>
        <w:t>)</w:t>
      </w:r>
      <w:r w:rsidRPr="00C81255">
        <w:rPr>
          <w:rFonts w:hAnsi="宋体" w:cs="Times New Roman" w:hint="eastAsia"/>
        </w:rPr>
        <w:t>南安</w:t>
      </w:r>
      <w:r w:rsidRPr="00C81255">
        <w:rPr>
          <w:rFonts w:hAnsi="宋体" w:cs="Times New Roman"/>
        </w:rPr>
        <w:t>(</w:t>
      </w:r>
      <w:r w:rsidRPr="00C81255">
        <w:rPr>
          <w:rFonts w:hAnsi="宋体" w:cs="Times New Roman" w:hint="eastAsia"/>
        </w:rPr>
        <w:t>担任</w:t>
      </w:r>
      <w:r w:rsidRPr="00C81255">
        <w:rPr>
          <w:rFonts w:hAnsi="宋体" w:cs="Times New Roman"/>
        </w:rPr>
        <w:t>)</w:t>
      </w:r>
      <w:r w:rsidRPr="00C81255">
        <w:rPr>
          <w:rFonts w:hAnsi="宋体" w:cs="Times New Roman" w:hint="eastAsia"/>
        </w:rPr>
        <w:t>军司理曹参军。有个囚犯依照法律不应当判处死刑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宋体" w:hint="eastAsia"/>
        </w:rPr>
        <w:t>转运使王逵想重判他。王逵是个残酷凶悍的官</w:t>
      </w:r>
      <w:r w:rsidRPr="00C81255">
        <w:rPr>
          <w:rFonts w:hAnsi="宋体" w:cs="Times New Roman" w:hint="eastAsia"/>
        </w:rPr>
        <w:t>吏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宋体" w:hint="eastAsia"/>
        </w:rPr>
        <w:t>大家没有人敢和他争论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宋体" w:hint="eastAsia"/>
        </w:rPr>
        <w:t>敦颐一个人和他争辩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宋体"/>
        </w:rPr>
        <w:t>(</w:t>
      </w:r>
      <w:r w:rsidRPr="00C81255">
        <w:rPr>
          <w:rFonts w:hAnsi="宋体" w:cs="宋体" w:hint="eastAsia"/>
        </w:rPr>
        <w:t>王逵</w:t>
      </w:r>
      <w:r w:rsidRPr="00C81255">
        <w:rPr>
          <w:rFonts w:hAnsi="宋体" w:cs="宋体"/>
        </w:rPr>
        <w:t>)</w:t>
      </w:r>
      <w:r w:rsidRPr="00C81255">
        <w:rPr>
          <w:rFonts w:hAnsi="宋体" w:cs="宋体" w:hint="eastAsia"/>
        </w:rPr>
        <w:t>不听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宋体"/>
        </w:rPr>
        <w:t>(</w:t>
      </w:r>
      <w:r w:rsidRPr="00C81255">
        <w:rPr>
          <w:rFonts w:hAnsi="宋体" w:cs="宋体" w:hint="eastAsia"/>
        </w:rPr>
        <w:t>敦颐</w:t>
      </w:r>
      <w:r w:rsidRPr="00C81255">
        <w:rPr>
          <w:rFonts w:hAnsi="宋体" w:cs="宋体"/>
        </w:rPr>
        <w:t>)</w:t>
      </w:r>
      <w:r w:rsidRPr="00C81255">
        <w:rPr>
          <w:rFonts w:hAnsi="宋体" w:cs="宋体" w:hint="eastAsia"/>
        </w:rPr>
        <w:t>就扔下笏板回了家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宋体" w:hint="eastAsia"/>
        </w:rPr>
        <w:t>打算辞官离开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宋体" w:hint="eastAsia"/>
        </w:rPr>
        <w:t>说：“像这样还能做官吗！用杀人的做法来取悦上级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宋体" w:hint="eastAsia"/>
        </w:rPr>
        <w:t>我不做。”王逵明白过来了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宋体" w:hint="eastAsia"/>
        </w:rPr>
        <w:t>这个囚犯才免于一死。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5</w:t>
      </w:r>
      <w:r w:rsidRPr="00C81255">
        <w:rPr>
          <w:rFonts w:hAnsi="宋体" w:cs="MingLiU_HKSCS" w:hint="eastAsia"/>
        </w:rPr>
        <w:t>．</w:t>
      </w:r>
      <w:r w:rsidRPr="00C81255">
        <w:rPr>
          <w:rFonts w:hAnsi="宋体" w:cs="Times New Roman"/>
        </w:rPr>
        <w:t>(1)</w:t>
      </w:r>
      <w:r w:rsidRPr="00C81255">
        <w:rPr>
          <w:rFonts w:hAnsi="宋体" w:cs="Times New Roman" w:hint="eastAsia"/>
        </w:rPr>
        <w:t xml:space="preserve">更加　</w:t>
      </w:r>
      <w:r w:rsidRPr="00C81255">
        <w:rPr>
          <w:rFonts w:hAnsi="宋体" w:cs="Times New Roman"/>
        </w:rPr>
        <w:t>(2)</w:t>
      </w:r>
      <w:r w:rsidRPr="00C81255">
        <w:rPr>
          <w:rFonts w:hAnsi="宋体" w:cs="Times New Roman" w:hint="eastAsia"/>
        </w:rPr>
        <w:t xml:space="preserve">认为　</w:t>
      </w:r>
      <w:r w:rsidRPr="00C81255">
        <w:rPr>
          <w:rFonts w:hAnsi="宋体" w:cs="Times New Roman"/>
        </w:rPr>
        <w:t>(3)</w:t>
      </w:r>
      <w:r w:rsidRPr="00C81255">
        <w:rPr>
          <w:rFonts w:hAnsi="宋体" w:cs="Times New Roman" w:hint="eastAsia"/>
        </w:rPr>
        <w:t xml:space="preserve">少　</w:t>
      </w:r>
      <w:r w:rsidRPr="00C81255">
        <w:rPr>
          <w:rFonts w:hAnsi="宋体" w:cs="Times New Roman"/>
        </w:rPr>
        <w:t>(4)</w:t>
      </w:r>
      <w:r w:rsidRPr="00C81255">
        <w:rPr>
          <w:rFonts w:hAnsi="宋体" w:cs="Times New Roman" w:hint="eastAsia"/>
        </w:rPr>
        <w:t xml:space="preserve">牢固　</w:t>
      </w:r>
      <w:r w:rsidRPr="00C81255">
        <w:rPr>
          <w:rFonts w:hAnsi="宋体" w:cs="Times New Roman"/>
        </w:rPr>
        <w:t>(5)</w:t>
      </w:r>
      <w:r w:rsidRPr="00C81255">
        <w:rPr>
          <w:rFonts w:hAnsi="宋体" w:cs="Times New Roman" w:hint="eastAsia"/>
        </w:rPr>
        <w:t>栽种，种植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6</w:t>
      </w:r>
      <w:r w:rsidRPr="00C81255">
        <w:rPr>
          <w:rFonts w:hAnsi="宋体" w:cs="Times New Roman" w:hint="eastAsia"/>
        </w:rPr>
        <w:t>．</w:t>
      </w:r>
      <w:r w:rsidRPr="00C81255">
        <w:rPr>
          <w:rFonts w:hAnsi="宋体" w:cs="Times New Roman"/>
        </w:rPr>
        <w:t>(1)(</w:t>
      </w:r>
      <w:r w:rsidRPr="00C81255">
        <w:rPr>
          <w:rFonts w:hAnsi="宋体" w:cs="Times New Roman" w:hint="eastAsia"/>
        </w:rPr>
        <w:t>莲的柄</w:t>
      </w:r>
      <w:r w:rsidRPr="00C81255">
        <w:rPr>
          <w:rFonts w:hAnsi="宋体" w:cs="Times New Roman"/>
        </w:rPr>
        <w:t>)</w:t>
      </w:r>
      <w:r w:rsidRPr="00C81255">
        <w:rPr>
          <w:rFonts w:hAnsi="宋体" w:cs="Times New Roman" w:hint="eastAsia"/>
        </w:rPr>
        <w:t>内部贯通，外部笔直，不横生藤蔓，不旁生枝茎。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(2)</w:t>
      </w:r>
      <w:r w:rsidRPr="00C81255">
        <w:rPr>
          <w:rFonts w:hAnsi="宋体" w:cs="Times New Roman" w:hint="eastAsia"/>
        </w:rPr>
        <w:t>竹子像贤人，为什么呢？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7</w:t>
      </w:r>
      <w:r w:rsidRPr="00C81255">
        <w:rPr>
          <w:rFonts w:hAnsi="宋体" w:cs="Times New Roman" w:hint="eastAsia"/>
        </w:rPr>
        <w:t>．生长环境　外形　香气　心空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8</w:t>
      </w:r>
      <w:r w:rsidRPr="00C81255">
        <w:rPr>
          <w:rFonts w:hAnsi="宋体" w:cs="Times New Roman" w:hint="eastAsia"/>
        </w:rPr>
        <w:t>．表现手法：托物言志</w:t>
      </w:r>
      <w:r w:rsidRPr="00C81255">
        <w:rPr>
          <w:rFonts w:hAnsi="宋体" w:cs="Times New Roman"/>
        </w:rPr>
        <w:t>(</w:t>
      </w:r>
      <w:r w:rsidRPr="00C81255">
        <w:rPr>
          <w:rFonts w:hAnsi="宋体" w:cs="Times New Roman" w:hint="eastAsia"/>
        </w:rPr>
        <w:t>象征</w:t>
      </w:r>
      <w:r w:rsidRPr="00C81255">
        <w:rPr>
          <w:rFonts w:hAnsi="宋体" w:cs="Times New Roman"/>
        </w:rPr>
        <w:t>)</w:t>
      </w:r>
      <w:r w:rsidRPr="00C81255">
        <w:rPr>
          <w:rFonts w:hAnsi="宋体" w:cs="Times New Roman" w:hint="eastAsia"/>
        </w:rPr>
        <w:t>。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 w:hint="eastAsia"/>
        </w:rPr>
        <w:t>表达方式：议论。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MingLiU_HKSCS"/>
        </w:rPr>
      </w:pPr>
      <w:r w:rsidRPr="00C81255">
        <w:rPr>
          <w:rFonts w:hAnsi="宋体" w:cs="Times New Roman" w:hint="eastAsia"/>
        </w:rPr>
        <w:t>【参考译文】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MingLiU_HKSCS"/>
        </w:rPr>
      </w:pPr>
      <w:r w:rsidRPr="00C81255">
        <w:rPr>
          <w:rFonts w:hAnsi="宋体" w:cs="Times New Roman"/>
        </w:rPr>
        <w:t>[</w:t>
      </w:r>
      <w:r w:rsidRPr="00C81255">
        <w:rPr>
          <w:rFonts w:hAnsi="宋体" w:cs="Times New Roman" w:hint="eastAsia"/>
        </w:rPr>
        <w:t>乙</w:t>
      </w:r>
      <w:r w:rsidRPr="00C81255">
        <w:rPr>
          <w:rFonts w:hAnsi="宋体" w:cs="Times New Roman"/>
        </w:rPr>
        <w:t>]</w:t>
      </w:r>
      <w:r w:rsidRPr="00C81255">
        <w:rPr>
          <w:rFonts w:hAnsi="宋体" w:cs="Times New Roman" w:hint="eastAsia"/>
        </w:rPr>
        <w:t>竹子像贤人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为什么呢？竹子的根很牢固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凭着牢固的根可以树立品德；君子看见竹子的根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就会想到意志坚定不移的人。竹本性正直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凭着正直的本性可以立身；君子看见竹子正直的本性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就会想到处事正直、不偏不倚的人。竹子的内心是空的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凭着心空可以体悟道的存在；君子看见竹子的空心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就会想到虚心接受</w:t>
      </w:r>
      <w:r w:rsidRPr="00C81255">
        <w:rPr>
          <w:rFonts w:hAnsi="宋体" w:cs="Times New Roman"/>
        </w:rPr>
        <w:t>(</w:t>
      </w:r>
      <w:r w:rsidRPr="00C81255">
        <w:rPr>
          <w:rFonts w:hAnsi="宋体" w:cs="Times New Roman" w:hint="eastAsia"/>
        </w:rPr>
        <w:t>意见</w:t>
      </w:r>
      <w:r w:rsidRPr="00C81255">
        <w:rPr>
          <w:rFonts w:hAnsi="宋体" w:cs="Times New Roman"/>
        </w:rPr>
        <w:t>)</w:t>
      </w:r>
      <w:r w:rsidRPr="00C81255">
        <w:rPr>
          <w:rFonts w:hAnsi="宋体" w:cs="Times New Roman" w:hint="eastAsia"/>
        </w:rPr>
        <w:t>的人。竹子的节很坚贞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宋体" w:hint="eastAsia"/>
        </w:rPr>
        <w:t>凭着坚贞的节可以立志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宋体" w:hint="eastAsia"/>
        </w:rPr>
        <w:t>君子看见竹子的节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宋体" w:hint="eastAsia"/>
        </w:rPr>
        <w:t>就会想到砥砺名</w:t>
      </w:r>
      <w:r w:rsidRPr="00C81255">
        <w:rPr>
          <w:rFonts w:hAnsi="宋体" w:cs="Times New Roman" w:hint="eastAsia"/>
        </w:rPr>
        <w:t>节、无论危险还是平安都始终如一的人。正因为如此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宋体" w:hint="eastAsia"/>
        </w:rPr>
        <w:t>所以君子大多都会种上竹子作为他们庭院的充实物。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 w:hint="eastAsia"/>
        </w:rPr>
        <w:t>课外阅读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lastRenderedPageBreak/>
        <w:t>1</w:t>
      </w:r>
      <w:r w:rsidRPr="00C81255">
        <w:rPr>
          <w:rFonts w:hAnsi="宋体" w:cs="Times New Roman" w:hint="eastAsia"/>
        </w:rPr>
        <w:t>．</w:t>
      </w:r>
      <w:r w:rsidRPr="00C81255">
        <w:rPr>
          <w:rFonts w:hAnsi="宋体" w:cs="Times New Roman"/>
        </w:rPr>
        <w:t>(1)</w:t>
      </w:r>
      <w:r w:rsidRPr="00C81255">
        <w:rPr>
          <w:rFonts w:hAnsi="宋体" w:cs="Times New Roman" w:hint="eastAsia"/>
        </w:rPr>
        <w:t xml:space="preserve">说出　</w:t>
      </w:r>
      <w:r w:rsidRPr="00C81255">
        <w:rPr>
          <w:rFonts w:hAnsi="宋体" w:cs="Times New Roman"/>
        </w:rPr>
        <w:t>(2)</w:t>
      </w:r>
      <w:r w:rsidRPr="00C81255">
        <w:rPr>
          <w:rFonts w:hAnsi="宋体" w:cs="Times New Roman" w:hint="eastAsia"/>
        </w:rPr>
        <w:t xml:space="preserve">擅长　</w:t>
      </w:r>
      <w:r w:rsidRPr="00C81255">
        <w:rPr>
          <w:rFonts w:hAnsi="宋体" w:cs="Times New Roman"/>
        </w:rPr>
        <w:t>(3)</w:t>
      </w:r>
      <w:r w:rsidRPr="00C81255">
        <w:rPr>
          <w:rFonts w:hAnsi="宋体" w:cs="Times New Roman" w:hint="eastAsia"/>
        </w:rPr>
        <w:t xml:space="preserve">相像，类似　</w:t>
      </w:r>
      <w:r w:rsidRPr="00C81255">
        <w:rPr>
          <w:rFonts w:hAnsi="宋体" w:cs="Times New Roman"/>
        </w:rPr>
        <w:t>(4)</w:t>
      </w:r>
      <w:r w:rsidRPr="00C81255">
        <w:rPr>
          <w:rFonts w:hAnsi="宋体" w:cs="Times New Roman" w:hint="eastAsia"/>
        </w:rPr>
        <w:t>亲近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2</w:t>
      </w:r>
      <w:r w:rsidRPr="00C81255">
        <w:rPr>
          <w:rFonts w:hAnsi="宋体" w:cs="Times New Roman" w:hint="eastAsia"/>
        </w:rPr>
        <w:t>．</w:t>
      </w:r>
      <w:r w:rsidRPr="00C81255">
        <w:rPr>
          <w:rFonts w:hAnsi="宋体" w:cs="Times New Roman"/>
        </w:rPr>
        <w:t>B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3</w:t>
      </w:r>
      <w:r w:rsidRPr="00C81255">
        <w:rPr>
          <w:rFonts w:hAnsi="宋体" w:cs="Times New Roman" w:hint="eastAsia"/>
        </w:rPr>
        <w:t>．</w:t>
      </w:r>
      <w:r w:rsidRPr="00C81255">
        <w:rPr>
          <w:rFonts w:hAnsi="宋体" w:cs="Times New Roman"/>
        </w:rPr>
        <w:t>[</w:t>
      </w:r>
      <w:r w:rsidRPr="00C81255">
        <w:rPr>
          <w:rFonts w:hAnsi="宋体" w:cs="Times New Roman" w:hint="eastAsia"/>
        </w:rPr>
        <w:t>解析</w:t>
      </w:r>
      <w:r w:rsidRPr="00C81255">
        <w:rPr>
          <w:rFonts w:hAnsi="宋体" w:cs="Times New Roman"/>
        </w:rPr>
        <w:t>] A</w:t>
      </w:r>
      <w:r w:rsidRPr="00C81255">
        <w:rPr>
          <w:rFonts w:hAnsi="宋体" w:cs="Times New Roman" w:hint="eastAsia"/>
        </w:rPr>
        <w:t xml:space="preserve">　</w:t>
      </w:r>
      <w:r w:rsidRPr="00C81255">
        <w:rPr>
          <w:rFonts w:hAnsi="宋体" w:cs="Times New Roman"/>
        </w:rPr>
        <w:t>A</w:t>
      </w:r>
      <w:r w:rsidRPr="00C81255">
        <w:rPr>
          <w:rFonts w:hAnsi="宋体" w:cs="Times New Roman" w:hint="eastAsia"/>
        </w:rPr>
        <w:t>项，介词，在。</w:t>
      </w:r>
      <w:r w:rsidRPr="00C81255">
        <w:rPr>
          <w:rFonts w:hAnsi="宋体" w:cs="Times New Roman"/>
        </w:rPr>
        <w:t>B</w:t>
      </w:r>
      <w:r w:rsidRPr="00C81255">
        <w:rPr>
          <w:rFonts w:hAnsi="宋体" w:cs="Times New Roman" w:hint="eastAsia"/>
        </w:rPr>
        <w:t>项，介词，凭借；介词，拿。</w:t>
      </w:r>
      <w:r w:rsidRPr="00C81255">
        <w:rPr>
          <w:rFonts w:hAnsi="宋体" w:cs="Times New Roman"/>
        </w:rPr>
        <w:t>C</w:t>
      </w:r>
      <w:r w:rsidRPr="00C81255">
        <w:rPr>
          <w:rFonts w:hAnsi="宋体" w:cs="Times New Roman" w:hint="eastAsia"/>
        </w:rPr>
        <w:t>项，结构助词，的；助词，用于主谓之间，取消句子的独立性，不译。</w:t>
      </w:r>
      <w:r w:rsidRPr="00C81255">
        <w:rPr>
          <w:rFonts w:hAnsi="宋体" w:cs="Times New Roman"/>
        </w:rPr>
        <w:t>D</w:t>
      </w:r>
      <w:r w:rsidRPr="00C81255">
        <w:rPr>
          <w:rFonts w:hAnsi="宋体" w:cs="Times New Roman" w:hint="eastAsia"/>
        </w:rPr>
        <w:t>项，代词，指兰花；代词，表指示，那。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4</w:t>
      </w:r>
      <w:r w:rsidRPr="00C81255">
        <w:rPr>
          <w:rFonts w:hAnsi="宋体" w:cs="Times New Roman" w:hint="eastAsia"/>
        </w:rPr>
        <w:t>．</w:t>
      </w:r>
      <w:r w:rsidRPr="00C81255">
        <w:rPr>
          <w:rFonts w:hAnsi="宋体" w:cs="Times New Roman"/>
        </w:rPr>
        <w:t>B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5</w:t>
      </w:r>
      <w:r w:rsidRPr="00C81255">
        <w:rPr>
          <w:rFonts w:hAnsi="宋体" w:cs="Times New Roman" w:hint="eastAsia"/>
        </w:rPr>
        <w:t>．</w:t>
      </w:r>
      <w:r w:rsidRPr="00C81255">
        <w:rPr>
          <w:rFonts w:hAnsi="宋体" w:cs="Times New Roman"/>
        </w:rPr>
        <w:t>(1)</w:t>
      </w:r>
      <w:r w:rsidRPr="00C81255">
        <w:rPr>
          <w:rFonts w:hAnsi="宋体" w:cs="Times New Roman" w:hint="eastAsia"/>
        </w:rPr>
        <w:t>兰花的香气，不是可以贴近闻嗅品赏的。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(2)</w:t>
      </w:r>
      <w:r w:rsidRPr="00C81255">
        <w:rPr>
          <w:rFonts w:hAnsi="宋体" w:cs="Times New Roman" w:hint="eastAsia"/>
        </w:rPr>
        <w:t>兰花恐怕就是周文王、孔夫子、屈原大夫的同类，不可以亲近，也不可以疏远。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6</w:t>
      </w:r>
      <w:r w:rsidRPr="00C81255">
        <w:rPr>
          <w:rFonts w:hAnsi="宋体" w:cs="Times New Roman" w:hint="eastAsia"/>
        </w:rPr>
        <w:t>．</w:t>
      </w:r>
      <w:r w:rsidRPr="00C81255">
        <w:rPr>
          <w:rFonts w:hAnsi="宋体" w:cs="Times New Roman"/>
        </w:rPr>
        <w:t>(1)</w:t>
      </w:r>
      <w:r w:rsidRPr="00C81255">
        <w:rPr>
          <w:rFonts w:hAnsi="宋体" w:cs="Times New Roman" w:hint="eastAsia"/>
        </w:rPr>
        <w:t>氲氲无所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(2)</w:t>
      </w:r>
      <w:r w:rsidRPr="00C81255">
        <w:rPr>
          <w:rFonts w:hAnsi="宋体" w:cs="Times New Roman" w:hint="eastAsia"/>
        </w:rPr>
        <w:t>不可得而亲，不可得而疏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7</w:t>
      </w:r>
      <w:r w:rsidRPr="00C81255">
        <w:rPr>
          <w:rFonts w:hAnsi="宋体" w:cs="Times New Roman" w:hint="eastAsia"/>
        </w:rPr>
        <w:t>．洁身自好、高洁。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MingLiU_HKSCS"/>
        </w:rPr>
      </w:pPr>
      <w:r w:rsidRPr="00C81255">
        <w:rPr>
          <w:rFonts w:hAnsi="宋体" w:cs="Times New Roman" w:hint="eastAsia"/>
        </w:rPr>
        <w:t>【参考译文】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MingLiU_HKSCS"/>
        </w:rPr>
      </w:pPr>
      <w:r w:rsidRPr="00C81255">
        <w:rPr>
          <w:rFonts w:hAnsi="宋体" w:cs="Times New Roman" w:hint="eastAsia"/>
        </w:rPr>
        <w:t>兰花的香气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不是可以贴近闻嗅品赏的。</w:t>
      </w:r>
      <w:r w:rsidRPr="00C81255">
        <w:rPr>
          <w:rFonts w:hAnsi="宋体" w:cs="Times New Roman"/>
        </w:rPr>
        <w:t>(</w:t>
      </w:r>
      <w:r w:rsidRPr="00C81255">
        <w:rPr>
          <w:rFonts w:hAnsi="宋体" w:cs="Times New Roman" w:hint="eastAsia"/>
        </w:rPr>
        <w:t>它的香气</w:t>
      </w:r>
      <w:r w:rsidRPr="00C81255">
        <w:rPr>
          <w:rFonts w:hAnsi="宋体" w:cs="Times New Roman"/>
        </w:rPr>
        <w:t>)</w:t>
      </w:r>
      <w:r w:rsidRPr="00C81255">
        <w:rPr>
          <w:rFonts w:hAnsi="宋体" w:cs="Times New Roman" w:hint="eastAsia"/>
        </w:rPr>
        <w:t>似有似无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时断时续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缥缈萦回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/>
        </w:rPr>
        <w:t>(</w:t>
      </w:r>
      <w:r w:rsidRPr="00C81255">
        <w:rPr>
          <w:rFonts w:hAnsi="宋体" w:cs="Times New Roman" w:hint="eastAsia"/>
        </w:rPr>
        <w:t>它的</w:t>
      </w:r>
      <w:r w:rsidRPr="00C81255">
        <w:rPr>
          <w:rFonts w:hAnsi="宋体" w:cs="Times New Roman"/>
        </w:rPr>
        <w:t>)</w:t>
      </w:r>
      <w:r w:rsidRPr="00C81255">
        <w:rPr>
          <w:rFonts w:hAnsi="宋体" w:cs="Times New Roman" w:hint="eastAsia"/>
        </w:rPr>
        <w:t>清纯凭借情致韵味胜出。</w:t>
      </w:r>
      <w:r w:rsidRPr="00C81255">
        <w:rPr>
          <w:rFonts w:hAnsi="宋体" w:cs="Times New Roman"/>
        </w:rPr>
        <w:t>(</w:t>
      </w:r>
      <w:r w:rsidRPr="00C81255">
        <w:rPr>
          <w:rFonts w:hAnsi="宋体" w:cs="Times New Roman" w:hint="eastAsia"/>
        </w:rPr>
        <w:t>兰花的香气</w:t>
      </w:r>
      <w:r w:rsidRPr="00C81255">
        <w:rPr>
          <w:rFonts w:hAnsi="宋体" w:cs="Times New Roman"/>
        </w:rPr>
        <w:t>)</w:t>
      </w:r>
      <w:r w:rsidRPr="00C81255">
        <w:rPr>
          <w:rFonts w:hAnsi="宋体" w:cs="Times New Roman" w:hint="eastAsia"/>
        </w:rPr>
        <w:t>弥漫飘忽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没有一定的地方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所以称</w:t>
      </w:r>
      <w:r w:rsidRPr="00C81255">
        <w:rPr>
          <w:rFonts w:hAnsi="宋体" w:cs="Times New Roman"/>
        </w:rPr>
        <w:t>(</w:t>
      </w:r>
      <w:r w:rsidRPr="00C81255">
        <w:rPr>
          <w:rFonts w:hAnsi="宋体" w:cs="Times New Roman" w:hint="eastAsia"/>
        </w:rPr>
        <w:t>它</w:t>
      </w:r>
      <w:r w:rsidRPr="00C81255">
        <w:rPr>
          <w:rFonts w:hAnsi="宋体" w:cs="Times New Roman"/>
        </w:rPr>
        <w:t>)</w:t>
      </w:r>
      <w:r w:rsidRPr="00C81255">
        <w:rPr>
          <w:rFonts w:hAnsi="宋体" w:cs="Times New Roman" w:hint="eastAsia"/>
        </w:rPr>
        <w:t>是祥瑞。兰花兼有各种颜色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但它的色彩素淡清纯、含蓄温润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绝不是姹紫嫣红、艳丽炫目的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使人能够得到无穷的视觉愉悦和心灵的感受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却又难以用语言来表达；</w:t>
      </w:r>
      <w:r w:rsidRPr="00C81255">
        <w:rPr>
          <w:rFonts w:hAnsi="宋体" w:cs="Times New Roman"/>
        </w:rPr>
        <w:t>(</w:t>
      </w:r>
      <w:r w:rsidRPr="00C81255">
        <w:rPr>
          <w:rFonts w:hAnsi="宋体" w:cs="Times New Roman" w:hint="eastAsia"/>
        </w:rPr>
        <w:t>兰花的形态意趣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/>
        </w:rPr>
        <w:t>)</w:t>
      </w:r>
      <w:r w:rsidRPr="00C81255">
        <w:rPr>
          <w:rFonts w:hAnsi="宋体" w:cs="Times New Roman" w:hint="eastAsia"/>
        </w:rPr>
        <w:t>即使是善于绘画的人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也只能凭自己的体味来把</w:t>
      </w:r>
      <w:r w:rsidRPr="00C81255">
        <w:rPr>
          <w:rFonts w:hAnsi="宋体" w:cs="Times New Roman"/>
        </w:rPr>
        <w:t>(</w:t>
      </w:r>
      <w:r w:rsidRPr="00C81255">
        <w:rPr>
          <w:rFonts w:hAnsi="宋体" w:cs="Times New Roman" w:hint="eastAsia"/>
        </w:rPr>
        <w:t>兰花的形状</w:t>
      </w:r>
      <w:r w:rsidRPr="00C81255">
        <w:rPr>
          <w:rFonts w:hAnsi="宋体" w:cs="Times New Roman"/>
        </w:rPr>
        <w:t>)</w:t>
      </w:r>
      <w:r w:rsidRPr="00C81255">
        <w:rPr>
          <w:rFonts w:hAnsi="宋体" w:cs="Times New Roman" w:hint="eastAsia"/>
        </w:rPr>
        <w:t>画得相像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/>
        </w:rPr>
        <w:t>(</w:t>
      </w:r>
      <w:r w:rsidRPr="00C81255">
        <w:rPr>
          <w:rFonts w:hAnsi="宋体" w:cs="Times New Roman" w:hint="eastAsia"/>
        </w:rPr>
        <w:t>却</w:t>
      </w:r>
      <w:r w:rsidRPr="00C81255">
        <w:rPr>
          <w:rFonts w:hAnsi="宋体" w:cs="Times New Roman"/>
        </w:rPr>
        <w:t>)</w:t>
      </w:r>
      <w:r w:rsidRPr="00C81255">
        <w:rPr>
          <w:rFonts w:hAnsi="宋体" w:cs="Times New Roman" w:hint="eastAsia"/>
        </w:rPr>
        <w:t>不能与</w:t>
      </w:r>
      <w:r w:rsidRPr="00C81255">
        <w:rPr>
          <w:rFonts w:hAnsi="宋体" w:cs="Times New Roman"/>
        </w:rPr>
        <w:t>(</w:t>
      </w:r>
      <w:r w:rsidRPr="00C81255">
        <w:rPr>
          <w:rFonts w:hAnsi="宋体" w:cs="Times New Roman" w:hint="eastAsia"/>
        </w:rPr>
        <w:t>兰花的神韵</w:t>
      </w:r>
      <w:r w:rsidRPr="00C81255">
        <w:rPr>
          <w:rFonts w:hAnsi="宋体" w:cs="Times New Roman"/>
        </w:rPr>
        <w:t>)</w:t>
      </w:r>
      <w:r w:rsidRPr="00C81255">
        <w:rPr>
          <w:rFonts w:hAnsi="宋体" w:cs="Times New Roman" w:hint="eastAsia"/>
        </w:rPr>
        <w:t>相像。兰花恐怕就是周文王、孔夫子、屈原大夫的同类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不可以亲近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宋体" w:hint="eastAsia"/>
        </w:rPr>
        <w:t>也不可以疏远。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8</w:t>
      </w:r>
      <w:r w:rsidRPr="00C81255">
        <w:rPr>
          <w:rFonts w:hAnsi="宋体" w:cs="MingLiU_HKSCS" w:hint="eastAsia"/>
        </w:rPr>
        <w:t>．</w:t>
      </w:r>
      <w:r w:rsidRPr="00C81255">
        <w:rPr>
          <w:rFonts w:hAnsi="宋体" w:cs="Times New Roman"/>
        </w:rPr>
        <w:t>(1)</w:t>
      </w:r>
      <w:r w:rsidRPr="00C81255">
        <w:rPr>
          <w:rFonts w:hAnsi="宋体" w:cs="Times New Roman" w:hint="eastAsia"/>
        </w:rPr>
        <w:t xml:space="preserve">等到　</w:t>
      </w:r>
      <w:r w:rsidRPr="00C81255">
        <w:rPr>
          <w:rFonts w:hAnsi="宋体" w:cs="Times New Roman"/>
        </w:rPr>
        <w:t>(2)</w:t>
      </w:r>
      <w:r w:rsidRPr="00C81255">
        <w:rPr>
          <w:rFonts w:hAnsi="宋体" w:cs="Times New Roman" w:hint="eastAsia"/>
        </w:rPr>
        <w:t xml:space="preserve">亲自　</w:t>
      </w:r>
      <w:r w:rsidRPr="00C81255">
        <w:rPr>
          <w:rFonts w:hAnsi="宋体" w:cs="Times New Roman"/>
        </w:rPr>
        <w:t>(3)</w:t>
      </w:r>
      <w:r w:rsidRPr="00C81255">
        <w:rPr>
          <w:rFonts w:hAnsi="宋体" w:cs="Times New Roman" w:hint="eastAsia"/>
        </w:rPr>
        <w:t xml:space="preserve">罢了　</w:t>
      </w:r>
      <w:r w:rsidRPr="00C81255">
        <w:rPr>
          <w:rFonts w:hAnsi="宋体" w:cs="Times New Roman"/>
        </w:rPr>
        <w:t>(4)</w:t>
      </w:r>
      <w:r w:rsidRPr="00C81255">
        <w:rPr>
          <w:rFonts w:hAnsi="宋体" w:cs="Times New Roman" w:hint="eastAsia"/>
        </w:rPr>
        <w:t>才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9</w:t>
      </w:r>
      <w:r w:rsidRPr="00C81255">
        <w:rPr>
          <w:rFonts w:hAnsi="宋体" w:cs="Times New Roman" w:hint="eastAsia"/>
        </w:rPr>
        <w:t>．花以兰为最</w:t>
      </w:r>
      <w:r w:rsidRPr="00C81255">
        <w:rPr>
          <w:rFonts w:hAnsi="宋体" w:cs="Times New Roman"/>
        </w:rPr>
        <w:t>/</w:t>
      </w:r>
      <w:r w:rsidRPr="00C81255">
        <w:rPr>
          <w:rFonts w:hAnsi="宋体" w:cs="Times New Roman" w:hint="eastAsia"/>
        </w:rPr>
        <w:t>取其幽香韵致也</w:t>
      </w:r>
      <w:r w:rsidRPr="00C81255">
        <w:rPr>
          <w:rFonts w:hAnsi="宋体" w:cs="Times New Roman"/>
        </w:rPr>
        <w:t>/</w:t>
      </w:r>
      <w:r w:rsidRPr="00C81255">
        <w:rPr>
          <w:rFonts w:hAnsi="宋体" w:cs="Times New Roman" w:hint="eastAsia"/>
        </w:rPr>
        <w:t>而瓣品之稍堪入谱者不可多得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10</w:t>
      </w:r>
      <w:r w:rsidRPr="00C81255">
        <w:rPr>
          <w:rFonts w:hAnsi="宋体" w:cs="Times New Roman" w:hint="eastAsia"/>
        </w:rPr>
        <w:t>．</w:t>
      </w:r>
      <w:r w:rsidRPr="00C81255">
        <w:rPr>
          <w:rFonts w:hAnsi="宋体" w:cs="Times New Roman"/>
        </w:rPr>
        <w:t>(1)</w:t>
      </w:r>
      <w:r w:rsidRPr="00C81255">
        <w:rPr>
          <w:rFonts w:hAnsi="宋体" w:cs="Times New Roman" w:hint="eastAsia"/>
        </w:rPr>
        <w:t>等到</w:t>
      </w:r>
      <w:r w:rsidRPr="00C81255">
        <w:rPr>
          <w:rFonts w:hAnsi="宋体" w:cs="Times New Roman"/>
        </w:rPr>
        <w:t>(</w:t>
      </w:r>
      <w:r w:rsidRPr="00C81255">
        <w:rPr>
          <w:rFonts w:hAnsi="宋体" w:cs="Times New Roman" w:hint="eastAsia"/>
        </w:rPr>
        <w:t>我</w:t>
      </w:r>
      <w:r w:rsidRPr="00C81255">
        <w:rPr>
          <w:rFonts w:hAnsi="宋体" w:cs="Times New Roman"/>
        </w:rPr>
        <w:t>)</w:t>
      </w:r>
      <w:r w:rsidRPr="00C81255">
        <w:rPr>
          <w:rFonts w:hAnsi="宋体" w:cs="Times New Roman" w:hint="eastAsia"/>
        </w:rPr>
        <w:t>年岁稍长，爱花已经成了癖好，尤其喜欢剪枝</w:t>
      </w:r>
      <w:r w:rsidRPr="00C81255">
        <w:rPr>
          <w:rFonts w:hAnsi="宋体" w:cs="Times New Roman"/>
        </w:rPr>
        <w:t>(</w:t>
      </w:r>
      <w:r w:rsidRPr="00C81255">
        <w:rPr>
          <w:rFonts w:hAnsi="宋体" w:cs="Times New Roman" w:hint="eastAsia"/>
        </w:rPr>
        <w:t>制作</w:t>
      </w:r>
      <w:r w:rsidRPr="00C81255">
        <w:rPr>
          <w:rFonts w:hAnsi="宋体" w:cs="Times New Roman"/>
        </w:rPr>
        <w:t>)</w:t>
      </w:r>
      <w:r w:rsidRPr="00C81255">
        <w:rPr>
          <w:rFonts w:hAnsi="宋体" w:cs="Times New Roman" w:hint="eastAsia"/>
        </w:rPr>
        <w:t>盆景。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(2)</w:t>
      </w:r>
      <w:r w:rsidRPr="00C81255">
        <w:rPr>
          <w:rFonts w:hAnsi="宋体" w:cs="Times New Roman" w:hint="eastAsia"/>
        </w:rPr>
        <w:t>后来才知道有人想要分植兰花而没被允许，所以用开水浇灌烫死了</w:t>
      </w:r>
      <w:r w:rsidRPr="00C81255">
        <w:rPr>
          <w:rFonts w:hAnsi="宋体" w:cs="Times New Roman"/>
        </w:rPr>
        <w:t>(</w:t>
      </w:r>
      <w:r w:rsidRPr="00C81255">
        <w:rPr>
          <w:rFonts w:hAnsi="宋体" w:cs="Times New Roman" w:hint="eastAsia"/>
        </w:rPr>
        <w:t>它</w:t>
      </w:r>
      <w:r w:rsidRPr="00C81255">
        <w:rPr>
          <w:rFonts w:hAnsi="宋体" w:cs="Times New Roman"/>
        </w:rPr>
        <w:t>)</w:t>
      </w:r>
      <w:r w:rsidRPr="00C81255">
        <w:rPr>
          <w:rFonts w:hAnsi="宋体" w:cs="Times New Roman" w:hint="eastAsia"/>
        </w:rPr>
        <w:t>。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/>
        </w:rPr>
        <w:t>11</w:t>
      </w:r>
      <w:r w:rsidRPr="00C81255">
        <w:rPr>
          <w:rFonts w:hAnsi="宋体" w:cs="Times New Roman" w:hint="eastAsia"/>
        </w:rPr>
        <w:t>．①善于观察生活，有好奇心和想象力；②爱花成癖，对美好事物珍爱有加。示例：对于美的事物，拥有时，应珍惜爱护；不能拥有时，则应心怀美好之念，共同呵护，万不可辣手毁之。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MingLiU_HKSCS"/>
        </w:rPr>
      </w:pPr>
      <w:r w:rsidRPr="00C81255">
        <w:rPr>
          <w:rFonts w:hAnsi="宋体" w:cs="Times New Roman" w:hint="eastAsia"/>
        </w:rPr>
        <w:t>【参考译文】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MingLiU_HKSCS"/>
        </w:rPr>
      </w:pPr>
      <w:r w:rsidRPr="00C81255">
        <w:rPr>
          <w:rFonts w:hAnsi="宋体" w:cs="Times New Roman" w:hint="eastAsia"/>
        </w:rPr>
        <w:t>等到</w:t>
      </w:r>
      <w:r w:rsidRPr="00C81255">
        <w:rPr>
          <w:rFonts w:hAnsi="宋体" w:cs="Times New Roman"/>
        </w:rPr>
        <w:t>(</w:t>
      </w:r>
      <w:r w:rsidRPr="00C81255">
        <w:rPr>
          <w:rFonts w:hAnsi="宋体" w:cs="Times New Roman" w:hint="eastAsia"/>
        </w:rPr>
        <w:t>我</w:t>
      </w:r>
      <w:r w:rsidRPr="00C81255">
        <w:rPr>
          <w:rFonts w:hAnsi="宋体" w:cs="Times New Roman"/>
        </w:rPr>
        <w:t>)</w:t>
      </w:r>
      <w:r w:rsidRPr="00C81255">
        <w:rPr>
          <w:rFonts w:hAnsi="宋体" w:cs="Times New Roman" w:hint="eastAsia"/>
        </w:rPr>
        <w:t>年岁稍长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爱花已经成了癖好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尤其喜欢剪枝</w:t>
      </w:r>
      <w:r w:rsidRPr="00C81255">
        <w:rPr>
          <w:rFonts w:hAnsi="宋体" w:cs="Times New Roman"/>
        </w:rPr>
        <w:t>(</w:t>
      </w:r>
      <w:r w:rsidRPr="00C81255">
        <w:rPr>
          <w:rFonts w:hAnsi="宋体" w:cs="Times New Roman" w:hint="eastAsia"/>
        </w:rPr>
        <w:t>制作</w:t>
      </w:r>
      <w:r w:rsidRPr="00C81255">
        <w:rPr>
          <w:rFonts w:hAnsi="宋体" w:cs="Times New Roman"/>
        </w:rPr>
        <w:t>)</w:t>
      </w:r>
      <w:r w:rsidRPr="00C81255">
        <w:rPr>
          <w:rFonts w:hAnsi="宋体" w:cs="Times New Roman" w:hint="eastAsia"/>
        </w:rPr>
        <w:t>盆景。</w:t>
      </w:r>
      <w:r w:rsidRPr="00C81255">
        <w:rPr>
          <w:rFonts w:hAnsi="宋体" w:cs="Times New Roman"/>
        </w:rPr>
        <w:t>(</w:t>
      </w:r>
      <w:r w:rsidRPr="00C81255">
        <w:rPr>
          <w:rFonts w:hAnsi="宋体" w:cs="Times New Roman" w:hint="eastAsia"/>
        </w:rPr>
        <w:t>后来</w:t>
      </w:r>
      <w:r w:rsidRPr="00C81255">
        <w:rPr>
          <w:rFonts w:hAnsi="宋体" w:cs="Times New Roman"/>
        </w:rPr>
        <w:t>)</w:t>
      </w:r>
      <w:r w:rsidRPr="00C81255">
        <w:rPr>
          <w:rFonts w:hAnsi="宋体" w:cs="Times New Roman" w:hint="eastAsia"/>
        </w:rPr>
        <w:t>认识了张兰坡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/>
        </w:rPr>
        <w:t>(</w:t>
      </w:r>
      <w:r w:rsidRPr="00C81255">
        <w:rPr>
          <w:rFonts w:hAnsi="宋体" w:cs="Times New Roman" w:hint="eastAsia"/>
        </w:rPr>
        <w:t>跟他学习后</w:t>
      </w:r>
      <w:r w:rsidRPr="00C81255">
        <w:rPr>
          <w:rFonts w:hAnsi="宋体" w:cs="Times New Roman"/>
        </w:rPr>
        <w:t>)</w:t>
      </w:r>
      <w:r w:rsidRPr="00C81255">
        <w:rPr>
          <w:rFonts w:hAnsi="宋体" w:cs="Times New Roman" w:hint="eastAsia"/>
        </w:rPr>
        <w:t>开始精通枝叶的修剪、枝丫的培养方法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后来又领悟了花木的嫁接和</w:t>
      </w:r>
      <w:r w:rsidRPr="00C81255">
        <w:rPr>
          <w:rFonts w:hAnsi="宋体" w:cs="Times New Roman"/>
        </w:rPr>
        <w:t>(</w:t>
      </w:r>
      <w:r w:rsidRPr="00C81255">
        <w:rPr>
          <w:rFonts w:hAnsi="宋体" w:cs="Times New Roman" w:hint="eastAsia"/>
        </w:rPr>
        <w:t>山水盆景中</w:t>
      </w:r>
      <w:r w:rsidRPr="00C81255">
        <w:rPr>
          <w:rFonts w:hAnsi="宋体" w:cs="Times New Roman"/>
        </w:rPr>
        <w:t>)</w:t>
      </w:r>
      <w:r w:rsidRPr="00C81255">
        <w:rPr>
          <w:rFonts w:hAnsi="宋体" w:cs="Times New Roman" w:hint="eastAsia"/>
        </w:rPr>
        <w:t>石头、假山的堆叠方法。所有的花中我最喜欢的是兰花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因为它的幽香和特有的风韵景致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/>
        </w:rPr>
        <w:t>(</w:t>
      </w:r>
      <w:r w:rsidRPr="00C81255">
        <w:rPr>
          <w:rFonts w:hAnsi="宋体" w:cs="Times New Roman" w:hint="eastAsia"/>
        </w:rPr>
        <w:t>只是不好寻找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/>
        </w:rPr>
        <w:t>)</w:t>
      </w:r>
      <w:r w:rsidRPr="00C81255">
        <w:rPr>
          <w:rFonts w:hAnsi="宋体" w:cs="Times New Roman" w:hint="eastAsia"/>
        </w:rPr>
        <w:t>哪怕是刚刚可以归入兰谱里的品种也不容易找到。张兰坡先生去世前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送我一盆荷瓣素心春兰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宋体"/>
        </w:rPr>
        <w:t>(</w:t>
      </w:r>
      <w:r w:rsidRPr="00C81255">
        <w:rPr>
          <w:rFonts w:hAnsi="宋体" w:cs="宋体" w:hint="eastAsia"/>
        </w:rPr>
        <w:t>盆中的兰花</w:t>
      </w:r>
      <w:r w:rsidRPr="00C81255">
        <w:rPr>
          <w:rFonts w:hAnsi="宋体" w:cs="宋体"/>
        </w:rPr>
        <w:t>)</w:t>
      </w:r>
      <w:r w:rsidRPr="00C81255">
        <w:rPr>
          <w:rFonts w:hAnsi="宋体" w:cs="宋体" w:hint="eastAsia"/>
        </w:rPr>
        <w:t>都肩平心阔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宋体" w:hint="eastAsia"/>
        </w:rPr>
        <w:t>茎叶细致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宋体" w:hint="eastAsia"/>
        </w:rPr>
        <w:t>花瓣素雅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宋体" w:hint="eastAsia"/>
        </w:rPr>
        <w:t>是属于可以记入</w:t>
      </w:r>
      <w:r w:rsidRPr="00C81255">
        <w:rPr>
          <w:rFonts w:hAnsi="宋体" w:cs="Times New Roman" w:hint="eastAsia"/>
        </w:rPr>
        <w:t>兰谱的</w:t>
      </w:r>
      <w:r w:rsidRPr="00C81255">
        <w:rPr>
          <w:rFonts w:hAnsi="宋体" w:cs="Times New Roman"/>
        </w:rPr>
        <w:t>(</w:t>
      </w:r>
      <w:r w:rsidRPr="00C81255">
        <w:rPr>
          <w:rFonts w:hAnsi="宋体" w:cs="Times New Roman" w:hint="eastAsia"/>
        </w:rPr>
        <w:t>品种</w:t>
      </w:r>
      <w:r w:rsidRPr="00C81255">
        <w:rPr>
          <w:rFonts w:hAnsi="宋体" w:cs="Times New Roman"/>
        </w:rPr>
        <w:t>)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宋体" w:hint="eastAsia"/>
        </w:rPr>
        <w:t>我像得了美玉一样珍爱它。</w:t>
      </w:r>
    </w:p>
    <w:p w:rsidR="0082795D" w:rsidRPr="00C81255" w:rsidRDefault="00AE476B" w:rsidP="00AE476B">
      <w:pPr>
        <w:pStyle w:val="a3"/>
        <w:ind w:firstLineChars="200" w:firstLine="420"/>
        <w:rPr>
          <w:rFonts w:hAnsi="宋体" w:cs="Times New Roman"/>
        </w:rPr>
      </w:pPr>
      <w:r w:rsidRPr="00C81255">
        <w:rPr>
          <w:rFonts w:hAnsi="宋体" w:cs="Times New Roman" w:hint="eastAsia"/>
        </w:rPr>
        <w:t>当我外出讲学游览时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/>
        </w:rPr>
        <w:t>(</w:t>
      </w:r>
      <w:r w:rsidRPr="00C81255">
        <w:rPr>
          <w:rFonts w:hAnsi="宋体" w:cs="Times New Roman" w:hint="eastAsia"/>
        </w:rPr>
        <w:t>我妻子</w:t>
      </w:r>
      <w:r w:rsidRPr="00C81255">
        <w:rPr>
          <w:rFonts w:hAnsi="宋体" w:cs="Times New Roman"/>
        </w:rPr>
        <w:t>)</w:t>
      </w:r>
      <w:r w:rsidRPr="00C81255">
        <w:rPr>
          <w:rFonts w:hAnsi="宋体" w:cs="Times New Roman" w:hint="eastAsia"/>
        </w:rPr>
        <w:t>陈芸就亲自</w:t>
      </w:r>
      <w:r w:rsidRPr="00C81255">
        <w:rPr>
          <w:rFonts w:hAnsi="宋体" w:cs="Times New Roman"/>
        </w:rPr>
        <w:t>(</w:t>
      </w:r>
      <w:r w:rsidRPr="00C81255">
        <w:rPr>
          <w:rFonts w:hAnsi="宋体" w:cs="Times New Roman" w:hint="eastAsia"/>
        </w:rPr>
        <w:t>帮我</w:t>
      </w:r>
      <w:r w:rsidRPr="00C81255">
        <w:rPr>
          <w:rFonts w:hAnsi="宋体" w:cs="Times New Roman"/>
        </w:rPr>
        <w:t>)</w:t>
      </w:r>
      <w:r w:rsidRPr="00C81255">
        <w:rPr>
          <w:rFonts w:hAnsi="宋体" w:cs="Times New Roman" w:hint="eastAsia"/>
        </w:rPr>
        <w:t>灌溉照顾兰花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/>
        </w:rPr>
        <w:t>(</w:t>
      </w:r>
      <w:r w:rsidRPr="00C81255">
        <w:rPr>
          <w:rFonts w:hAnsi="宋体" w:cs="Times New Roman" w:hint="eastAsia"/>
        </w:rPr>
        <w:t>它的</w:t>
      </w:r>
      <w:r w:rsidRPr="00C81255">
        <w:rPr>
          <w:rFonts w:hAnsi="宋体" w:cs="Times New Roman"/>
        </w:rPr>
        <w:t>)</w:t>
      </w:r>
      <w:r w:rsidRPr="00C81255">
        <w:rPr>
          <w:rFonts w:hAnsi="宋体" w:cs="Times New Roman" w:hint="eastAsia"/>
        </w:rPr>
        <w:t>花叶长得非常茂盛。但是不到两年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有一天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兰花突然枯死。将它从土里挖出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却发现根节洁白如玉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还有嫩芽将要长出。开始百思不得其解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以为</w:t>
      </w:r>
      <w:r w:rsidRPr="00C81255">
        <w:rPr>
          <w:rFonts w:hAnsi="宋体" w:cs="Times New Roman"/>
        </w:rPr>
        <w:t>(</w:t>
      </w:r>
      <w:r w:rsidRPr="00C81255">
        <w:rPr>
          <w:rFonts w:hAnsi="宋体" w:cs="Times New Roman" w:hint="eastAsia"/>
        </w:rPr>
        <w:t>自己命中注定</w:t>
      </w:r>
      <w:r w:rsidRPr="00C81255">
        <w:rPr>
          <w:rFonts w:hAnsi="宋体" w:cs="Times New Roman"/>
        </w:rPr>
        <w:t>)</w:t>
      </w:r>
      <w:r w:rsidRPr="00C81255">
        <w:rPr>
          <w:rFonts w:hAnsi="宋体" w:cs="Times New Roman" w:hint="eastAsia"/>
        </w:rPr>
        <w:t>无福消受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只能叹气作罢。后来才知道有人想要分植兰花而没被允许</w:t>
      </w:r>
      <w:r w:rsidRPr="00C81255">
        <w:rPr>
          <w:rFonts w:hAnsi="宋体" w:cs="MingLiU_HKSCS" w:hint="eastAsia"/>
        </w:rPr>
        <w:t>，</w:t>
      </w:r>
      <w:r w:rsidRPr="00C81255">
        <w:rPr>
          <w:rFonts w:hAnsi="宋体" w:cs="Times New Roman" w:hint="eastAsia"/>
        </w:rPr>
        <w:t>所以用开水浇灌烫死了</w:t>
      </w:r>
      <w:r w:rsidRPr="00C81255">
        <w:rPr>
          <w:rFonts w:hAnsi="宋体" w:cs="Times New Roman"/>
        </w:rPr>
        <w:t>(</w:t>
      </w:r>
      <w:r w:rsidRPr="00C81255">
        <w:rPr>
          <w:rFonts w:hAnsi="宋体" w:cs="Times New Roman" w:hint="eastAsia"/>
        </w:rPr>
        <w:t>它</w:t>
      </w:r>
      <w:r w:rsidRPr="00C81255">
        <w:rPr>
          <w:rFonts w:hAnsi="宋体" w:cs="Times New Roman"/>
        </w:rPr>
        <w:t>)</w:t>
      </w:r>
      <w:r w:rsidRPr="00C81255">
        <w:rPr>
          <w:rFonts w:hAnsi="宋体" w:cs="Times New Roman" w:hint="eastAsia"/>
        </w:rPr>
        <w:t>。从此</w:t>
      </w:r>
      <w:r w:rsidRPr="00C81255">
        <w:rPr>
          <w:rFonts w:hAnsi="宋体" w:cs="Times New Roman"/>
        </w:rPr>
        <w:t>(</w:t>
      </w:r>
      <w:r w:rsidRPr="00C81255">
        <w:rPr>
          <w:rFonts w:hAnsi="宋体" w:cs="Times New Roman" w:hint="eastAsia"/>
        </w:rPr>
        <w:t>我</w:t>
      </w:r>
      <w:r w:rsidRPr="00C81255">
        <w:rPr>
          <w:rFonts w:hAnsi="宋体" w:cs="Times New Roman"/>
        </w:rPr>
        <w:t>)</w:t>
      </w:r>
      <w:r w:rsidRPr="00C81255">
        <w:rPr>
          <w:rFonts w:hAnsi="宋体" w:cs="Times New Roman" w:hint="eastAsia"/>
        </w:rPr>
        <w:t>发誓再也不养兰花。</w:t>
      </w:r>
    </w:p>
    <w:p w:rsidR="0082795D" w:rsidRPr="00C81255" w:rsidRDefault="00F30732" w:rsidP="00AE476B">
      <w:pPr>
        <w:pStyle w:val="a3"/>
        <w:ind w:firstLineChars="200" w:firstLine="420"/>
        <w:rPr>
          <w:rFonts w:hAnsi="宋体" w:cs="Times New Roman"/>
        </w:rPr>
      </w:pPr>
    </w:p>
    <w:p w:rsidR="0082795D" w:rsidRPr="00C81255" w:rsidRDefault="00F30732" w:rsidP="00DE1F59">
      <w:pPr>
        <w:pStyle w:val="a3"/>
        <w:ind w:firstLineChars="200" w:firstLine="420"/>
        <w:rPr>
          <w:rFonts w:hAnsi="宋体" w:cs="Times New Roman"/>
        </w:rPr>
      </w:pPr>
    </w:p>
    <w:sectPr w:rsidR="0082795D" w:rsidRPr="00C81255" w:rsidSect="000E2E1B">
      <w:footerReference w:type="even" r:id="rId9"/>
      <w:footerReference w:type="default" r:id="rId10"/>
      <w:pgSz w:w="11906" w:h="16838"/>
      <w:pgMar w:top="1440" w:right="1752" w:bottom="1440" w:left="1752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0732" w:rsidRDefault="00F30732" w:rsidP="00DE1F59">
      <w:r>
        <w:separator/>
      </w:r>
    </w:p>
  </w:endnote>
  <w:endnote w:type="continuationSeparator" w:id="1">
    <w:p w:rsidR="00F30732" w:rsidRDefault="00F30732" w:rsidP="00DE1F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476B" w:rsidRDefault="00A95FEE" w:rsidP="001D1D45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AE476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E476B" w:rsidRDefault="00AE476B" w:rsidP="00AE476B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476B" w:rsidRDefault="00A95FEE" w:rsidP="001D1D45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AE476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81255">
      <w:rPr>
        <w:rStyle w:val="a9"/>
        <w:noProof/>
      </w:rPr>
      <w:t>1</w:t>
    </w:r>
    <w:r>
      <w:rPr>
        <w:rStyle w:val="a9"/>
      </w:rPr>
      <w:fldChar w:fldCharType="end"/>
    </w:r>
  </w:p>
  <w:p w:rsidR="00AE476B" w:rsidRDefault="00AE476B" w:rsidP="00AE476B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0732" w:rsidRDefault="00F30732" w:rsidP="00DE1F59">
      <w:r>
        <w:separator/>
      </w:r>
    </w:p>
  </w:footnote>
  <w:footnote w:type="continuationSeparator" w:id="1">
    <w:p w:rsidR="00F30732" w:rsidRDefault="00F30732" w:rsidP="00DE1F5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B5167A"/>
    <w:multiLevelType w:val="hybridMultilevel"/>
    <w:tmpl w:val="E76C9E4A"/>
    <w:lvl w:ilvl="0" w:tplc="BAC6F45C">
      <w:start w:val="1"/>
      <w:numFmt w:val="decimal"/>
      <w:lvlText w:val="%1"/>
      <w:lvlJc w:val="left"/>
      <w:pPr>
        <w:ind w:left="1025" w:hanging="465"/>
      </w:pPr>
      <w:rPr>
        <w:rFonts w:cs="Times New Roman" w:hint="default"/>
        <w:b w:val="0"/>
      </w:rPr>
    </w:lvl>
    <w:lvl w:ilvl="1" w:tplc="16147390" w:tentative="1">
      <w:start w:val="1"/>
      <w:numFmt w:val="lowerLetter"/>
      <w:lvlText w:val="%2)"/>
      <w:lvlJc w:val="left"/>
      <w:pPr>
        <w:ind w:left="1400" w:hanging="420"/>
      </w:pPr>
      <w:rPr>
        <w:rFonts w:cs="Times New Roman"/>
      </w:rPr>
    </w:lvl>
    <w:lvl w:ilvl="2" w:tplc="B9AE0100" w:tentative="1">
      <w:start w:val="1"/>
      <w:numFmt w:val="lowerRoman"/>
      <w:lvlText w:val="%3."/>
      <w:lvlJc w:val="right"/>
      <w:pPr>
        <w:ind w:left="1820" w:hanging="420"/>
      </w:pPr>
      <w:rPr>
        <w:rFonts w:cs="Times New Roman"/>
      </w:rPr>
    </w:lvl>
    <w:lvl w:ilvl="3" w:tplc="947CF92A" w:tentative="1">
      <w:start w:val="1"/>
      <w:numFmt w:val="decimal"/>
      <w:lvlText w:val="%4."/>
      <w:lvlJc w:val="left"/>
      <w:pPr>
        <w:ind w:left="2240" w:hanging="420"/>
      </w:pPr>
      <w:rPr>
        <w:rFonts w:cs="Times New Roman"/>
      </w:rPr>
    </w:lvl>
    <w:lvl w:ilvl="4" w:tplc="713C9820" w:tentative="1">
      <w:start w:val="1"/>
      <w:numFmt w:val="lowerLetter"/>
      <w:lvlText w:val="%5)"/>
      <w:lvlJc w:val="left"/>
      <w:pPr>
        <w:ind w:left="2660" w:hanging="420"/>
      </w:pPr>
      <w:rPr>
        <w:rFonts w:cs="Times New Roman"/>
      </w:rPr>
    </w:lvl>
    <w:lvl w:ilvl="5" w:tplc="6F2A07FE" w:tentative="1">
      <w:start w:val="1"/>
      <w:numFmt w:val="lowerRoman"/>
      <w:lvlText w:val="%6."/>
      <w:lvlJc w:val="right"/>
      <w:pPr>
        <w:ind w:left="3080" w:hanging="420"/>
      </w:pPr>
      <w:rPr>
        <w:rFonts w:cs="Times New Roman"/>
      </w:rPr>
    </w:lvl>
    <w:lvl w:ilvl="6" w:tplc="E5F48196" w:tentative="1">
      <w:start w:val="1"/>
      <w:numFmt w:val="decimal"/>
      <w:lvlText w:val="%7."/>
      <w:lvlJc w:val="left"/>
      <w:pPr>
        <w:ind w:left="3500" w:hanging="420"/>
      </w:pPr>
      <w:rPr>
        <w:rFonts w:cs="Times New Roman"/>
      </w:rPr>
    </w:lvl>
    <w:lvl w:ilvl="7" w:tplc="BCCA4176" w:tentative="1">
      <w:start w:val="1"/>
      <w:numFmt w:val="lowerLetter"/>
      <w:lvlText w:val="%8)"/>
      <w:lvlJc w:val="left"/>
      <w:pPr>
        <w:ind w:left="3920" w:hanging="420"/>
      </w:pPr>
      <w:rPr>
        <w:rFonts w:cs="Times New Roman"/>
      </w:rPr>
    </w:lvl>
    <w:lvl w:ilvl="8" w:tplc="D8BE8C74" w:tentative="1">
      <w:start w:val="1"/>
      <w:numFmt w:val="lowerRoman"/>
      <w:lvlText w:val="%9."/>
      <w:lvlJc w:val="right"/>
      <w:pPr>
        <w:ind w:left="434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gutterAtTop/>
  <w:doNotTrackMove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E1F59"/>
    <w:rsid w:val="00A95FEE"/>
    <w:rsid w:val="00AE476B"/>
    <w:rsid w:val="00C81255"/>
    <w:rsid w:val="00DE1F59"/>
    <w:rsid w:val="00F30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E1B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0E2E1B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5">
    <w:name w:val="heading 5"/>
    <w:basedOn w:val="a"/>
    <w:next w:val="a"/>
    <w:link w:val="5Char"/>
    <w:uiPriority w:val="99"/>
    <w:qFormat/>
    <w:rsid w:val="000E2E1B"/>
    <w:pPr>
      <w:keepNext/>
      <w:keepLines/>
      <w:spacing w:before="280" w:after="290" w:line="376" w:lineRule="auto"/>
      <w:outlineLvl w:val="4"/>
    </w:pPr>
    <w:rPr>
      <w:rFonts w:ascii="Calibri" w:hAnsi="Calibri" w:cs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0E2E1B"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5Char">
    <w:name w:val="标题 5 Char"/>
    <w:basedOn w:val="a0"/>
    <w:link w:val="5"/>
    <w:uiPriority w:val="99"/>
    <w:semiHidden/>
    <w:locked/>
    <w:rsid w:val="000E2E1B"/>
    <w:rPr>
      <w:rFonts w:ascii="Calibri" w:eastAsia="宋体" w:hAnsi="Calibri" w:cs="Calibri"/>
      <w:b/>
      <w:bCs/>
      <w:kern w:val="2"/>
      <w:sz w:val="28"/>
      <w:szCs w:val="28"/>
      <w:lang w:val="en-US" w:eastAsia="zh-CN" w:bidi="ar-SA"/>
    </w:rPr>
  </w:style>
  <w:style w:type="paragraph" w:styleId="a3">
    <w:name w:val="Plain Text"/>
    <w:basedOn w:val="a"/>
    <w:link w:val="Char"/>
    <w:uiPriority w:val="99"/>
    <w:rsid w:val="000E2E1B"/>
    <w:rPr>
      <w:rFonts w:ascii="宋体" w:hAnsi="Courier New" w:cs="Courier New"/>
      <w:szCs w:val="21"/>
    </w:rPr>
  </w:style>
  <w:style w:type="character" w:customStyle="1" w:styleId="PlainTextChar">
    <w:name w:val="Plain Text Char"/>
    <w:basedOn w:val="a0"/>
    <w:link w:val="a3"/>
    <w:uiPriority w:val="99"/>
    <w:locked/>
    <w:rsid w:val="000E2E1B"/>
    <w:rPr>
      <w:rFonts w:ascii="宋体" w:eastAsia="宋体" w:hAnsi="Courier New" w:cs="宋体"/>
      <w:sz w:val="21"/>
      <w:szCs w:val="21"/>
    </w:rPr>
  </w:style>
  <w:style w:type="paragraph" w:styleId="a4">
    <w:name w:val="Balloon Text"/>
    <w:basedOn w:val="a"/>
    <w:link w:val="Char0"/>
    <w:uiPriority w:val="99"/>
    <w:rsid w:val="000E2E1B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locked/>
    <w:rsid w:val="000E2E1B"/>
    <w:rPr>
      <w:rFonts w:cs="Times New Roman"/>
      <w:kern w:val="2"/>
      <w:sz w:val="18"/>
      <w:szCs w:val="18"/>
    </w:rPr>
  </w:style>
  <w:style w:type="paragraph" w:styleId="a5">
    <w:name w:val="footer"/>
    <w:basedOn w:val="a"/>
    <w:link w:val="Char1"/>
    <w:uiPriority w:val="99"/>
    <w:rsid w:val="000E2E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locked/>
    <w:rsid w:val="000E2E1B"/>
    <w:rPr>
      <w:rFonts w:eastAsia="宋体" w:cs="Times New Roman"/>
      <w:kern w:val="2"/>
      <w:sz w:val="18"/>
      <w:szCs w:val="18"/>
      <w:lang w:val="en-US" w:eastAsia="zh-CN" w:bidi="ar-SA"/>
    </w:rPr>
  </w:style>
  <w:style w:type="paragraph" w:styleId="a6">
    <w:name w:val="header"/>
    <w:basedOn w:val="a"/>
    <w:link w:val="Char2"/>
    <w:uiPriority w:val="99"/>
    <w:rsid w:val="000E2E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locked/>
    <w:rsid w:val="000E2E1B"/>
    <w:rPr>
      <w:rFonts w:eastAsia="宋体" w:cs="Times New Roman"/>
      <w:kern w:val="2"/>
      <w:sz w:val="18"/>
      <w:szCs w:val="18"/>
      <w:lang w:val="en-US" w:eastAsia="zh-CN" w:bidi="ar-SA"/>
    </w:rPr>
  </w:style>
  <w:style w:type="character" w:styleId="a7">
    <w:name w:val="Strong"/>
    <w:basedOn w:val="a0"/>
    <w:uiPriority w:val="99"/>
    <w:qFormat/>
    <w:rsid w:val="000E2E1B"/>
    <w:rPr>
      <w:rFonts w:cs="Times New Roman"/>
      <w:b/>
      <w:bCs/>
    </w:rPr>
  </w:style>
  <w:style w:type="paragraph" w:customStyle="1" w:styleId="10">
    <w:name w:val="正文1"/>
    <w:uiPriority w:val="99"/>
    <w:rsid w:val="000E2E1B"/>
    <w:pPr>
      <w:jc w:val="both"/>
    </w:pPr>
    <w:rPr>
      <w:rFonts w:ascii="Calibri" w:hAnsi="Calibri" w:cs="宋体"/>
      <w:kern w:val="2"/>
      <w:sz w:val="21"/>
      <w:szCs w:val="21"/>
    </w:rPr>
  </w:style>
  <w:style w:type="character" w:customStyle="1" w:styleId="Char">
    <w:name w:val="纯文本 Char"/>
    <w:basedOn w:val="a0"/>
    <w:link w:val="a3"/>
    <w:uiPriority w:val="99"/>
    <w:locked/>
    <w:rsid w:val="000E2E1B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table" w:styleId="a8">
    <w:name w:val="Table Grid"/>
    <w:basedOn w:val="a1"/>
    <w:uiPriority w:val="99"/>
    <w:rsid w:val="00CA5C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semiHidden/>
    <w:unhideWhenUsed/>
    <w:rsid w:val="00AE476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1092</Words>
  <Characters>6229</Characters>
  <Application>Microsoft Office Word</Application>
  <DocSecurity>0</DocSecurity>
  <Lines>51</Lines>
  <Paragraphs>14</Paragraphs>
  <ScaleCrop>false</ScaleCrop>
  <Manager> </Manager>
  <Company> </Company>
  <LinksUpToDate>false</LinksUpToDate>
  <CharactersWithSpaces>7307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>语文备课大师【全免费】</dc:subject>
  <dc:creator>语文备课大师【全免费】</dc:creator>
  <cp:keywords>语文备课大师【全免费】</cp:keywords>
  <dc:description>语文备课大师【全免费】</dc:description>
  <cp:revision>语文备课大师【全免费】</cp:revision>
  <dcterms:created xsi:type="dcterms:W3CDTF">2018-12-10T02:51:00Z</dcterms:created>
  <dcterms:modified xsi:type="dcterms:W3CDTF">2019-03-06T07:09:00Z</dcterms:modified>
  <cp:category>语文备课大师【全免费】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