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9BB" w:rsidRPr="00EB23B1" w:rsidRDefault="00EF7902" w:rsidP="00EB23B1">
      <w:pPr>
        <w:pStyle w:val="a3"/>
        <w:ind w:left="560"/>
        <w:jc w:val="center"/>
        <w:rPr>
          <w:rFonts w:hAnsi="宋体" w:cs="Arial"/>
          <w:b/>
          <w:color w:val="FF0000"/>
          <w:sz w:val="28"/>
          <w:szCs w:val="32"/>
        </w:rPr>
      </w:pPr>
      <w:r w:rsidRPr="00EB23B1">
        <w:rPr>
          <w:rFonts w:hAnsi="宋体" w:cs="Arial"/>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805pt;margin-top:830pt;width:20pt;height:23pt;z-index:1;mso-left-percent:-10001;mso-top-percent:-10001;mso-position-horizontal:absolute;mso-position-horizontal-relative:page;mso-position-vertical:absolute;mso-position-vertical-relative:page;mso-left-percent:-10001;mso-top-percent:-10001">
            <v:imagedata r:id="rId7" o:title=""/>
            <w10:wrap anchorx="page"/>
          </v:shape>
        </w:pict>
      </w:r>
      <w:r w:rsidR="002B6D6E" w:rsidRPr="00EB23B1">
        <w:rPr>
          <w:rFonts w:hAnsi="宋体" w:cs="Arial"/>
          <w:b/>
          <w:color w:val="FF0000"/>
          <w:sz w:val="28"/>
          <w:szCs w:val="32"/>
        </w:rPr>
        <w:t xml:space="preserve">4  </w:t>
      </w:r>
      <w:r w:rsidR="002B6D6E" w:rsidRPr="00EB23B1">
        <w:rPr>
          <w:rFonts w:hAnsi="宋体" w:cs="Arial" w:hint="eastAsia"/>
          <w:b/>
          <w:color w:val="FF0000"/>
          <w:sz w:val="28"/>
          <w:szCs w:val="32"/>
        </w:rPr>
        <w:t>陋室铭</w:t>
      </w:r>
    </w:p>
    <w:p w:rsidR="00DD79BB" w:rsidRPr="00EB23B1" w:rsidRDefault="00EF7902" w:rsidP="00FE4016">
      <w:pPr>
        <w:pStyle w:val="a3"/>
        <w:rPr>
          <w:rFonts w:hAnsi="宋体" w:cs="MingLiU_HKSCS"/>
          <w:b/>
          <w:szCs w:val="28"/>
        </w:rPr>
      </w:pPr>
      <w:bookmarkStart w:id="0" w:name="_GoBack"/>
      <w:bookmarkEnd w:id="0"/>
      <w:r w:rsidRPr="00EB23B1">
        <w:rPr>
          <w:rFonts w:hAnsi="宋体"/>
          <w:noProof/>
        </w:rPr>
        <w:pict>
          <v:shape id="图片 10" o:spid="_x0000_s1026" type="#_x0000_t75" style="position:absolute;left:0;text-align:left;margin-left:278.25pt;margin-top:28.25pt;width:128.1pt;height:92pt;z-index:-1;visibility:visible" wrapcoords="-126 0 -126 21424 21600 21424 21600 0 -126 0">
            <v:imagedata r:id="rId8" o:title=""/>
            <w10:wrap type="tight"/>
          </v:shape>
        </w:pict>
      </w:r>
      <w:r w:rsidR="002B6D6E" w:rsidRPr="00EB23B1">
        <w:rPr>
          <w:rFonts w:hAnsi="宋体" w:cs="宋体" w:hint="eastAsia"/>
          <w:b/>
          <w:szCs w:val="28"/>
        </w:rPr>
        <w:t>课内精读</w:t>
      </w:r>
    </w:p>
    <w:p w:rsidR="00DD79BB" w:rsidRPr="00EB23B1" w:rsidRDefault="002B6D6E" w:rsidP="002B6D6E">
      <w:pPr>
        <w:pStyle w:val="a3"/>
        <w:ind w:firstLineChars="200" w:firstLine="420"/>
        <w:rPr>
          <w:rFonts w:hAnsi="宋体" w:cs="MingLiU_HKSCS"/>
        </w:rPr>
      </w:pPr>
      <w:r w:rsidRPr="00EB23B1">
        <w:rPr>
          <w:rFonts w:hAnsi="宋体" w:cs="Times New Roman" w:hint="eastAsia"/>
        </w:rPr>
        <w:t>阅读下文</w:t>
      </w:r>
      <w:r w:rsidRPr="00EB23B1">
        <w:rPr>
          <w:rFonts w:hAnsi="宋体" w:cs="MingLiU_HKSCS" w:hint="eastAsia"/>
        </w:rPr>
        <w:t>，</w:t>
      </w:r>
      <w:r w:rsidRPr="00EB23B1">
        <w:rPr>
          <w:rFonts w:hAnsi="宋体" w:cs="Times New Roman" w:hint="eastAsia"/>
        </w:rPr>
        <w:t>完成题目。</w:t>
      </w:r>
    </w:p>
    <w:p w:rsidR="00DD79BB" w:rsidRPr="00EB23B1" w:rsidRDefault="002B6D6E" w:rsidP="002B6D6E">
      <w:pPr>
        <w:pStyle w:val="a3"/>
        <w:ind w:firstLineChars="200" w:firstLine="420"/>
        <w:jc w:val="center"/>
        <w:rPr>
          <w:rFonts w:hAnsi="宋体" w:cs="Times New Roman"/>
        </w:rPr>
      </w:pPr>
      <w:r w:rsidRPr="00EB23B1">
        <w:rPr>
          <w:rFonts w:hAnsi="宋体" w:cs="Times New Roman" w:hint="eastAsia"/>
        </w:rPr>
        <w:t>陋室铭</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山不在高</w:t>
      </w:r>
      <w:r w:rsidRPr="00EB23B1">
        <w:rPr>
          <w:rFonts w:hAnsi="宋体" w:cs="MingLiU_HKSCS" w:hint="eastAsia"/>
        </w:rPr>
        <w:t>，</w:t>
      </w:r>
      <w:r w:rsidRPr="00EB23B1">
        <w:rPr>
          <w:rFonts w:hAnsi="宋体" w:cs="Times New Roman" w:hint="eastAsia"/>
        </w:rPr>
        <w:t>有仙则名。水不在深</w:t>
      </w:r>
      <w:r w:rsidRPr="00EB23B1">
        <w:rPr>
          <w:rFonts w:hAnsi="宋体" w:cs="MingLiU_HKSCS" w:hint="eastAsia"/>
        </w:rPr>
        <w:t>，</w:t>
      </w:r>
      <w:r w:rsidRPr="00EB23B1">
        <w:rPr>
          <w:rFonts w:hAnsi="宋体" w:cs="Times New Roman" w:hint="eastAsia"/>
        </w:rPr>
        <w:t>有龙则灵。斯是陋室</w:t>
      </w:r>
      <w:r w:rsidRPr="00EB23B1">
        <w:rPr>
          <w:rFonts w:hAnsi="宋体" w:cs="MingLiU_HKSCS" w:hint="eastAsia"/>
        </w:rPr>
        <w:t>，</w:t>
      </w:r>
      <w:r w:rsidRPr="00EB23B1">
        <w:rPr>
          <w:rFonts w:hAnsi="宋体" w:cs="Times New Roman" w:hint="eastAsia"/>
        </w:rPr>
        <w:t>惟吾德馨。苔痕上阶绿</w:t>
      </w:r>
      <w:r w:rsidRPr="00EB23B1">
        <w:rPr>
          <w:rFonts w:hAnsi="宋体" w:cs="MingLiU_HKSCS" w:hint="eastAsia"/>
        </w:rPr>
        <w:t>，</w:t>
      </w:r>
      <w:r w:rsidRPr="00EB23B1">
        <w:rPr>
          <w:rFonts w:hAnsi="宋体" w:cs="Times New Roman" w:hint="eastAsia"/>
        </w:rPr>
        <w:t>草色入帘青。谈笑有鸿儒</w:t>
      </w:r>
      <w:r w:rsidRPr="00EB23B1">
        <w:rPr>
          <w:rFonts w:hAnsi="宋体" w:cs="MingLiU_HKSCS" w:hint="eastAsia"/>
        </w:rPr>
        <w:t>，</w:t>
      </w:r>
      <w:r w:rsidRPr="00EB23B1">
        <w:rPr>
          <w:rFonts w:hAnsi="宋体" w:cs="Times New Roman" w:hint="eastAsia"/>
        </w:rPr>
        <w:t>往来无白丁。可以调素琴</w:t>
      </w:r>
      <w:r w:rsidRPr="00EB23B1">
        <w:rPr>
          <w:rFonts w:hAnsi="宋体" w:cs="MingLiU_HKSCS" w:hint="eastAsia"/>
        </w:rPr>
        <w:t>，</w:t>
      </w:r>
      <w:r w:rsidRPr="00EB23B1">
        <w:rPr>
          <w:rFonts w:hAnsi="宋体" w:cs="Times New Roman" w:hint="eastAsia"/>
        </w:rPr>
        <w:t>阅金经。无丝竹之乱耳</w:t>
      </w:r>
      <w:r w:rsidRPr="00EB23B1">
        <w:rPr>
          <w:rFonts w:hAnsi="宋体" w:cs="MingLiU_HKSCS" w:hint="eastAsia"/>
        </w:rPr>
        <w:t>，</w:t>
      </w:r>
      <w:r w:rsidRPr="00EB23B1">
        <w:rPr>
          <w:rFonts w:hAnsi="宋体" w:cs="Times New Roman" w:hint="eastAsia"/>
        </w:rPr>
        <w:t>无案牍之劳形。南阳诸葛庐</w:t>
      </w:r>
      <w:r w:rsidRPr="00EB23B1">
        <w:rPr>
          <w:rFonts w:hAnsi="宋体" w:cs="MingLiU_HKSCS" w:hint="eastAsia"/>
        </w:rPr>
        <w:t>，</w:t>
      </w:r>
      <w:r w:rsidRPr="00EB23B1">
        <w:rPr>
          <w:rFonts w:hAnsi="宋体" w:cs="宋体" w:hint="eastAsia"/>
        </w:rPr>
        <w:t>西蜀子云亭。孔子云：何陋之有？</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．给下列加点的字注音。</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可以</w:t>
      </w:r>
      <w:r w:rsidRPr="00EB23B1">
        <w:rPr>
          <w:rFonts w:hAnsi="宋体" w:cs="Times New Roman" w:hint="eastAsia"/>
          <w:em w:val="dot"/>
        </w:rPr>
        <w:t>调</w:t>
      </w:r>
      <w:r w:rsidRPr="00EB23B1">
        <w:rPr>
          <w:rFonts w:hAnsi="宋体" w:cs="Times New Roman" w:hint="eastAsia"/>
        </w:rPr>
        <w:t>素琴</w:t>
      </w:r>
      <w:r w:rsidRPr="00EB23B1">
        <w:rPr>
          <w:rFonts w:hAnsi="宋体" w:cs="Times New Roman"/>
        </w:rPr>
        <w:t>(</w:t>
      </w:r>
      <w:r w:rsidRPr="00EB23B1">
        <w:rPr>
          <w:rFonts w:hAnsi="宋体" w:cs="Times New Roman" w:hint="eastAsia"/>
        </w:rPr>
        <w:t xml:space="preserve">　　　　　　</w:t>
      </w:r>
      <w:r w:rsidRPr="00EB23B1">
        <w:rPr>
          <w:rFonts w:hAnsi="宋体" w:cs="Times New Roman"/>
        </w:rPr>
        <w:t>)</w:t>
      </w:r>
      <w:r w:rsidRPr="00EB23B1">
        <w:rPr>
          <w:rFonts w:hAnsi="宋体" w:cs="Times New Roman" w:hint="eastAsia"/>
        </w:rPr>
        <w:t xml:space="preserve">　　　</w:t>
      </w:r>
      <w:r w:rsidRPr="00EB23B1">
        <w:rPr>
          <w:rFonts w:hAnsi="宋体" w:cs="Times New Roman"/>
        </w:rPr>
        <w:t>(2)</w:t>
      </w:r>
      <w:r w:rsidRPr="00EB23B1">
        <w:rPr>
          <w:rFonts w:hAnsi="宋体" w:cs="Times New Roman" w:hint="eastAsia"/>
        </w:rPr>
        <w:t>无案</w:t>
      </w:r>
      <w:r w:rsidRPr="00EB23B1">
        <w:rPr>
          <w:rFonts w:hAnsi="宋体" w:cs="Times New Roman" w:hint="eastAsia"/>
          <w:em w:val="dot"/>
        </w:rPr>
        <w:t>牍</w:t>
      </w:r>
      <w:r w:rsidRPr="00EB23B1">
        <w:rPr>
          <w:rFonts w:hAnsi="宋体" w:cs="Times New Roman" w:hint="eastAsia"/>
        </w:rPr>
        <w:t>之劳形</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．解释下列句中加点的词。</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有龙则</w:t>
      </w:r>
      <w:r w:rsidRPr="00EB23B1">
        <w:rPr>
          <w:rFonts w:hAnsi="宋体" w:cs="Times New Roman" w:hint="eastAsia"/>
          <w:em w:val="dot"/>
        </w:rPr>
        <w:t>灵</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谈笑有</w:t>
      </w:r>
      <w:r w:rsidRPr="00EB23B1">
        <w:rPr>
          <w:rFonts w:hAnsi="宋体" w:cs="Times New Roman" w:hint="eastAsia"/>
          <w:em w:val="dot"/>
        </w:rPr>
        <w:t>鸿</w:t>
      </w:r>
      <w:r w:rsidRPr="00EB23B1">
        <w:rPr>
          <w:rFonts w:hAnsi="宋体" w:cs="Times New Roman" w:hint="eastAsia"/>
        </w:rPr>
        <w:t>儒</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无丝竹之</w:t>
      </w:r>
      <w:r w:rsidRPr="00EB23B1">
        <w:rPr>
          <w:rFonts w:hAnsi="宋体" w:cs="Times New Roman" w:hint="eastAsia"/>
          <w:em w:val="dot"/>
        </w:rPr>
        <w:t>乱</w:t>
      </w:r>
      <w:r w:rsidRPr="00EB23B1">
        <w:rPr>
          <w:rFonts w:hAnsi="宋体" w:cs="Times New Roman" w:hint="eastAsia"/>
        </w:rPr>
        <w:t>耳</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无案牍之劳</w:t>
      </w:r>
      <w:r w:rsidRPr="00EB23B1">
        <w:rPr>
          <w:rFonts w:hAnsi="宋体" w:cs="Times New Roman" w:hint="eastAsia"/>
          <w:em w:val="dot"/>
        </w:rPr>
        <w:t>形</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．用现代汉语翻译下列句子。</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斯是陋室，惟吾德馨。</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无丝竹之乱耳，无案牍之劳形。</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．文中表现作者对自己摆脱了喧嚣生活和繁杂公务的欣喜之情的语句是：</w:t>
      </w:r>
      <w:r w:rsidRPr="00EB23B1">
        <w:rPr>
          <w:rFonts w:hAnsi="宋体" w:cs="Times New Roman"/>
        </w:rPr>
        <w:t>________________</w:t>
      </w:r>
      <w:r w:rsidRPr="00EB23B1">
        <w:rPr>
          <w:rFonts w:hAnsi="宋体" w:cs="Times New Roman" w:hint="eastAsia"/>
        </w:rPr>
        <w:t>，</w:t>
      </w:r>
      <w:r w:rsidRPr="00EB23B1">
        <w:rPr>
          <w:rFonts w:hAnsi="宋体" w:cs="Times New Roman"/>
        </w:rPr>
        <w:t>________________</w:t>
      </w:r>
      <w:r w:rsidRPr="00EB23B1">
        <w:rPr>
          <w:rFonts w:hAnsi="宋体" w:cs="Times New Roman" w:hint="eastAsia"/>
        </w:rPr>
        <w:t>。</w:t>
      </w:r>
    </w:p>
    <w:p w:rsidR="00DD79BB" w:rsidRPr="00EB23B1" w:rsidRDefault="002B6D6E" w:rsidP="002B6D6E">
      <w:pPr>
        <w:pStyle w:val="a3"/>
        <w:ind w:firstLineChars="200" w:firstLine="420"/>
        <w:rPr>
          <w:rFonts w:hAnsi="宋体" w:cs="Times New Roman"/>
        </w:rPr>
      </w:pPr>
      <w:r w:rsidRPr="00EB23B1">
        <w:rPr>
          <w:rFonts w:hAnsi="宋体" w:cs="Times New Roman"/>
        </w:rPr>
        <w:t>5</w:t>
      </w:r>
      <w:r w:rsidRPr="00EB23B1">
        <w:rPr>
          <w:rFonts w:hAnsi="宋体" w:cs="Times New Roman" w:hint="eastAsia"/>
        </w:rPr>
        <w:t>．下列对文章内容赏析有误的一项是</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A</w:t>
      </w:r>
      <w:r w:rsidRPr="00EB23B1">
        <w:rPr>
          <w:rFonts w:hAnsi="宋体" w:cs="Times New Roman" w:hint="eastAsia"/>
        </w:rPr>
        <w:t>．“山不在高，有仙则名。水不在深，有龙则灵”表现了作者希望为国效力、建功立业的远大志向。</w:t>
      </w:r>
    </w:p>
    <w:p w:rsidR="00DD79BB" w:rsidRPr="00EB23B1" w:rsidRDefault="002B6D6E" w:rsidP="002B6D6E">
      <w:pPr>
        <w:pStyle w:val="a3"/>
        <w:ind w:firstLineChars="200" w:firstLine="420"/>
        <w:rPr>
          <w:rFonts w:hAnsi="宋体" w:cs="Times New Roman"/>
        </w:rPr>
      </w:pPr>
      <w:r w:rsidRPr="00EB23B1">
        <w:rPr>
          <w:rFonts w:hAnsi="宋体" w:cs="Times New Roman"/>
        </w:rPr>
        <w:t>B</w:t>
      </w:r>
      <w:r w:rsidRPr="00EB23B1">
        <w:rPr>
          <w:rFonts w:hAnsi="宋体" w:cs="Times New Roman" w:hint="eastAsia"/>
        </w:rPr>
        <w:t>．“苔痕上阶绿，草色入帘青”写出了环境的清幽雅致。</w:t>
      </w:r>
    </w:p>
    <w:p w:rsidR="00DD79BB" w:rsidRPr="00EB23B1" w:rsidRDefault="002B6D6E" w:rsidP="002B6D6E">
      <w:pPr>
        <w:pStyle w:val="a3"/>
        <w:ind w:firstLineChars="200" w:firstLine="420"/>
        <w:rPr>
          <w:rFonts w:hAnsi="宋体" w:cs="Times New Roman"/>
        </w:rPr>
      </w:pPr>
      <w:r w:rsidRPr="00EB23B1">
        <w:rPr>
          <w:rFonts w:hAnsi="宋体" w:cs="Times New Roman"/>
        </w:rPr>
        <w:t>C</w:t>
      </w:r>
      <w:r w:rsidRPr="00EB23B1">
        <w:rPr>
          <w:rFonts w:hAnsi="宋体" w:cs="Times New Roman" w:hint="eastAsia"/>
        </w:rPr>
        <w:t>．“谈笑有鸿儒，往来无白丁。可以调素琴，阅金经”写出了作者生活情趣的高雅。</w:t>
      </w:r>
    </w:p>
    <w:p w:rsidR="00DD79BB" w:rsidRPr="00EB23B1" w:rsidRDefault="002B6D6E" w:rsidP="002B6D6E">
      <w:pPr>
        <w:pStyle w:val="a3"/>
        <w:ind w:firstLineChars="200" w:firstLine="420"/>
        <w:rPr>
          <w:rFonts w:hAnsi="宋体" w:cs="Times New Roman"/>
        </w:rPr>
      </w:pPr>
      <w:r w:rsidRPr="00EB23B1">
        <w:rPr>
          <w:rFonts w:hAnsi="宋体" w:cs="Times New Roman"/>
        </w:rPr>
        <w:t>D</w:t>
      </w:r>
      <w:r w:rsidRPr="00EB23B1">
        <w:rPr>
          <w:rFonts w:hAnsi="宋体" w:cs="Times New Roman" w:hint="eastAsia"/>
        </w:rPr>
        <w:t>．文章举诸葛庐、子云亭的例子，是为了说明“陋室”不陋的道理。</w:t>
      </w:r>
    </w:p>
    <w:p w:rsidR="00DD79BB" w:rsidRPr="00EB23B1" w:rsidRDefault="002B6D6E" w:rsidP="002B6D6E">
      <w:pPr>
        <w:pStyle w:val="a3"/>
        <w:ind w:firstLineChars="200" w:firstLine="420"/>
        <w:rPr>
          <w:rFonts w:hAnsi="宋体" w:cs="Times New Roman"/>
        </w:rPr>
      </w:pPr>
      <w:r w:rsidRPr="00EB23B1">
        <w:rPr>
          <w:rFonts w:hAnsi="宋体" w:cs="Times New Roman"/>
        </w:rPr>
        <w:t>6</w:t>
      </w:r>
      <w:r w:rsidRPr="00EB23B1">
        <w:rPr>
          <w:rFonts w:hAnsi="宋体" w:cs="Times New Roman" w:hint="eastAsia"/>
        </w:rPr>
        <w:t>．“谈笑有鸿儒，往来无白丁”，对于作者这种交友方式，你有什么看法？</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7</w:t>
      </w:r>
      <w:r w:rsidRPr="00EB23B1">
        <w:rPr>
          <w:rFonts w:hAnsi="宋体" w:cs="Times New Roman" w:hint="eastAsia"/>
        </w:rPr>
        <w:t>．完善作者小档案。</w:t>
      </w:r>
    </w:p>
    <w:p w:rsidR="00DD79BB" w:rsidRPr="00EB23B1" w:rsidRDefault="00435743" w:rsidP="002B6D6E">
      <w:pPr>
        <w:pStyle w:val="a3"/>
        <w:ind w:firstLineChars="200" w:firstLine="420"/>
        <w:rPr>
          <w:rFonts w:hAnsi="宋体" w:cs="Times New Roman"/>
        </w:rPr>
      </w:pPr>
    </w:p>
    <w:tbl>
      <w:tblPr>
        <w:tblW w:w="0" w:type="auto"/>
        <w:jc w:val="center"/>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2"/>
        <w:gridCol w:w="6951"/>
      </w:tblGrid>
      <w:tr w:rsidR="0050478B" w:rsidRPr="00EB23B1" w:rsidTr="001175AF">
        <w:trPr>
          <w:jc w:val="center"/>
        </w:trPr>
        <w:tc>
          <w:tcPr>
            <w:tcW w:w="1102" w:type="dxa"/>
            <w:vAlign w:val="center"/>
          </w:tcPr>
          <w:p w:rsidR="00DD79BB" w:rsidRPr="00EB23B1" w:rsidRDefault="002B6D6E">
            <w:pPr>
              <w:pStyle w:val="a3"/>
              <w:jc w:val="center"/>
              <w:rPr>
                <w:rFonts w:hAnsi="宋体" w:cs="Times New Roman"/>
              </w:rPr>
            </w:pPr>
            <w:r w:rsidRPr="00EB23B1">
              <w:rPr>
                <w:rFonts w:hAnsi="宋体" w:cs="Times New Roman" w:hint="eastAsia"/>
              </w:rPr>
              <w:t>姓名</w:t>
            </w:r>
          </w:p>
        </w:tc>
        <w:tc>
          <w:tcPr>
            <w:tcW w:w="6951" w:type="dxa"/>
            <w:vAlign w:val="center"/>
          </w:tcPr>
          <w:p w:rsidR="00DD79BB" w:rsidRPr="00EB23B1" w:rsidRDefault="002B6D6E">
            <w:pPr>
              <w:pStyle w:val="a3"/>
              <w:jc w:val="center"/>
              <w:rPr>
                <w:rFonts w:hAnsi="宋体" w:cs="MingLiU_HKSCS"/>
              </w:rPr>
            </w:pPr>
            <w:r w:rsidRPr="00EB23B1">
              <w:rPr>
                <w:rFonts w:hAnsi="宋体" w:cs="Times New Roman"/>
              </w:rPr>
              <w:t>________</w:t>
            </w:r>
          </w:p>
        </w:tc>
      </w:tr>
      <w:tr w:rsidR="0050478B" w:rsidRPr="00EB23B1" w:rsidTr="001175AF">
        <w:trPr>
          <w:jc w:val="center"/>
        </w:trPr>
        <w:tc>
          <w:tcPr>
            <w:tcW w:w="1102" w:type="dxa"/>
            <w:vAlign w:val="center"/>
          </w:tcPr>
          <w:p w:rsidR="00DD79BB" w:rsidRPr="00EB23B1" w:rsidRDefault="002B6D6E">
            <w:pPr>
              <w:pStyle w:val="a3"/>
              <w:jc w:val="center"/>
              <w:rPr>
                <w:rFonts w:hAnsi="宋体" w:cs="Times New Roman"/>
              </w:rPr>
            </w:pPr>
            <w:r w:rsidRPr="00EB23B1">
              <w:rPr>
                <w:rFonts w:hAnsi="宋体" w:cs="Times New Roman" w:hint="eastAsia"/>
              </w:rPr>
              <w:t>字号</w:t>
            </w:r>
          </w:p>
        </w:tc>
        <w:tc>
          <w:tcPr>
            <w:tcW w:w="6951" w:type="dxa"/>
            <w:vAlign w:val="center"/>
          </w:tcPr>
          <w:p w:rsidR="00DD79BB" w:rsidRPr="00EB23B1" w:rsidRDefault="002B6D6E">
            <w:pPr>
              <w:pStyle w:val="a3"/>
              <w:jc w:val="center"/>
              <w:rPr>
                <w:rFonts w:hAnsi="宋体" w:cs="MingLiU_HKSCS"/>
              </w:rPr>
            </w:pPr>
            <w:r w:rsidRPr="00EB23B1">
              <w:rPr>
                <w:rFonts w:hAnsi="宋体" w:cs="Times New Roman" w:hint="eastAsia"/>
              </w:rPr>
              <w:t>梦得</w:t>
            </w:r>
          </w:p>
        </w:tc>
      </w:tr>
      <w:tr w:rsidR="0050478B" w:rsidRPr="00EB23B1" w:rsidTr="001175AF">
        <w:trPr>
          <w:jc w:val="center"/>
        </w:trPr>
        <w:tc>
          <w:tcPr>
            <w:tcW w:w="1102" w:type="dxa"/>
            <w:vAlign w:val="center"/>
          </w:tcPr>
          <w:p w:rsidR="00DD79BB" w:rsidRPr="00EB23B1" w:rsidRDefault="002B6D6E">
            <w:pPr>
              <w:pStyle w:val="a3"/>
              <w:jc w:val="center"/>
              <w:rPr>
                <w:rFonts w:hAnsi="宋体" w:cs="Times New Roman"/>
              </w:rPr>
            </w:pPr>
            <w:r w:rsidRPr="00EB23B1">
              <w:rPr>
                <w:rFonts w:hAnsi="宋体" w:cs="Times New Roman" w:hint="eastAsia"/>
              </w:rPr>
              <w:t>朝代</w:t>
            </w:r>
          </w:p>
        </w:tc>
        <w:tc>
          <w:tcPr>
            <w:tcW w:w="6951" w:type="dxa"/>
            <w:vAlign w:val="center"/>
          </w:tcPr>
          <w:p w:rsidR="00DD79BB" w:rsidRPr="00EB23B1" w:rsidRDefault="002B6D6E">
            <w:pPr>
              <w:pStyle w:val="a3"/>
              <w:jc w:val="center"/>
              <w:rPr>
                <w:rFonts w:hAnsi="宋体" w:cs="MingLiU_HKSCS"/>
              </w:rPr>
            </w:pPr>
            <w:r w:rsidRPr="00EB23B1">
              <w:rPr>
                <w:rFonts w:hAnsi="宋体" w:cs="Times New Roman" w:hint="eastAsia"/>
              </w:rPr>
              <w:t>唐朝</w:t>
            </w:r>
          </w:p>
        </w:tc>
      </w:tr>
      <w:tr w:rsidR="0050478B" w:rsidRPr="00EB23B1" w:rsidTr="001175AF">
        <w:trPr>
          <w:jc w:val="center"/>
        </w:trPr>
        <w:tc>
          <w:tcPr>
            <w:tcW w:w="1102" w:type="dxa"/>
            <w:vAlign w:val="center"/>
          </w:tcPr>
          <w:p w:rsidR="00DD79BB" w:rsidRPr="00EB23B1" w:rsidRDefault="002B6D6E">
            <w:pPr>
              <w:pStyle w:val="a3"/>
              <w:jc w:val="center"/>
              <w:rPr>
                <w:rFonts w:hAnsi="宋体" w:cs="Times New Roman"/>
              </w:rPr>
            </w:pPr>
            <w:r w:rsidRPr="00EB23B1">
              <w:rPr>
                <w:rFonts w:hAnsi="宋体" w:cs="Times New Roman" w:hint="eastAsia"/>
              </w:rPr>
              <w:t>主要经历</w:t>
            </w:r>
          </w:p>
        </w:tc>
        <w:tc>
          <w:tcPr>
            <w:tcW w:w="6951" w:type="dxa"/>
            <w:vAlign w:val="center"/>
          </w:tcPr>
          <w:p w:rsidR="00DD79BB" w:rsidRPr="00EB23B1" w:rsidRDefault="002B6D6E">
            <w:pPr>
              <w:pStyle w:val="a3"/>
              <w:jc w:val="center"/>
              <w:rPr>
                <w:rFonts w:hAnsi="宋体" w:cs="MingLiU_HKSCS"/>
              </w:rPr>
            </w:pPr>
            <w:r w:rsidRPr="00EB23B1">
              <w:rPr>
                <w:rFonts w:hAnsi="宋体" w:cs="Times New Roman" w:hint="eastAsia"/>
              </w:rPr>
              <w:t>①他参与了王叔文领导的政治改革；②他积极参与了“古文运动”。</w:t>
            </w:r>
          </w:p>
        </w:tc>
      </w:tr>
      <w:tr w:rsidR="0050478B" w:rsidRPr="00EB23B1" w:rsidTr="001175AF">
        <w:trPr>
          <w:jc w:val="center"/>
        </w:trPr>
        <w:tc>
          <w:tcPr>
            <w:tcW w:w="1102" w:type="dxa"/>
            <w:vAlign w:val="center"/>
          </w:tcPr>
          <w:p w:rsidR="00DD79BB" w:rsidRPr="00EB23B1" w:rsidRDefault="002B6D6E">
            <w:pPr>
              <w:pStyle w:val="a3"/>
              <w:jc w:val="center"/>
              <w:rPr>
                <w:rFonts w:hAnsi="宋体" w:cs="Times New Roman"/>
              </w:rPr>
            </w:pPr>
            <w:r w:rsidRPr="00EB23B1">
              <w:rPr>
                <w:rFonts w:hAnsi="宋体" w:cs="Times New Roman" w:hint="eastAsia"/>
              </w:rPr>
              <w:t>作品</w:t>
            </w:r>
          </w:p>
        </w:tc>
        <w:tc>
          <w:tcPr>
            <w:tcW w:w="6951" w:type="dxa"/>
            <w:vAlign w:val="center"/>
          </w:tcPr>
          <w:p w:rsidR="00DD79BB" w:rsidRPr="00EB23B1" w:rsidRDefault="002B6D6E">
            <w:pPr>
              <w:pStyle w:val="a3"/>
              <w:jc w:val="center"/>
              <w:rPr>
                <w:rFonts w:hAnsi="宋体" w:cs="Times New Roman"/>
              </w:rPr>
            </w:pPr>
            <w:r w:rsidRPr="00EB23B1">
              <w:rPr>
                <w:rFonts w:hAnsi="宋体" w:cs="Times New Roman" w:hint="eastAsia"/>
              </w:rPr>
              <w:t>《陋室铭》《</w:t>
            </w:r>
            <w:r w:rsidRPr="00EB23B1">
              <w:rPr>
                <w:rFonts w:hAnsi="宋体" w:cs="Times New Roman"/>
              </w:rPr>
              <w:t>______________________</w:t>
            </w:r>
            <w:r w:rsidRPr="00EB23B1">
              <w:rPr>
                <w:rFonts w:hAnsi="宋体" w:cs="Times New Roman" w:hint="eastAsia"/>
              </w:rPr>
              <w:t>》</w:t>
            </w:r>
          </w:p>
        </w:tc>
      </w:tr>
    </w:tbl>
    <w:p w:rsidR="00DD79BB" w:rsidRPr="00EB23B1" w:rsidRDefault="00435743" w:rsidP="00FC3D3B">
      <w:pPr>
        <w:pStyle w:val="a3"/>
        <w:rPr>
          <w:rFonts w:hAnsi="宋体" w:cs="宋体"/>
          <w:b/>
          <w:szCs w:val="28"/>
        </w:rPr>
      </w:pPr>
    </w:p>
    <w:p w:rsidR="00DD79BB" w:rsidRPr="00EB23B1" w:rsidRDefault="002B6D6E" w:rsidP="00FC3D3B">
      <w:pPr>
        <w:pStyle w:val="a3"/>
        <w:rPr>
          <w:rFonts w:hAnsi="宋体" w:cs="MingLiU_HKSCS"/>
          <w:b/>
          <w:szCs w:val="28"/>
        </w:rPr>
      </w:pPr>
      <w:r w:rsidRPr="00EB23B1">
        <w:rPr>
          <w:rFonts w:hAnsi="宋体" w:cs="宋体" w:hint="eastAsia"/>
          <w:b/>
          <w:szCs w:val="28"/>
        </w:rPr>
        <w:t>比较阅读</w:t>
      </w:r>
      <w:r w:rsidRPr="00EB23B1">
        <w:rPr>
          <w:rFonts w:hAnsi="宋体" w:cs="宋体"/>
          <w:b/>
          <w:szCs w:val="28"/>
        </w:rPr>
        <w:t xml:space="preserve"> </w:t>
      </w:r>
    </w:p>
    <w:p w:rsidR="00DD79BB" w:rsidRPr="00EB23B1" w:rsidRDefault="002B6D6E" w:rsidP="002B6D6E">
      <w:pPr>
        <w:pStyle w:val="a3"/>
        <w:ind w:firstLineChars="200" w:firstLine="420"/>
        <w:rPr>
          <w:rFonts w:hAnsi="宋体" w:cs="MingLiU_HKSCS"/>
        </w:rPr>
      </w:pPr>
      <w:r w:rsidRPr="00EB23B1">
        <w:rPr>
          <w:rFonts w:hAnsi="宋体" w:cs="Times New Roman" w:hint="eastAsia"/>
        </w:rPr>
        <w:t>一、</w:t>
      </w:r>
      <w:r w:rsidRPr="00EB23B1">
        <w:rPr>
          <w:rFonts w:hAnsi="宋体" w:cs="Times New Roman"/>
        </w:rPr>
        <w:t>[2017·</w:t>
      </w:r>
      <w:r w:rsidRPr="00EB23B1">
        <w:rPr>
          <w:rFonts w:hAnsi="宋体" w:cs="Times New Roman" w:hint="eastAsia"/>
        </w:rPr>
        <w:t>安徽</w:t>
      </w:r>
      <w:r w:rsidRPr="00EB23B1">
        <w:rPr>
          <w:rFonts w:hAnsi="宋体" w:cs="Times New Roman"/>
        </w:rPr>
        <w:t>]</w:t>
      </w:r>
      <w:r w:rsidRPr="00EB23B1">
        <w:rPr>
          <w:rFonts w:hAnsi="宋体" w:cs="Times New Roman" w:hint="eastAsia"/>
        </w:rPr>
        <w:t>阅读下面的文言文</w:t>
      </w:r>
      <w:r w:rsidRPr="00EB23B1">
        <w:rPr>
          <w:rFonts w:hAnsi="宋体" w:cs="MingLiU_HKSCS" w:hint="eastAsia"/>
        </w:rPr>
        <w:t>，</w:t>
      </w:r>
      <w:r w:rsidRPr="00EB23B1">
        <w:rPr>
          <w:rFonts w:hAnsi="宋体" w:cs="Times New Roman" w:hint="eastAsia"/>
        </w:rPr>
        <w:t>完成题目。</w:t>
      </w:r>
    </w:p>
    <w:p w:rsidR="00DD79BB" w:rsidRPr="00EB23B1" w:rsidRDefault="002B6D6E" w:rsidP="002B6D6E">
      <w:pPr>
        <w:pStyle w:val="a3"/>
        <w:ind w:firstLineChars="200" w:firstLine="420"/>
        <w:jc w:val="center"/>
        <w:rPr>
          <w:rFonts w:hAnsi="宋体" w:cs="Times New Roman"/>
        </w:rPr>
      </w:pPr>
      <w:r w:rsidRPr="00EB23B1">
        <w:rPr>
          <w:rFonts w:hAnsi="宋体" w:cs="Times New Roman"/>
        </w:rPr>
        <w:lastRenderedPageBreak/>
        <w:t>[</w:t>
      </w:r>
      <w:r w:rsidRPr="00EB23B1">
        <w:rPr>
          <w:rFonts w:hAnsi="宋体" w:cs="Times New Roman" w:hint="eastAsia"/>
        </w:rPr>
        <w:t>甲</w:t>
      </w:r>
      <w:r w:rsidRPr="00EB23B1">
        <w:rPr>
          <w:rFonts w:hAnsi="宋体" w:cs="Times New Roman"/>
        </w:rPr>
        <w:t xml:space="preserve">] </w:t>
      </w:r>
      <w:r w:rsidRPr="00EB23B1">
        <w:rPr>
          <w:rFonts w:hAnsi="宋体" w:cs="Times New Roman" w:hint="eastAsia"/>
        </w:rPr>
        <w:t>陋室铭</w:t>
      </w:r>
    </w:p>
    <w:p w:rsidR="00DD79BB" w:rsidRPr="00EB23B1" w:rsidRDefault="002B6D6E" w:rsidP="002B6D6E">
      <w:pPr>
        <w:pStyle w:val="a3"/>
        <w:ind w:firstLineChars="200" w:firstLine="420"/>
        <w:rPr>
          <w:rFonts w:hAnsi="宋体" w:cs="MingLiU_HKSCS"/>
        </w:rPr>
      </w:pPr>
      <w:r w:rsidRPr="00EB23B1">
        <w:rPr>
          <w:rFonts w:hAnsi="宋体" w:cs="Times New Roman"/>
        </w:rPr>
        <w:t xml:space="preserve"> </w:t>
      </w:r>
      <w:r w:rsidRPr="00EB23B1">
        <w:rPr>
          <w:rFonts w:hAnsi="宋体" w:cs="Times New Roman" w:hint="eastAsia"/>
        </w:rPr>
        <w:t>山不在高</w:t>
      </w:r>
      <w:r w:rsidRPr="00EB23B1">
        <w:rPr>
          <w:rFonts w:hAnsi="宋体" w:cs="MingLiU_HKSCS" w:hint="eastAsia"/>
        </w:rPr>
        <w:t>，</w:t>
      </w:r>
      <w:r w:rsidRPr="00EB23B1">
        <w:rPr>
          <w:rFonts w:hAnsi="宋体" w:cs="Times New Roman" w:hint="eastAsia"/>
        </w:rPr>
        <w:t>有仙则名。水不在深</w:t>
      </w:r>
      <w:r w:rsidRPr="00EB23B1">
        <w:rPr>
          <w:rFonts w:hAnsi="宋体" w:cs="MingLiU_HKSCS" w:hint="eastAsia"/>
        </w:rPr>
        <w:t>，</w:t>
      </w:r>
      <w:r w:rsidRPr="00EB23B1">
        <w:rPr>
          <w:rFonts w:hAnsi="宋体" w:cs="Times New Roman" w:hint="eastAsia"/>
        </w:rPr>
        <w:t>有龙则灵。斯是陋室</w:t>
      </w:r>
      <w:r w:rsidRPr="00EB23B1">
        <w:rPr>
          <w:rFonts w:hAnsi="宋体" w:cs="MingLiU_HKSCS" w:hint="eastAsia"/>
        </w:rPr>
        <w:t>，</w:t>
      </w:r>
      <w:r w:rsidRPr="00EB23B1">
        <w:rPr>
          <w:rFonts w:hAnsi="宋体" w:cs="Times New Roman" w:hint="eastAsia"/>
        </w:rPr>
        <w:t>惟吾德馨。苔痕上阶绿</w:t>
      </w:r>
      <w:r w:rsidRPr="00EB23B1">
        <w:rPr>
          <w:rFonts w:hAnsi="宋体" w:cs="MingLiU_HKSCS" w:hint="eastAsia"/>
        </w:rPr>
        <w:t>，</w:t>
      </w:r>
      <w:r w:rsidRPr="00EB23B1">
        <w:rPr>
          <w:rFonts w:hAnsi="宋体" w:cs="宋体" w:hint="eastAsia"/>
        </w:rPr>
        <w:t>草色入帘青。谈笑有鸿儒</w:t>
      </w:r>
      <w:r w:rsidRPr="00EB23B1">
        <w:rPr>
          <w:rFonts w:hAnsi="宋体" w:cs="MingLiU_HKSCS" w:hint="eastAsia"/>
        </w:rPr>
        <w:t>，</w:t>
      </w:r>
      <w:r w:rsidRPr="00EB23B1">
        <w:rPr>
          <w:rFonts w:hAnsi="宋体" w:cs="宋体" w:hint="eastAsia"/>
        </w:rPr>
        <w:t>往来无白丁。可以调素琴</w:t>
      </w:r>
      <w:r w:rsidRPr="00EB23B1">
        <w:rPr>
          <w:rFonts w:hAnsi="宋体" w:cs="MingLiU_HKSCS" w:hint="eastAsia"/>
        </w:rPr>
        <w:t>，</w:t>
      </w:r>
      <w:r w:rsidRPr="00EB23B1">
        <w:rPr>
          <w:rFonts w:hAnsi="宋体" w:cs="宋体" w:hint="eastAsia"/>
        </w:rPr>
        <w:t>阅金经。无丝竹之乱耳</w:t>
      </w:r>
      <w:r w:rsidRPr="00EB23B1">
        <w:rPr>
          <w:rFonts w:hAnsi="宋体" w:cs="MingLiU_HKSCS" w:hint="eastAsia"/>
        </w:rPr>
        <w:t>，</w:t>
      </w:r>
      <w:r w:rsidRPr="00EB23B1">
        <w:rPr>
          <w:rFonts w:hAnsi="宋体" w:cs="宋体" w:hint="eastAsia"/>
        </w:rPr>
        <w:t>无案牍之劳形。南阳诸葛庐</w:t>
      </w:r>
      <w:r w:rsidRPr="00EB23B1">
        <w:rPr>
          <w:rFonts w:hAnsi="宋体" w:cs="MingLiU_HKSCS" w:hint="eastAsia"/>
        </w:rPr>
        <w:t>，</w:t>
      </w:r>
      <w:r w:rsidRPr="00EB23B1">
        <w:rPr>
          <w:rFonts w:hAnsi="宋体" w:cs="宋体" w:hint="eastAsia"/>
        </w:rPr>
        <w:t>西蜀子云亭。孔子云：何陋之有？</w:t>
      </w:r>
    </w:p>
    <w:p w:rsidR="00DD79BB" w:rsidRPr="00EB23B1" w:rsidRDefault="002B6D6E" w:rsidP="002B6D6E">
      <w:pPr>
        <w:pStyle w:val="a3"/>
        <w:ind w:firstLineChars="200" w:firstLine="420"/>
        <w:jc w:val="center"/>
        <w:rPr>
          <w:rFonts w:hAnsi="宋体" w:cs="Times New Roman"/>
        </w:rPr>
      </w:pPr>
      <w:r w:rsidRPr="00EB23B1">
        <w:rPr>
          <w:rFonts w:hAnsi="宋体" w:cs="Times New Roman"/>
        </w:rPr>
        <w:t>[</w:t>
      </w:r>
      <w:r w:rsidRPr="00EB23B1">
        <w:rPr>
          <w:rFonts w:hAnsi="宋体" w:cs="Times New Roman" w:hint="eastAsia"/>
        </w:rPr>
        <w:t>乙</w:t>
      </w:r>
      <w:r w:rsidRPr="00EB23B1">
        <w:rPr>
          <w:rFonts w:hAnsi="宋体" w:cs="Times New Roman"/>
        </w:rPr>
        <w:t xml:space="preserve">] </w:t>
      </w:r>
      <w:r w:rsidRPr="00EB23B1">
        <w:rPr>
          <w:rFonts w:hAnsi="宋体" w:cs="Times New Roman" w:hint="eastAsia"/>
        </w:rPr>
        <w:t>《论语》一章</w:t>
      </w:r>
    </w:p>
    <w:p w:rsidR="00DD79BB" w:rsidRPr="00EB23B1" w:rsidRDefault="002B6D6E" w:rsidP="002B6D6E">
      <w:pPr>
        <w:pStyle w:val="a3"/>
        <w:ind w:firstLineChars="200" w:firstLine="420"/>
        <w:rPr>
          <w:rFonts w:hAnsi="宋体" w:cs="MingLiU_HKSCS"/>
        </w:rPr>
      </w:pPr>
      <w:r w:rsidRPr="00EB23B1">
        <w:rPr>
          <w:rFonts w:hAnsi="宋体" w:cs="Times New Roman"/>
        </w:rPr>
        <w:t xml:space="preserve"> </w:t>
      </w:r>
      <w:r w:rsidRPr="00EB23B1">
        <w:rPr>
          <w:rFonts w:hAnsi="宋体" w:cs="Times New Roman" w:hint="eastAsia"/>
        </w:rPr>
        <w:t>子欲居九夷</w:t>
      </w:r>
      <w:r w:rsidRPr="00EB23B1">
        <w:rPr>
          <w:rFonts w:hAnsi="宋体" w:cs="Times New Roman" w:hint="eastAsia"/>
          <w:vertAlign w:val="superscript"/>
        </w:rPr>
        <w:t>①</w:t>
      </w:r>
      <w:r w:rsidRPr="00EB23B1">
        <w:rPr>
          <w:rFonts w:hAnsi="宋体" w:cs="Times New Roman" w:hint="eastAsia"/>
        </w:rPr>
        <w:t>。或曰：“陋</w:t>
      </w:r>
      <w:r w:rsidRPr="00EB23B1">
        <w:rPr>
          <w:rFonts w:hAnsi="宋体" w:cs="MingLiU_HKSCS" w:hint="eastAsia"/>
        </w:rPr>
        <w:t>，</w:t>
      </w:r>
      <w:r w:rsidRPr="00EB23B1">
        <w:rPr>
          <w:rFonts w:hAnsi="宋体" w:cs="Times New Roman" w:hint="eastAsia"/>
        </w:rPr>
        <w:t>如之何？”子曰：“君子居之</w:t>
      </w:r>
      <w:r w:rsidRPr="00EB23B1">
        <w:rPr>
          <w:rFonts w:hAnsi="宋体" w:cs="MingLiU_HKSCS" w:hint="eastAsia"/>
        </w:rPr>
        <w:t>，</w:t>
      </w:r>
      <w:r w:rsidRPr="00EB23B1">
        <w:rPr>
          <w:rFonts w:hAnsi="宋体" w:cs="Times New Roman" w:hint="eastAsia"/>
        </w:rPr>
        <w:t>何陋之有？”</w:t>
      </w:r>
    </w:p>
    <w:p w:rsidR="00DD79BB" w:rsidRPr="00EB23B1" w:rsidRDefault="002B6D6E" w:rsidP="002B6D6E">
      <w:pPr>
        <w:pStyle w:val="a3"/>
        <w:ind w:firstLineChars="200" w:firstLine="420"/>
        <w:jc w:val="right"/>
        <w:rPr>
          <w:rFonts w:hAnsi="宋体" w:cs="MingLiU_HKSCS"/>
        </w:rPr>
      </w:pPr>
      <w:r w:rsidRPr="00EB23B1">
        <w:rPr>
          <w:rFonts w:hAnsi="宋体" w:cs="Times New Roman"/>
        </w:rPr>
        <w:t>(</w:t>
      </w:r>
      <w:r w:rsidRPr="00EB23B1">
        <w:rPr>
          <w:rFonts w:hAnsi="宋体" w:cs="Times New Roman" w:hint="eastAsia"/>
        </w:rPr>
        <w:t>选自《论语</w:t>
      </w:r>
      <w:r w:rsidRPr="00EB23B1">
        <w:rPr>
          <w:rFonts w:hAnsi="宋体" w:cs="Times New Roman"/>
        </w:rPr>
        <w:t>·</w:t>
      </w:r>
      <w:r w:rsidRPr="00EB23B1">
        <w:rPr>
          <w:rFonts w:hAnsi="宋体" w:cs="Times New Roman" w:hint="eastAsia"/>
        </w:rPr>
        <w:t>子罕》</w:t>
      </w:r>
      <w:r w:rsidRPr="00EB23B1">
        <w:rPr>
          <w:rFonts w:hAnsi="宋体" w:cs="Times New Roman"/>
        </w:rPr>
        <w:t>)</w:t>
      </w:r>
    </w:p>
    <w:p w:rsidR="00DD79BB" w:rsidRPr="00EB23B1" w:rsidRDefault="002B6D6E" w:rsidP="002B6D6E">
      <w:pPr>
        <w:pStyle w:val="a3"/>
        <w:ind w:firstLineChars="200" w:firstLine="420"/>
        <w:rPr>
          <w:rFonts w:hAnsi="宋体" w:cs="MingLiU_HKSCS"/>
        </w:rPr>
      </w:pPr>
      <w:r w:rsidRPr="00EB23B1">
        <w:rPr>
          <w:rFonts w:hAnsi="宋体" w:cs="Times New Roman"/>
        </w:rPr>
        <w:t>[</w:t>
      </w:r>
      <w:r w:rsidRPr="00EB23B1">
        <w:rPr>
          <w:rFonts w:hAnsi="宋体" w:cs="Times New Roman" w:hint="eastAsia"/>
        </w:rPr>
        <w:t>注</w:t>
      </w:r>
      <w:r w:rsidRPr="00EB23B1">
        <w:rPr>
          <w:rFonts w:hAnsi="宋体" w:cs="Times New Roman"/>
        </w:rPr>
        <w:t xml:space="preserve">] </w:t>
      </w:r>
      <w:r w:rsidRPr="00EB23B1">
        <w:rPr>
          <w:rFonts w:hAnsi="宋体" w:cs="Times New Roman" w:hint="eastAsia"/>
        </w:rPr>
        <w:t>①九夷：古代称东方的九种民族。亦指其所居之地。</w:t>
      </w:r>
    </w:p>
    <w:p w:rsidR="00DD79BB" w:rsidRPr="00EB23B1" w:rsidRDefault="00EF7902" w:rsidP="002B6D6E">
      <w:pPr>
        <w:pStyle w:val="a3"/>
        <w:ind w:firstLineChars="200" w:firstLine="420"/>
        <w:jc w:val="center"/>
        <w:rPr>
          <w:rFonts w:hAnsi="宋体" w:cs="Times New Roman"/>
        </w:rPr>
      </w:pPr>
      <w:r w:rsidRPr="00EB23B1">
        <w:rPr>
          <w:rFonts w:hAnsi="宋体" w:cs="Times New Roman"/>
          <w:noProof/>
        </w:rPr>
        <w:pict>
          <v:shape id="图片 1" o:spid="_x0000_i1025" type="#_x0000_t75" alt=" " style="width:68.25pt;height:13.5pt;visibility:visible">
            <v:imagedata r:id="rId9" o:title=""/>
          </v:shape>
        </w:pict>
      </w:r>
    </w:p>
    <w:p w:rsidR="00DD79BB" w:rsidRPr="00EB23B1" w:rsidRDefault="002B6D6E" w:rsidP="002B6D6E">
      <w:pPr>
        <w:pStyle w:val="a3"/>
        <w:ind w:firstLineChars="200" w:firstLine="420"/>
        <w:rPr>
          <w:rFonts w:hAnsi="宋体" w:cs="Times New Roman"/>
        </w:rPr>
      </w:pPr>
      <w:r w:rsidRPr="00EB23B1">
        <w:rPr>
          <w:rFonts w:hAnsi="宋体" w:cs="Times New Roman" w:hint="eastAsia"/>
        </w:rPr>
        <w:t>乙文出自《论语》</w:t>
      </w:r>
      <w:r w:rsidRPr="00EB23B1">
        <w:rPr>
          <w:rFonts w:hAnsi="宋体" w:cs="MingLiU_HKSCS" w:hint="eastAsia"/>
        </w:rPr>
        <w:t>，</w:t>
      </w:r>
      <w:r w:rsidRPr="00EB23B1">
        <w:rPr>
          <w:rFonts w:hAnsi="宋体" w:cs="Times New Roman" w:hint="eastAsia"/>
        </w:rPr>
        <w:t>说明孔子想居住到中原以外边远的地方</w:t>
      </w:r>
      <w:r w:rsidRPr="00EB23B1">
        <w:rPr>
          <w:rFonts w:hAnsi="宋体" w:cs="MingLiU_HKSCS" w:hint="eastAsia"/>
        </w:rPr>
        <w:t>，</w:t>
      </w:r>
      <w:r w:rsidRPr="00EB23B1">
        <w:rPr>
          <w:rFonts w:hAnsi="宋体" w:cs="Times New Roman" w:hint="eastAsia"/>
        </w:rPr>
        <w:t>有人提醒他物质条件太差</w:t>
      </w:r>
      <w:r w:rsidRPr="00EB23B1">
        <w:rPr>
          <w:rFonts w:hAnsi="宋体" w:cs="MingLiU_HKSCS" w:hint="eastAsia"/>
        </w:rPr>
        <w:t>，</w:t>
      </w:r>
      <w:r w:rsidRPr="00EB23B1">
        <w:rPr>
          <w:rFonts w:hAnsi="宋体" w:cs="Times New Roman" w:hint="eastAsia"/>
        </w:rPr>
        <w:t>孔子却以“何陋之有”表达了自己的态度。在孔子看来</w:t>
      </w:r>
      <w:r w:rsidRPr="00EB23B1">
        <w:rPr>
          <w:rFonts w:hAnsi="宋体" w:cs="MingLiU_HKSCS" w:hint="eastAsia"/>
        </w:rPr>
        <w:t>，</w:t>
      </w:r>
      <w:r w:rsidRPr="00EB23B1">
        <w:rPr>
          <w:rFonts w:hAnsi="宋体" w:cs="Times New Roman" w:hint="eastAsia"/>
        </w:rPr>
        <w:t>君子根本就不注重外在条件的好坏</w:t>
      </w:r>
      <w:r w:rsidRPr="00EB23B1">
        <w:rPr>
          <w:rFonts w:hAnsi="宋体" w:cs="MingLiU_HKSCS" w:hint="eastAsia"/>
        </w:rPr>
        <w:t>，</w:t>
      </w:r>
      <w:r w:rsidRPr="00EB23B1">
        <w:rPr>
          <w:rFonts w:hAnsi="宋体" w:cs="Times New Roman" w:hint="eastAsia"/>
        </w:rPr>
        <w:t>只要自己觉得充实</w:t>
      </w:r>
      <w:r w:rsidRPr="00EB23B1">
        <w:rPr>
          <w:rFonts w:hAnsi="宋体" w:cs="MingLiU_HKSCS" w:hint="eastAsia"/>
        </w:rPr>
        <w:t>，</w:t>
      </w:r>
      <w:r w:rsidRPr="00EB23B1">
        <w:rPr>
          <w:rFonts w:hAnsi="宋体" w:cs="Times New Roman" w:hint="eastAsia"/>
        </w:rPr>
        <w:t>觉得可以实现理想就行。外在条件的好坏</w:t>
      </w:r>
      <w:r w:rsidRPr="00EB23B1">
        <w:rPr>
          <w:rFonts w:hAnsi="宋体" w:cs="MingLiU_HKSCS" w:hint="eastAsia"/>
        </w:rPr>
        <w:t>，</w:t>
      </w:r>
      <w:r w:rsidRPr="00EB23B1">
        <w:rPr>
          <w:rFonts w:hAnsi="宋体" w:cs="Times New Roman" w:hint="eastAsia"/>
        </w:rPr>
        <w:t>都是由人的心态决定的</w:t>
      </w:r>
      <w:r w:rsidRPr="00EB23B1">
        <w:rPr>
          <w:rFonts w:hAnsi="宋体" w:cs="MingLiU_HKSCS" w:hint="eastAsia"/>
        </w:rPr>
        <w:t>，</w:t>
      </w:r>
      <w:r w:rsidRPr="00EB23B1">
        <w:rPr>
          <w:rFonts w:hAnsi="宋体" w:cs="Times New Roman" w:hint="eastAsia"/>
        </w:rPr>
        <w:t>自己不觉得条件简陋</w:t>
      </w:r>
      <w:r w:rsidRPr="00EB23B1">
        <w:rPr>
          <w:rFonts w:hAnsi="宋体" w:cs="MingLiU_HKSCS" w:hint="eastAsia"/>
        </w:rPr>
        <w:t>，</w:t>
      </w:r>
      <w:r w:rsidRPr="00EB23B1">
        <w:rPr>
          <w:rFonts w:hAnsi="宋体" w:cs="Times New Roman" w:hint="eastAsia"/>
        </w:rPr>
        <w:t>那么条件再简陋也不会影响到自己的心情。</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．解释下列加点词在文中的意思。</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有仙则</w:t>
      </w:r>
      <w:r w:rsidRPr="00EB23B1">
        <w:rPr>
          <w:rFonts w:hAnsi="宋体" w:cs="Times New Roman" w:hint="eastAsia"/>
          <w:em w:val="dot"/>
        </w:rPr>
        <w:t>名</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em w:val="dot"/>
        </w:rPr>
        <w:t>斯</w:t>
      </w:r>
      <w:r w:rsidRPr="00EB23B1">
        <w:rPr>
          <w:rFonts w:hAnsi="宋体" w:cs="Times New Roman" w:hint="eastAsia"/>
        </w:rPr>
        <w:t>是陋室</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谈笑有</w:t>
      </w:r>
      <w:r w:rsidRPr="00EB23B1">
        <w:rPr>
          <w:rFonts w:hAnsi="宋体" w:cs="Times New Roman" w:hint="eastAsia"/>
          <w:em w:val="dot"/>
        </w:rPr>
        <w:t>鸿儒</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无</w:t>
      </w:r>
      <w:r w:rsidRPr="00EB23B1">
        <w:rPr>
          <w:rFonts w:hAnsi="宋体" w:cs="Times New Roman" w:hint="eastAsia"/>
          <w:em w:val="dot"/>
        </w:rPr>
        <w:t>案牍</w:t>
      </w:r>
      <w:r w:rsidRPr="00EB23B1">
        <w:rPr>
          <w:rFonts w:hAnsi="宋体" w:cs="Times New Roman" w:hint="eastAsia"/>
        </w:rPr>
        <w:t>之劳形</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(5)</w:t>
      </w:r>
      <w:r w:rsidRPr="00EB23B1">
        <w:rPr>
          <w:rFonts w:hAnsi="宋体" w:cs="Times New Roman" w:hint="eastAsia"/>
        </w:rPr>
        <w:t>子</w:t>
      </w:r>
      <w:r w:rsidRPr="00EB23B1">
        <w:rPr>
          <w:rFonts w:hAnsi="宋体" w:cs="Times New Roman" w:hint="eastAsia"/>
          <w:em w:val="dot"/>
        </w:rPr>
        <w:t>欲</w:t>
      </w:r>
      <w:r w:rsidRPr="00EB23B1">
        <w:rPr>
          <w:rFonts w:hAnsi="宋体" w:cs="Times New Roman" w:hint="eastAsia"/>
        </w:rPr>
        <w:t>居九夷</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．翻译下列句子。</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苔痕上阶绿，草色入帘青。</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或曰：“陋，如之何？”</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．甲、乙两段文字中“何陋之有”的根本原因分别是</w:t>
      </w:r>
      <w:r w:rsidRPr="00EB23B1">
        <w:rPr>
          <w:rFonts w:hAnsi="宋体" w:cs="Times New Roman"/>
        </w:rPr>
        <w:t>“________________________”</w:t>
      </w:r>
      <w:r w:rsidRPr="00EB23B1">
        <w:rPr>
          <w:rFonts w:hAnsi="宋体" w:cs="Times New Roman" w:hint="eastAsia"/>
        </w:rPr>
        <w:t>和</w:t>
      </w:r>
      <w:r w:rsidRPr="00EB23B1">
        <w:rPr>
          <w:rFonts w:hAnsi="宋体" w:cs="Times New Roman"/>
        </w:rPr>
        <w:t>“__________________________”</w:t>
      </w:r>
      <w:r w:rsidRPr="00EB23B1">
        <w:rPr>
          <w:rFonts w:hAnsi="宋体" w:cs="Times New Roman" w:hint="eastAsia"/>
        </w:rPr>
        <w:t>。</w:t>
      </w:r>
      <w:r w:rsidRPr="00EB23B1">
        <w:rPr>
          <w:rFonts w:hAnsi="宋体" w:cs="Times New Roman"/>
        </w:rPr>
        <w:t>(</w:t>
      </w:r>
      <w:r w:rsidRPr="00EB23B1">
        <w:rPr>
          <w:rFonts w:hAnsi="宋体" w:cs="Times New Roman" w:hint="eastAsia"/>
        </w:rPr>
        <w:t>用原文语句填空</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．两段文字都表现了美好的君子形象。从中你能看出“君子”应具有怎样的情操？</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MingLiU_HKSCS"/>
        </w:rPr>
      </w:pPr>
      <w:r w:rsidRPr="00EB23B1">
        <w:rPr>
          <w:rFonts w:hAnsi="宋体" w:cs="Times New Roman" w:hint="eastAsia"/>
        </w:rPr>
        <w:t>二、阅读甲、乙两文</w:t>
      </w:r>
      <w:r w:rsidRPr="00EB23B1">
        <w:rPr>
          <w:rFonts w:hAnsi="宋体" w:cs="MingLiU_HKSCS" w:hint="eastAsia"/>
        </w:rPr>
        <w:t>，</w:t>
      </w:r>
      <w:r w:rsidRPr="00EB23B1">
        <w:rPr>
          <w:rFonts w:hAnsi="宋体" w:cs="Times New Roman" w:hint="eastAsia"/>
        </w:rPr>
        <w:t>回答问题。</w:t>
      </w:r>
    </w:p>
    <w:p w:rsidR="00DD79BB" w:rsidRPr="00EB23B1" w:rsidRDefault="002B6D6E" w:rsidP="002B6D6E">
      <w:pPr>
        <w:pStyle w:val="a3"/>
        <w:ind w:firstLineChars="200" w:firstLine="420"/>
        <w:jc w:val="center"/>
        <w:rPr>
          <w:rFonts w:hAnsi="宋体" w:cs="Times New Roman"/>
        </w:rPr>
      </w:pPr>
      <w:r w:rsidRPr="00EB23B1">
        <w:rPr>
          <w:rFonts w:hAnsi="宋体" w:cs="Times New Roman"/>
        </w:rPr>
        <w:t>[</w:t>
      </w:r>
      <w:r w:rsidRPr="00EB23B1">
        <w:rPr>
          <w:rFonts w:hAnsi="宋体" w:cs="Times New Roman" w:hint="eastAsia"/>
        </w:rPr>
        <w:t>甲</w:t>
      </w:r>
      <w:r w:rsidRPr="00EB23B1">
        <w:rPr>
          <w:rFonts w:hAnsi="宋体" w:cs="Times New Roman"/>
        </w:rPr>
        <w:t xml:space="preserve">] </w:t>
      </w:r>
      <w:r w:rsidRPr="00EB23B1">
        <w:rPr>
          <w:rFonts w:hAnsi="宋体" w:cs="Times New Roman" w:hint="eastAsia"/>
        </w:rPr>
        <w:t>陋室铭</w:t>
      </w:r>
    </w:p>
    <w:p w:rsidR="00DD79BB" w:rsidRPr="00EB23B1" w:rsidRDefault="002B6D6E" w:rsidP="002B6D6E">
      <w:pPr>
        <w:pStyle w:val="a3"/>
        <w:ind w:firstLineChars="200" w:firstLine="420"/>
        <w:rPr>
          <w:rFonts w:hAnsi="宋体" w:cs="MingLiU_HKSCS"/>
        </w:rPr>
      </w:pPr>
      <w:r w:rsidRPr="00EB23B1">
        <w:rPr>
          <w:rFonts w:hAnsi="宋体" w:cs="Times New Roman"/>
        </w:rPr>
        <w:t xml:space="preserve"> </w:t>
      </w:r>
      <w:r w:rsidRPr="00EB23B1">
        <w:rPr>
          <w:rFonts w:hAnsi="宋体" w:cs="Times New Roman" w:hint="eastAsia"/>
        </w:rPr>
        <w:t>山不在高</w:t>
      </w:r>
      <w:r w:rsidRPr="00EB23B1">
        <w:rPr>
          <w:rFonts w:hAnsi="宋体" w:cs="MingLiU_HKSCS" w:hint="eastAsia"/>
        </w:rPr>
        <w:t>，</w:t>
      </w:r>
      <w:r w:rsidRPr="00EB23B1">
        <w:rPr>
          <w:rFonts w:hAnsi="宋体" w:cs="Times New Roman" w:hint="eastAsia"/>
        </w:rPr>
        <w:t>有仙则名。水不在深</w:t>
      </w:r>
      <w:r w:rsidRPr="00EB23B1">
        <w:rPr>
          <w:rFonts w:hAnsi="宋体" w:cs="MingLiU_HKSCS" w:hint="eastAsia"/>
        </w:rPr>
        <w:t>，</w:t>
      </w:r>
      <w:r w:rsidRPr="00EB23B1">
        <w:rPr>
          <w:rFonts w:hAnsi="宋体" w:cs="Times New Roman" w:hint="eastAsia"/>
        </w:rPr>
        <w:t>有龙则灵。斯是陋室</w:t>
      </w:r>
      <w:r w:rsidRPr="00EB23B1">
        <w:rPr>
          <w:rFonts w:hAnsi="宋体" w:cs="MingLiU_HKSCS" w:hint="eastAsia"/>
        </w:rPr>
        <w:t>，</w:t>
      </w:r>
      <w:r w:rsidRPr="00EB23B1">
        <w:rPr>
          <w:rFonts w:hAnsi="宋体" w:cs="Times New Roman" w:hint="eastAsia"/>
        </w:rPr>
        <w:t>惟吾德馨。苔痕上阶绿</w:t>
      </w:r>
      <w:r w:rsidRPr="00EB23B1">
        <w:rPr>
          <w:rFonts w:hAnsi="宋体" w:cs="MingLiU_HKSCS" w:hint="eastAsia"/>
        </w:rPr>
        <w:t>，</w:t>
      </w:r>
      <w:r w:rsidRPr="00EB23B1">
        <w:rPr>
          <w:rFonts w:hAnsi="宋体" w:cs="Times New Roman" w:hint="eastAsia"/>
        </w:rPr>
        <w:t>草色入帘青。谈笑有鸿儒</w:t>
      </w:r>
      <w:r w:rsidRPr="00EB23B1">
        <w:rPr>
          <w:rFonts w:hAnsi="宋体" w:cs="MingLiU_HKSCS" w:hint="eastAsia"/>
        </w:rPr>
        <w:t>，</w:t>
      </w:r>
      <w:r w:rsidRPr="00EB23B1">
        <w:rPr>
          <w:rFonts w:hAnsi="宋体" w:cs="Times New Roman" w:hint="eastAsia"/>
        </w:rPr>
        <w:t>往来无白丁。可以调素琴</w:t>
      </w:r>
      <w:r w:rsidRPr="00EB23B1">
        <w:rPr>
          <w:rFonts w:hAnsi="宋体" w:cs="MingLiU_HKSCS" w:hint="eastAsia"/>
        </w:rPr>
        <w:t>，</w:t>
      </w:r>
      <w:r w:rsidRPr="00EB23B1">
        <w:rPr>
          <w:rFonts w:hAnsi="宋体" w:cs="Times New Roman" w:hint="eastAsia"/>
        </w:rPr>
        <w:t>阅金经。无丝竹之乱耳</w:t>
      </w:r>
      <w:r w:rsidRPr="00EB23B1">
        <w:rPr>
          <w:rFonts w:hAnsi="宋体" w:cs="MingLiU_HKSCS" w:hint="eastAsia"/>
        </w:rPr>
        <w:t>，</w:t>
      </w:r>
      <w:r w:rsidRPr="00EB23B1">
        <w:rPr>
          <w:rFonts w:hAnsi="宋体" w:cs="Times New Roman" w:hint="eastAsia"/>
        </w:rPr>
        <w:t>无案牍之劳形。南阳诸葛庐</w:t>
      </w:r>
      <w:r w:rsidRPr="00EB23B1">
        <w:rPr>
          <w:rFonts w:hAnsi="宋体" w:cs="MingLiU_HKSCS" w:hint="eastAsia"/>
        </w:rPr>
        <w:t>，</w:t>
      </w:r>
      <w:r w:rsidRPr="00EB23B1">
        <w:rPr>
          <w:rFonts w:hAnsi="宋体" w:cs="Times New Roman" w:hint="eastAsia"/>
        </w:rPr>
        <w:t>西蜀子云亭。孔子云：何陋之有？</w:t>
      </w:r>
    </w:p>
    <w:p w:rsidR="00DD79BB" w:rsidRPr="00EB23B1" w:rsidRDefault="002B6D6E" w:rsidP="002B6D6E">
      <w:pPr>
        <w:pStyle w:val="a3"/>
        <w:ind w:firstLineChars="200" w:firstLine="420"/>
        <w:jc w:val="center"/>
        <w:rPr>
          <w:rFonts w:hAnsi="宋体" w:cs="Times New Roman"/>
        </w:rPr>
      </w:pPr>
      <w:r w:rsidRPr="00EB23B1">
        <w:rPr>
          <w:rFonts w:hAnsi="宋体" w:cs="Times New Roman"/>
        </w:rPr>
        <w:t>[</w:t>
      </w:r>
      <w:r w:rsidRPr="00EB23B1">
        <w:rPr>
          <w:rFonts w:hAnsi="宋体" w:cs="Times New Roman" w:hint="eastAsia"/>
        </w:rPr>
        <w:t>乙</w:t>
      </w:r>
      <w:r w:rsidRPr="00EB23B1">
        <w:rPr>
          <w:rFonts w:hAnsi="宋体" w:cs="Times New Roman"/>
        </w:rPr>
        <w:t xml:space="preserve">] </w:t>
      </w:r>
      <w:r w:rsidRPr="00EB23B1">
        <w:rPr>
          <w:rFonts w:hAnsi="宋体" w:cs="Times New Roman" w:hint="eastAsia"/>
        </w:rPr>
        <w:t>项脊轩志</w:t>
      </w:r>
      <w:r w:rsidRPr="00EB23B1">
        <w:rPr>
          <w:rFonts w:hAnsi="宋体" w:cs="Times New Roman"/>
        </w:rPr>
        <w:t>(</w:t>
      </w:r>
      <w:r w:rsidRPr="00EB23B1">
        <w:rPr>
          <w:rFonts w:hAnsi="宋体" w:cs="Times New Roman" w:hint="eastAsia"/>
        </w:rPr>
        <w:t>节选</w:t>
      </w:r>
      <w:r w:rsidRPr="00EB23B1">
        <w:rPr>
          <w:rFonts w:hAnsi="宋体" w:cs="Times New Roman"/>
        </w:rPr>
        <w:t>)</w:t>
      </w:r>
    </w:p>
    <w:p w:rsidR="00DD79BB" w:rsidRPr="00EB23B1" w:rsidRDefault="002B6D6E" w:rsidP="002B6D6E">
      <w:pPr>
        <w:pStyle w:val="a3"/>
        <w:ind w:firstLineChars="200" w:firstLine="420"/>
        <w:rPr>
          <w:rFonts w:hAnsi="宋体" w:cs="MingLiU_HKSCS"/>
        </w:rPr>
      </w:pPr>
      <w:r w:rsidRPr="00EB23B1">
        <w:rPr>
          <w:rFonts w:hAnsi="宋体" w:cs="Times New Roman"/>
        </w:rPr>
        <w:t xml:space="preserve"> </w:t>
      </w:r>
      <w:r w:rsidRPr="00EB23B1">
        <w:rPr>
          <w:rFonts w:hAnsi="宋体" w:cs="Times New Roman" w:hint="eastAsia"/>
        </w:rPr>
        <w:t>项脊轩</w:t>
      </w:r>
      <w:r w:rsidRPr="00EB23B1">
        <w:rPr>
          <w:rFonts w:hAnsi="宋体" w:cs="MingLiU_HKSCS" w:hint="eastAsia"/>
        </w:rPr>
        <w:t>，</w:t>
      </w:r>
      <w:r w:rsidRPr="00EB23B1">
        <w:rPr>
          <w:rFonts w:hAnsi="宋体" w:cs="Times New Roman" w:hint="eastAsia"/>
        </w:rPr>
        <w:t>旧南阁子也。室仅方丈</w:t>
      </w:r>
      <w:r w:rsidRPr="00EB23B1">
        <w:rPr>
          <w:rFonts w:hAnsi="宋体" w:cs="MingLiU_HKSCS" w:hint="eastAsia"/>
        </w:rPr>
        <w:t>，</w:t>
      </w:r>
      <w:r w:rsidRPr="00EB23B1">
        <w:rPr>
          <w:rFonts w:hAnsi="宋体" w:cs="Times New Roman" w:hint="eastAsia"/>
        </w:rPr>
        <w:t>可容一人居。百年老屋</w:t>
      </w:r>
      <w:r w:rsidRPr="00EB23B1">
        <w:rPr>
          <w:rFonts w:hAnsi="宋体" w:cs="MingLiU_HKSCS" w:hint="eastAsia"/>
        </w:rPr>
        <w:t>，</w:t>
      </w:r>
      <w:r w:rsidRPr="00EB23B1">
        <w:rPr>
          <w:rFonts w:hAnsi="宋体" w:cs="Times New Roman" w:hint="eastAsia"/>
        </w:rPr>
        <w:t>尘泥渗漉</w:t>
      </w:r>
      <w:r w:rsidRPr="00EB23B1">
        <w:rPr>
          <w:rFonts w:hAnsi="宋体" w:cs="Times New Roman" w:hint="eastAsia"/>
          <w:vertAlign w:val="superscript"/>
        </w:rPr>
        <w:t>①</w:t>
      </w:r>
      <w:r w:rsidRPr="00EB23B1">
        <w:rPr>
          <w:rFonts w:hAnsi="宋体" w:cs="MingLiU_HKSCS" w:hint="eastAsia"/>
        </w:rPr>
        <w:t>，</w:t>
      </w:r>
      <w:r w:rsidRPr="00EB23B1">
        <w:rPr>
          <w:rFonts w:hAnsi="宋体" w:cs="Times New Roman" w:hint="eastAsia"/>
        </w:rPr>
        <w:t>雨泽下注；每移案</w:t>
      </w:r>
      <w:r w:rsidRPr="00EB23B1">
        <w:rPr>
          <w:rFonts w:hAnsi="宋体" w:cs="MingLiU_HKSCS" w:hint="eastAsia"/>
        </w:rPr>
        <w:t>，</w:t>
      </w:r>
      <w:r w:rsidRPr="00EB23B1">
        <w:rPr>
          <w:rFonts w:hAnsi="宋体" w:cs="Times New Roman" w:hint="eastAsia"/>
        </w:rPr>
        <w:t>顾视无可置者。又北向不能得日</w:t>
      </w:r>
      <w:r w:rsidRPr="00EB23B1">
        <w:rPr>
          <w:rFonts w:hAnsi="宋体" w:cs="MingLiU_HKSCS" w:hint="eastAsia"/>
        </w:rPr>
        <w:t>，</w:t>
      </w:r>
      <w:r w:rsidRPr="00EB23B1">
        <w:rPr>
          <w:rFonts w:hAnsi="宋体" w:cs="Times New Roman" w:hint="eastAsia"/>
        </w:rPr>
        <w:t>日过午已昏。余稍为修葺</w:t>
      </w:r>
      <w:r w:rsidRPr="00EB23B1">
        <w:rPr>
          <w:rFonts w:hAnsi="宋体" w:cs="MingLiU_HKSCS" w:hint="eastAsia"/>
        </w:rPr>
        <w:t>，</w:t>
      </w:r>
      <w:r w:rsidRPr="00EB23B1">
        <w:rPr>
          <w:rFonts w:hAnsi="宋体" w:cs="Times New Roman" w:hint="eastAsia"/>
        </w:rPr>
        <w:t>使不上漏。前辟四窗</w:t>
      </w:r>
      <w:r w:rsidRPr="00EB23B1">
        <w:rPr>
          <w:rFonts w:hAnsi="宋体" w:cs="MingLiU_HKSCS" w:hint="eastAsia"/>
        </w:rPr>
        <w:t>，</w:t>
      </w:r>
      <w:r w:rsidRPr="00EB23B1">
        <w:rPr>
          <w:rFonts w:hAnsi="宋体" w:cs="Times New Roman" w:hint="eastAsia"/>
        </w:rPr>
        <w:t>垣墙</w:t>
      </w:r>
      <w:r w:rsidRPr="00EB23B1">
        <w:rPr>
          <w:rFonts w:hAnsi="宋体" w:cs="Times New Roman" w:hint="eastAsia"/>
          <w:vertAlign w:val="superscript"/>
        </w:rPr>
        <w:t>②</w:t>
      </w:r>
      <w:r w:rsidRPr="00EB23B1">
        <w:rPr>
          <w:rFonts w:hAnsi="宋体" w:cs="Times New Roman" w:hint="eastAsia"/>
        </w:rPr>
        <w:t>周庭</w:t>
      </w:r>
      <w:r w:rsidRPr="00EB23B1">
        <w:rPr>
          <w:rFonts w:hAnsi="宋体" w:cs="MingLiU_HKSCS" w:hint="eastAsia"/>
        </w:rPr>
        <w:t>，</w:t>
      </w:r>
      <w:r w:rsidRPr="00EB23B1">
        <w:rPr>
          <w:rFonts w:hAnsi="宋体" w:cs="Times New Roman" w:hint="eastAsia"/>
        </w:rPr>
        <w:t>以当南日。日影反照</w:t>
      </w:r>
      <w:r w:rsidRPr="00EB23B1">
        <w:rPr>
          <w:rFonts w:hAnsi="宋体" w:cs="MingLiU_HKSCS" w:hint="eastAsia"/>
        </w:rPr>
        <w:t>，</w:t>
      </w:r>
      <w:r w:rsidRPr="00EB23B1">
        <w:rPr>
          <w:rFonts w:hAnsi="宋体" w:cs="Times New Roman" w:hint="eastAsia"/>
        </w:rPr>
        <w:t>室始洞然。又杂植兰桂竹木于庭</w:t>
      </w:r>
      <w:r w:rsidRPr="00EB23B1">
        <w:rPr>
          <w:rFonts w:hAnsi="宋体" w:cs="MingLiU_HKSCS" w:hint="eastAsia"/>
        </w:rPr>
        <w:t>，</w:t>
      </w:r>
      <w:r w:rsidRPr="00EB23B1">
        <w:rPr>
          <w:rFonts w:hAnsi="宋体" w:cs="Times New Roman" w:hint="eastAsia"/>
        </w:rPr>
        <w:t>旧时栏楯</w:t>
      </w:r>
      <w:r w:rsidRPr="00EB23B1">
        <w:rPr>
          <w:rFonts w:hAnsi="宋体" w:cs="MingLiU_HKSCS" w:hint="eastAsia"/>
        </w:rPr>
        <w:t>，</w:t>
      </w:r>
      <w:r w:rsidRPr="00EB23B1">
        <w:rPr>
          <w:rFonts w:hAnsi="宋体" w:cs="Times New Roman" w:hint="eastAsia"/>
        </w:rPr>
        <w:t>亦遂增胜。借书满架</w:t>
      </w:r>
      <w:r w:rsidRPr="00EB23B1">
        <w:rPr>
          <w:rFonts w:hAnsi="宋体" w:cs="MingLiU_HKSCS" w:hint="eastAsia"/>
        </w:rPr>
        <w:t>，</w:t>
      </w:r>
      <w:r w:rsidRPr="00EB23B1">
        <w:rPr>
          <w:rFonts w:hAnsi="宋体" w:cs="Times New Roman" w:hint="eastAsia"/>
        </w:rPr>
        <w:t>偃仰啸歌</w:t>
      </w:r>
      <w:r w:rsidRPr="00EB23B1">
        <w:rPr>
          <w:rFonts w:hAnsi="宋体" w:cs="MingLiU_HKSCS" w:hint="eastAsia"/>
        </w:rPr>
        <w:t>，</w:t>
      </w:r>
      <w:r w:rsidRPr="00EB23B1">
        <w:rPr>
          <w:rFonts w:hAnsi="宋体" w:cs="Times New Roman" w:hint="eastAsia"/>
        </w:rPr>
        <w:t>冥</w:t>
      </w:r>
      <w:r w:rsidRPr="00EB23B1">
        <w:rPr>
          <w:rFonts w:hAnsi="宋体" w:cs="Times New Roman" w:hint="eastAsia"/>
          <w:vertAlign w:val="superscript"/>
        </w:rPr>
        <w:t>③</w:t>
      </w:r>
      <w:r w:rsidRPr="00EB23B1">
        <w:rPr>
          <w:rFonts w:hAnsi="宋体" w:cs="Times New Roman" w:hint="eastAsia"/>
        </w:rPr>
        <w:t>然兀坐</w:t>
      </w:r>
      <w:r w:rsidRPr="00EB23B1">
        <w:rPr>
          <w:rFonts w:hAnsi="宋体" w:cs="MingLiU_HKSCS" w:hint="eastAsia"/>
        </w:rPr>
        <w:t>，</w:t>
      </w:r>
      <w:r w:rsidRPr="00EB23B1">
        <w:rPr>
          <w:rFonts w:hAnsi="宋体" w:cs="Times New Roman" w:hint="eastAsia"/>
        </w:rPr>
        <w:t>万籁有声；而庭阶寂寂</w:t>
      </w:r>
      <w:r w:rsidRPr="00EB23B1">
        <w:rPr>
          <w:rFonts w:hAnsi="宋体" w:cs="MingLiU_HKSCS" w:hint="eastAsia"/>
        </w:rPr>
        <w:t>，</w:t>
      </w:r>
      <w:r w:rsidRPr="00EB23B1">
        <w:rPr>
          <w:rFonts w:hAnsi="宋体" w:cs="Times New Roman" w:hint="eastAsia"/>
        </w:rPr>
        <w:t>小鸟时来啄食</w:t>
      </w:r>
      <w:r w:rsidRPr="00EB23B1">
        <w:rPr>
          <w:rFonts w:hAnsi="宋体" w:cs="MingLiU_HKSCS" w:hint="eastAsia"/>
        </w:rPr>
        <w:t>，</w:t>
      </w:r>
      <w:r w:rsidRPr="00EB23B1">
        <w:rPr>
          <w:rFonts w:hAnsi="宋体" w:cs="Times New Roman" w:hint="eastAsia"/>
        </w:rPr>
        <w:t>人至不去。三五之夜</w:t>
      </w:r>
      <w:r w:rsidRPr="00EB23B1">
        <w:rPr>
          <w:rFonts w:hAnsi="宋体" w:cs="Times New Roman" w:hint="eastAsia"/>
          <w:vertAlign w:val="superscript"/>
        </w:rPr>
        <w:t>④</w:t>
      </w:r>
      <w:r w:rsidRPr="00EB23B1">
        <w:rPr>
          <w:rFonts w:hAnsi="宋体" w:cs="MingLiU_HKSCS" w:hint="eastAsia"/>
        </w:rPr>
        <w:t>，</w:t>
      </w:r>
      <w:r w:rsidRPr="00EB23B1">
        <w:rPr>
          <w:rFonts w:hAnsi="宋体" w:cs="Times New Roman" w:hint="eastAsia"/>
        </w:rPr>
        <w:t>明月半墙</w:t>
      </w:r>
      <w:r w:rsidRPr="00EB23B1">
        <w:rPr>
          <w:rFonts w:hAnsi="宋体" w:cs="MingLiU_HKSCS" w:hint="eastAsia"/>
        </w:rPr>
        <w:t>，</w:t>
      </w:r>
      <w:r w:rsidRPr="00EB23B1">
        <w:rPr>
          <w:rFonts w:hAnsi="宋体" w:cs="宋体" w:hint="eastAsia"/>
        </w:rPr>
        <w:t>桂影斑驳</w:t>
      </w:r>
      <w:r w:rsidRPr="00EB23B1">
        <w:rPr>
          <w:rFonts w:hAnsi="宋体" w:cs="MingLiU_HKSCS" w:hint="eastAsia"/>
        </w:rPr>
        <w:t>，</w:t>
      </w:r>
      <w:r w:rsidRPr="00EB23B1">
        <w:rPr>
          <w:rFonts w:hAnsi="宋体" w:cs="宋体" w:hint="eastAsia"/>
        </w:rPr>
        <w:t>风移影动</w:t>
      </w:r>
      <w:r w:rsidRPr="00EB23B1">
        <w:rPr>
          <w:rFonts w:hAnsi="宋体" w:cs="MingLiU_HKSCS" w:hint="eastAsia"/>
        </w:rPr>
        <w:t>，</w:t>
      </w:r>
      <w:r w:rsidRPr="00EB23B1">
        <w:rPr>
          <w:rFonts w:hAnsi="宋体" w:cs="宋体" w:hint="eastAsia"/>
        </w:rPr>
        <w:t>珊珊可爱。</w:t>
      </w:r>
    </w:p>
    <w:p w:rsidR="00DD79BB" w:rsidRPr="00EB23B1" w:rsidRDefault="00435743" w:rsidP="002B6D6E">
      <w:pPr>
        <w:pStyle w:val="a3"/>
        <w:ind w:firstLineChars="200" w:firstLine="420"/>
        <w:rPr>
          <w:rFonts w:hAnsi="宋体" w:cs="Times New Roman"/>
        </w:rPr>
      </w:pPr>
    </w:p>
    <w:p w:rsidR="00DD79BB" w:rsidRPr="00EB23B1" w:rsidRDefault="002B6D6E" w:rsidP="002B6D6E">
      <w:pPr>
        <w:pStyle w:val="a3"/>
        <w:ind w:firstLineChars="200" w:firstLine="420"/>
        <w:rPr>
          <w:rFonts w:hAnsi="宋体" w:cs="MingLiU_HKSCS"/>
        </w:rPr>
      </w:pPr>
      <w:r w:rsidRPr="00EB23B1">
        <w:rPr>
          <w:rFonts w:hAnsi="宋体" w:cs="Times New Roman"/>
        </w:rPr>
        <w:t>[</w:t>
      </w:r>
      <w:r w:rsidRPr="00EB23B1">
        <w:rPr>
          <w:rFonts w:hAnsi="宋体" w:cs="Times New Roman" w:hint="eastAsia"/>
        </w:rPr>
        <w:t>注</w:t>
      </w:r>
      <w:r w:rsidRPr="00EB23B1">
        <w:rPr>
          <w:rFonts w:hAnsi="宋体" w:cs="Times New Roman"/>
        </w:rPr>
        <w:t xml:space="preserve">] </w:t>
      </w:r>
      <w:r w:rsidRPr="00EB23B1">
        <w:rPr>
          <w:rFonts w:hAnsi="宋体" w:cs="Times New Roman" w:hint="eastAsia"/>
        </w:rPr>
        <w:t>①漉：漏下。②垣墙：院墙围墙。此处用作动词</w:t>
      </w:r>
      <w:r w:rsidRPr="00EB23B1">
        <w:rPr>
          <w:rFonts w:hAnsi="宋体" w:cs="MingLiU_HKSCS" w:hint="eastAsia"/>
        </w:rPr>
        <w:t>，</w:t>
      </w:r>
      <w:r w:rsidRPr="00EB23B1">
        <w:rPr>
          <w:rFonts w:hAnsi="宋体" w:cs="Times New Roman" w:hint="eastAsia"/>
        </w:rPr>
        <w:t>筑墙围墙。③冥：静静地。④三五之夜：农历每月十五日夜晚。</w:t>
      </w:r>
    </w:p>
    <w:p w:rsidR="00DD79BB" w:rsidRPr="00EB23B1" w:rsidRDefault="002B6D6E" w:rsidP="002B6D6E">
      <w:pPr>
        <w:pStyle w:val="a3"/>
        <w:ind w:firstLineChars="200" w:firstLine="420"/>
        <w:rPr>
          <w:rFonts w:hAnsi="宋体" w:cs="Times New Roman"/>
        </w:rPr>
      </w:pPr>
      <w:r w:rsidRPr="00EB23B1">
        <w:rPr>
          <w:rFonts w:hAnsi="宋体" w:cs="Times New Roman"/>
        </w:rPr>
        <w:t>5</w:t>
      </w:r>
      <w:r w:rsidRPr="00EB23B1">
        <w:rPr>
          <w:rFonts w:hAnsi="宋体" w:cs="MingLiU_HKSCS" w:hint="eastAsia"/>
        </w:rPr>
        <w:t>．</w:t>
      </w:r>
      <w:r w:rsidRPr="00EB23B1">
        <w:rPr>
          <w:rFonts w:hAnsi="宋体" w:cs="Times New Roman" w:hint="eastAsia"/>
        </w:rPr>
        <w:t>解释下列句中加点的词。</w:t>
      </w:r>
    </w:p>
    <w:p w:rsidR="00DD79BB" w:rsidRPr="00EB23B1" w:rsidRDefault="002B6D6E" w:rsidP="002B6D6E">
      <w:pPr>
        <w:pStyle w:val="a3"/>
        <w:ind w:firstLineChars="200" w:firstLine="420"/>
        <w:rPr>
          <w:rFonts w:hAnsi="宋体" w:cs="Times New Roman"/>
        </w:rPr>
      </w:pPr>
      <w:r w:rsidRPr="00EB23B1">
        <w:rPr>
          <w:rFonts w:hAnsi="宋体" w:cs="Times New Roman"/>
        </w:rPr>
        <w:lastRenderedPageBreak/>
        <w:t>(1)</w:t>
      </w:r>
      <w:r w:rsidRPr="00EB23B1">
        <w:rPr>
          <w:rFonts w:hAnsi="宋体" w:cs="Times New Roman" w:hint="eastAsia"/>
        </w:rPr>
        <w:t>无案牍之</w:t>
      </w:r>
      <w:r w:rsidRPr="00EB23B1">
        <w:rPr>
          <w:rFonts w:hAnsi="宋体" w:cs="Times New Roman" w:hint="eastAsia"/>
          <w:em w:val="dot"/>
        </w:rPr>
        <w:t>劳</w:t>
      </w:r>
      <w:r w:rsidRPr="00EB23B1">
        <w:rPr>
          <w:rFonts w:hAnsi="宋体" w:cs="Times New Roman" w:hint="eastAsia"/>
        </w:rPr>
        <w:t>形</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每移</w:t>
      </w:r>
      <w:r w:rsidRPr="00EB23B1">
        <w:rPr>
          <w:rFonts w:hAnsi="宋体" w:cs="Times New Roman" w:hint="eastAsia"/>
          <w:em w:val="dot"/>
        </w:rPr>
        <w:t>案</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以</w:t>
      </w:r>
      <w:r w:rsidRPr="00EB23B1">
        <w:rPr>
          <w:rFonts w:hAnsi="宋体" w:cs="Times New Roman" w:hint="eastAsia"/>
          <w:em w:val="dot"/>
        </w:rPr>
        <w:t>当</w:t>
      </w:r>
      <w:r w:rsidRPr="00EB23B1">
        <w:rPr>
          <w:rFonts w:hAnsi="宋体" w:cs="Times New Roman" w:hint="eastAsia"/>
        </w:rPr>
        <w:t>南日</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em w:val="dot"/>
        </w:rPr>
        <w:t>顾</w:t>
      </w:r>
      <w:r w:rsidRPr="00EB23B1">
        <w:rPr>
          <w:rFonts w:hAnsi="宋体" w:cs="Times New Roman" w:hint="eastAsia"/>
        </w:rPr>
        <w:t>视无可置者</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6</w:t>
      </w:r>
      <w:r w:rsidRPr="00EB23B1">
        <w:rPr>
          <w:rFonts w:hAnsi="宋体" w:cs="Times New Roman" w:hint="eastAsia"/>
        </w:rPr>
        <w:t>．把下面的句子翻译成现代汉语。</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孔子云：何陋之有？</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余稍为修葺，使不上漏。</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7</w:t>
      </w:r>
      <w:r w:rsidRPr="00EB23B1">
        <w:rPr>
          <w:rFonts w:hAnsi="宋体" w:cs="Times New Roman" w:hint="eastAsia"/>
        </w:rPr>
        <w:t>．根据要求填空。</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内容上，甲、乙两文同样描写居室环境，甲文以</w:t>
      </w:r>
      <w:r w:rsidRPr="00EB23B1">
        <w:rPr>
          <w:rFonts w:hAnsi="宋体" w:cs="Times New Roman"/>
        </w:rPr>
        <w:t>“____________________________”</w:t>
      </w:r>
      <w:r w:rsidRPr="00EB23B1">
        <w:rPr>
          <w:rFonts w:hAnsi="宋体" w:cs="Times New Roman" w:hint="eastAsia"/>
        </w:rPr>
        <w:t>绘陋室幽雅，乙文用</w:t>
      </w:r>
      <w:r w:rsidRPr="00EB23B1">
        <w:rPr>
          <w:rFonts w:hAnsi="宋体" w:cs="Times New Roman"/>
        </w:rPr>
        <w:t>“____________________________”</w:t>
      </w:r>
      <w:r w:rsidRPr="00EB23B1">
        <w:rPr>
          <w:rFonts w:hAnsi="宋体" w:cs="Times New Roman" w:hint="eastAsia"/>
        </w:rPr>
        <w:t>写居室清静；写法上，两文都采用</w:t>
      </w:r>
      <w:r w:rsidRPr="00EB23B1">
        <w:rPr>
          <w:rFonts w:hAnsi="宋体" w:cs="Times New Roman"/>
        </w:rPr>
        <w:t>________</w:t>
      </w:r>
      <w:r w:rsidRPr="00EB23B1">
        <w:rPr>
          <w:rFonts w:hAnsi="宋体" w:cs="Times New Roman" w:hint="eastAsia"/>
        </w:rPr>
        <w:t>的手法。</w:t>
      </w:r>
    </w:p>
    <w:p w:rsidR="00DD79BB" w:rsidRPr="00EB23B1" w:rsidRDefault="002B6D6E" w:rsidP="002B6D6E">
      <w:pPr>
        <w:pStyle w:val="a3"/>
        <w:ind w:firstLineChars="200" w:firstLine="420"/>
        <w:rPr>
          <w:rFonts w:hAnsi="宋体" w:cs="Times New Roman"/>
        </w:rPr>
      </w:pPr>
      <w:r w:rsidRPr="00EB23B1">
        <w:rPr>
          <w:rFonts w:hAnsi="宋体" w:cs="Times New Roman"/>
        </w:rPr>
        <w:t>8</w:t>
      </w:r>
      <w:r w:rsidRPr="00EB23B1">
        <w:rPr>
          <w:rFonts w:hAnsi="宋体" w:cs="Times New Roman" w:hint="eastAsia"/>
        </w:rPr>
        <w:t>．对于甲、乙两文作者表现出的人生态度，你有什么看法？请简要谈谈。</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665C3">
      <w:pPr>
        <w:pStyle w:val="a3"/>
        <w:rPr>
          <w:rFonts w:hAnsi="宋体" w:cs="MingLiU_HKSCS"/>
          <w:b/>
          <w:szCs w:val="28"/>
        </w:rPr>
      </w:pPr>
      <w:r w:rsidRPr="00EB23B1">
        <w:rPr>
          <w:rFonts w:hAnsi="宋体" w:cs="宋体" w:hint="eastAsia"/>
          <w:b/>
          <w:szCs w:val="28"/>
        </w:rPr>
        <w:t>课外阅读</w:t>
      </w:r>
      <w:r w:rsidRPr="00EB23B1">
        <w:rPr>
          <w:rFonts w:hAnsi="宋体" w:cs="宋体"/>
          <w:b/>
          <w:szCs w:val="28"/>
        </w:rPr>
        <w:t xml:space="preserve"> </w:t>
      </w:r>
    </w:p>
    <w:p w:rsidR="00DD79BB" w:rsidRPr="00EB23B1" w:rsidRDefault="002B6D6E" w:rsidP="002B6D6E">
      <w:pPr>
        <w:pStyle w:val="a3"/>
        <w:ind w:firstLineChars="200" w:firstLine="420"/>
        <w:rPr>
          <w:rFonts w:hAnsi="宋体" w:cs="MingLiU_HKSCS"/>
        </w:rPr>
      </w:pPr>
      <w:r w:rsidRPr="00EB23B1">
        <w:rPr>
          <w:rFonts w:hAnsi="宋体" w:cs="Times New Roman" w:hint="eastAsia"/>
        </w:rPr>
        <w:t>一、阅读下文</w:t>
      </w:r>
      <w:r w:rsidRPr="00EB23B1">
        <w:rPr>
          <w:rFonts w:hAnsi="宋体" w:cs="MingLiU_HKSCS" w:hint="eastAsia"/>
        </w:rPr>
        <w:t>，</w:t>
      </w:r>
      <w:r w:rsidRPr="00EB23B1">
        <w:rPr>
          <w:rFonts w:hAnsi="宋体" w:cs="Times New Roman" w:hint="eastAsia"/>
        </w:rPr>
        <w:t>回答问题。</w:t>
      </w:r>
    </w:p>
    <w:p w:rsidR="00DD79BB" w:rsidRPr="00EB23B1" w:rsidRDefault="002B6D6E" w:rsidP="002B6D6E">
      <w:pPr>
        <w:pStyle w:val="a3"/>
        <w:ind w:firstLineChars="200" w:firstLine="420"/>
        <w:jc w:val="center"/>
        <w:rPr>
          <w:rFonts w:hAnsi="宋体" w:cs="Times New Roman"/>
        </w:rPr>
      </w:pPr>
      <w:r w:rsidRPr="00EB23B1">
        <w:rPr>
          <w:rFonts w:hAnsi="宋体" w:cs="Times New Roman" w:hint="eastAsia"/>
        </w:rPr>
        <w:t>靳秋田索画之二</w:t>
      </w:r>
    </w:p>
    <w:p w:rsidR="00DD79BB" w:rsidRPr="00EB23B1" w:rsidRDefault="002B6D6E" w:rsidP="002B6D6E">
      <w:pPr>
        <w:pStyle w:val="a3"/>
        <w:ind w:firstLineChars="200" w:firstLine="420"/>
        <w:rPr>
          <w:rFonts w:hAnsi="宋体" w:cs="MingLiU_HKSCS"/>
        </w:rPr>
      </w:pPr>
      <w:r w:rsidRPr="00EB23B1">
        <w:rPr>
          <w:rFonts w:hAnsi="宋体" w:cs="Times New Roman" w:hint="eastAsia"/>
        </w:rPr>
        <w:t>三间茅屋</w:t>
      </w:r>
      <w:r w:rsidRPr="00EB23B1">
        <w:rPr>
          <w:rFonts w:hAnsi="宋体" w:cs="MingLiU_HKSCS" w:hint="eastAsia"/>
        </w:rPr>
        <w:t>，</w:t>
      </w:r>
      <w:r w:rsidRPr="00EB23B1">
        <w:rPr>
          <w:rFonts w:hAnsi="宋体" w:cs="Times New Roman" w:hint="eastAsia"/>
        </w:rPr>
        <w:t>十里春风</w:t>
      </w:r>
      <w:r w:rsidRPr="00EB23B1">
        <w:rPr>
          <w:rFonts w:hAnsi="宋体" w:cs="MingLiU_HKSCS" w:hint="eastAsia"/>
        </w:rPr>
        <w:t>，</w:t>
      </w:r>
      <w:r w:rsidRPr="00EB23B1">
        <w:rPr>
          <w:rFonts w:hAnsi="宋体" w:cs="Times New Roman" w:hint="eastAsia"/>
        </w:rPr>
        <w:t>窗里幽兰</w:t>
      </w:r>
      <w:r w:rsidRPr="00EB23B1">
        <w:rPr>
          <w:rFonts w:hAnsi="宋体" w:cs="MingLiU_HKSCS" w:hint="eastAsia"/>
        </w:rPr>
        <w:t>，</w:t>
      </w:r>
      <w:r w:rsidRPr="00EB23B1">
        <w:rPr>
          <w:rFonts w:hAnsi="宋体" w:cs="Times New Roman" w:hint="eastAsia"/>
        </w:rPr>
        <w:t>窗外修竹。此是何等雅趣</w:t>
      </w:r>
      <w:r w:rsidRPr="00EB23B1">
        <w:rPr>
          <w:rFonts w:hAnsi="宋体" w:cs="MingLiU_HKSCS" w:hint="eastAsia"/>
        </w:rPr>
        <w:t>，</w:t>
      </w:r>
      <w:r w:rsidRPr="00EB23B1">
        <w:rPr>
          <w:rFonts w:hAnsi="宋体" w:cs="Times New Roman" w:hint="eastAsia"/>
        </w:rPr>
        <w:t>而安享之人不知也。懵懵懂懂</w:t>
      </w:r>
      <w:r w:rsidRPr="00EB23B1">
        <w:rPr>
          <w:rFonts w:hAnsi="宋体" w:cs="MingLiU_HKSCS" w:hint="eastAsia"/>
        </w:rPr>
        <w:t>，</w:t>
      </w:r>
      <w:r w:rsidRPr="00EB23B1">
        <w:rPr>
          <w:rFonts w:hAnsi="宋体" w:cs="Times New Roman" w:hint="eastAsia"/>
        </w:rPr>
        <w:t>没没墨墨</w:t>
      </w:r>
      <w:r w:rsidRPr="00EB23B1">
        <w:rPr>
          <w:rFonts w:hAnsi="宋体" w:cs="MingLiU_HKSCS" w:hint="eastAsia"/>
        </w:rPr>
        <w:t>，</w:t>
      </w:r>
      <w:r w:rsidRPr="00EB23B1">
        <w:rPr>
          <w:rFonts w:hAnsi="宋体" w:cs="Times New Roman" w:hint="eastAsia"/>
        </w:rPr>
        <w:t>绝不知乐在何处。惟劳苦贫病之人</w:t>
      </w:r>
      <w:r w:rsidRPr="00EB23B1">
        <w:rPr>
          <w:rFonts w:hAnsi="宋体" w:cs="MingLiU_HKSCS" w:hint="eastAsia"/>
        </w:rPr>
        <w:t>，</w:t>
      </w:r>
      <w:r w:rsidRPr="00EB23B1">
        <w:rPr>
          <w:rFonts w:hAnsi="宋体" w:cs="宋体" w:hint="eastAsia"/>
        </w:rPr>
        <w:t>忽得十日五日之暇</w:t>
      </w:r>
      <w:r w:rsidRPr="00EB23B1">
        <w:rPr>
          <w:rFonts w:hAnsi="宋体" w:cs="MingLiU_HKSCS" w:hint="eastAsia"/>
        </w:rPr>
        <w:t>，</w:t>
      </w:r>
      <w:r w:rsidRPr="00EB23B1">
        <w:rPr>
          <w:rFonts w:hAnsi="宋体" w:cs="宋体" w:hint="eastAsia"/>
        </w:rPr>
        <w:t>闭柴扉</w:t>
      </w:r>
      <w:r w:rsidRPr="00EB23B1">
        <w:rPr>
          <w:rFonts w:hAnsi="宋体" w:cs="MingLiU_HKSCS" w:hint="eastAsia"/>
        </w:rPr>
        <w:t>，</w:t>
      </w:r>
      <w:r w:rsidRPr="00EB23B1">
        <w:rPr>
          <w:rFonts w:hAnsi="宋体" w:cs="宋体" w:hint="eastAsia"/>
        </w:rPr>
        <w:t>扫竹径</w:t>
      </w:r>
      <w:r w:rsidRPr="00EB23B1">
        <w:rPr>
          <w:rFonts w:hAnsi="宋体" w:cs="MingLiU_HKSCS" w:hint="eastAsia"/>
        </w:rPr>
        <w:t>，</w:t>
      </w:r>
      <w:r w:rsidRPr="00EB23B1">
        <w:rPr>
          <w:rFonts w:hAnsi="宋体" w:cs="宋体" w:hint="eastAsia"/>
        </w:rPr>
        <w:t>对芳兰</w:t>
      </w:r>
      <w:r w:rsidRPr="00EB23B1">
        <w:rPr>
          <w:rFonts w:hAnsi="宋体" w:cs="MingLiU_HKSCS" w:hint="eastAsia"/>
        </w:rPr>
        <w:t>，</w:t>
      </w:r>
      <w:r w:rsidRPr="00EB23B1">
        <w:rPr>
          <w:rFonts w:hAnsi="宋体" w:cs="宋体" w:hint="eastAsia"/>
        </w:rPr>
        <w:t>啜苦茗</w:t>
      </w:r>
      <w:r w:rsidRPr="00EB23B1">
        <w:rPr>
          <w:rFonts w:hAnsi="宋体" w:cs="MingLiU_HKSCS" w:hint="eastAsia"/>
        </w:rPr>
        <w:t>，</w:t>
      </w:r>
      <w:r w:rsidRPr="00EB23B1">
        <w:rPr>
          <w:rFonts w:hAnsi="宋体" w:cs="宋体" w:hint="eastAsia"/>
        </w:rPr>
        <w:t>时有微风细雨</w:t>
      </w:r>
      <w:r w:rsidRPr="00EB23B1">
        <w:rPr>
          <w:rFonts w:hAnsi="宋体" w:cs="MingLiU_HKSCS" w:hint="eastAsia"/>
        </w:rPr>
        <w:t>，</w:t>
      </w:r>
      <w:r w:rsidRPr="00EB23B1">
        <w:rPr>
          <w:rFonts w:hAnsi="宋体" w:cs="宋体" w:hint="eastAsia"/>
        </w:rPr>
        <w:t>润泽于疏篱仄径之间</w:t>
      </w:r>
      <w:r w:rsidRPr="00EB23B1">
        <w:rPr>
          <w:rFonts w:hAnsi="宋体" w:cs="MingLiU_HKSCS" w:hint="eastAsia"/>
        </w:rPr>
        <w:t>，</w:t>
      </w:r>
      <w:r w:rsidRPr="00EB23B1">
        <w:rPr>
          <w:rFonts w:hAnsi="宋体" w:cs="宋体" w:hint="eastAsia"/>
        </w:rPr>
        <w:t>俗客不来</w:t>
      </w:r>
      <w:r w:rsidRPr="00EB23B1">
        <w:rPr>
          <w:rFonts w:hAnsi="宋体" w:cs="MingLiU_HKSCS" w:hint="eastAsia"/>
        </w:rPr>
        <w:t>，</w:t>
      </w:r>
      <w:r w:rsidRPr="00EB23B1">
        <w:rPr>
          <w:rFonts w:hAnsi="宋体" w:cs="宋体" w:hint="eastAsia"/>
        </w:rPr>
        <w:t>良朋辄至</w:t>
      </w:r>
      <w:r w:rsidRPr="00EB23B1">
        <w:rPr>
          <w:rFonts w:hAnsi="宋体" w:cs="MingLiU_HKSCS" w:hint="eastAsia"/>
        </w:rPr>
        <w:t>，</w:t>
      </w:r>
      <w:r w:rsidRPr="00EB23B1">
        <w:rPr>
          <w:rFonts w:hAnsi="宋体" w:cs="宋体" w:hint="eastAsia"/>
        </w:rPr>
        <w:t>亦适适然</w:t>
      </w:r>
      <w:r w:rsidRPr="00EB23B1">
        <w:rPr>
          <w:rFonts w:hAnsi="宋体" w:cs="Times New Roman" w:hint="eastAsia"/>
          <w:vertAlign w:val="superscript"/>
        </w:rPr>
        <w:t>①</w:t>
      </w:r>
      <w:r w:rsidRPr="00EB23B1">
        <w:rPr>
          <w:rFonts w:hAnsi="宋体" w:cs="MingLiU_HKSCS" w:hint="eastAsia"/>
        </w:rPr>
        <w:t>，</w:t>
      </w:r>
      <w:r w:rsidRPr="00EB23B1">
        <w:rPr>
          <w:rFonts w:hAnsi="宋体" w:cs="宋体" w:hint="eastAsia"/>
        </w:rPr>
        <w:t>自惊为此日之难得也。凡吾画</w:t>
      </w:r>
      <w:r w:rsidRPr="00EB23B1">
        <w:rPr>
          <w:rFonts w:hAnsi="宋体" w:cs="Times New Roman" w:hint="eastAsia"/>
        </w:rPr>
        <w:t>兰画竹画石</w:t>
      </w:r>
      <w:r w:rsidRPr="00EB23B1">
        <w:rPr>
          <w:rFonts w:hAnsi="宋体" w:cs="MingLiU_HKSCS" w:hint="eastAsia"/>
        </w:rPr>
        <w:t>，</w:t>
      </w:r>
      <w:r w:rsidRPr="00EB23B1">
        <w:rPr>
          <w:rFonts w:hAnsi="宋体" w:cs="宋体" w:hint="eastAsia"/>
        </w:rPr>
        <w:t>用以慰天下之劳人</w:t>
      </w:r>
      <w:r w:rsidRPr="00EB23B1">
        <w:rPr>
          <w:rFonts w:hAnsi="宋体" w:cs="MingLiU_HKSCS" w:hint="eastAsia"/>
        </w:rPr>
        <w:t>，</w:t>
      </w:r>
      <w:r w:rsidRPr="00EB23B1">
        <w:rPr>
          <w:rFonts w:hAnsi="宋体" w:cs="宋体" w:hint="eastAsia"/>
        </w:rPr>
        <w:t>非以供天下之安享人也。</w:t>
      </w:r>
    </w:p>
    <w:p w:rsidR="00DD79BB" w:rsidRPr="00EB23B1" w:rsidRDefault="002B6D6E" w:rsidP="002B6D6E">
      <w:pPr>
        <w:pStyle w:val="a3"/>
        <w:ind w:firstLineChars="200" w:firstLine="420"/>
        <w:jc w:val="right"/>
        <w:rPr>
          <w:rFonts w:hAnsi="宋体" w:cs="MingLiU_HKSCS"/>
        </w:rPr>
      </w:pPr>
      <w:r w:rsidRPr="00EB23B1">
        <w:rPr>
          <w:rFonts w:hAnsi="宋体" w:cs="Times New Roman"/>
        </w:rPr>
        <w:t>(</w:t>
      </w:r>
      <w:r w:rsidRPr="00EB23B1">
        <w:rPr>
          <w:rFonts w:hAnsi="宋体" w:cs="Times New Roman" w:hint="eastAsia"/>
        </w:rPr>
        <w:t>选自《郑板桥集》</w:t>
      </w:r>
      <w:r w:rsidRPr="00EB23B1">
        <w:rPr>
          <w:rFonts w:hAnsi="宋体" w:cs="Times New Roman"/>
        </w:rPr>
        <w:t>)</w:t>
      </w:r>
    </w:p>
    <w:p w:rsidR="00DD79BB" w:rsidRPr="00EB23B1" w:rsidRDefault="002B6D6E" w:rsidP="002B6D6E">
      <w:pPr>
        <w:pStyle w:val="a3"/>
        <w:ind w:firstLineChars="200" w:firstLine="420"/>
        <w:rPr>
          <w:rFonts w:hAnsi="宋体" w:cs="MingLiU_HKSCS"/>
        </w:rPr>
      </w:pPr>
      <w:r w:rsidRPr="00EB23B1">
        <w:rPr>
          <w:rFonts w:hAnsi="宋体" w:cs="Times New Roman"/>
        </w:rPr>
        <w:t>[</w:t>
      </w:r>
      <w:r w:rsidRPr="00EB23B1">
        <w:rPr>
          <w:rFonts w:hAnsi="宋体" w:cs="Times New Roman" w:hint="eastAsia"/>
        </w:rPr>
        <w:t>注</w:t>
      </w:r>
      <w:r w:rsidRPr="00EB23B1">
        <w:rPr>
          <w:rFonts w:hAnsi="宋体" w:cs="Times New Roman"/>
        </w:rPr>
        <w:t xml:space="preserve">] </w:t>
      </w:r>
      <w:r w:rsidRPr="00EB23B1">
        <w:rPr>
          <w:rFonts w:hAnsi="宋体" w:cs="Times New Roman" w:hint="eastAsia"/>
        </w:rPr>
        <w:t>①适适然：形容快乐开心的样子。</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MingLiU_HKSCS" w:hint="eastAsia"/>
        </w:rPr>
        <w:t>．</w:t>
      </w:r>
      <w:r w:rsidRPr="00EB23B1">
        <w:rPr>
          <w:rFonts w:hAnsi="宋体" w:cs="Times New Roman" w:hint="eastAsia"/>
        </w:rPr>
        <w:t>解释下列句中加点的词。</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em w:val="dot"/>
        </w:rPr>
        <w:t>绝</w:t>
      </w:r>
      <w:r w:rsidRPr="00EB23B1">
        <w:rPr>
          <w:rFonts w:hAnsi="宋体" w:cs="Times New Roman" w:hint="eastAsia"/>
        </w:rPr>
        <w:t>不知乐在何处</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em w:val="dot"/>
        </w:rPr>
        <w:t>惟</w:t>
      </w:r>
      <w:r w:rsidRPr="00EB23B1">
        <w:rPr>
          <w:rFonts w:hAnsi="宋体" w:cs="Times New Roman" w:hint="eastAsia"/>
        </w:rPr>
        <w:t>劳苦贫病之人</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窗外</w:t>
      </w:r>
      <w:r w:rsidRPr="00EB23B1">
        <w:rPr>
          <w:rFonts w:hAnsi="宋体" w:cs="Times New Roman" w:hint="eastAsia"/>
          <w:em w:val="dot"/>
        </w:rPr>
        <w:t>修</w:t>
      </w:r>
      <w:r w:rsidRPr="00EB23B1">
        <w:rPr>
          <w:rFonts w:hAnsi="宋体" w:cs="Times New Roman" w:hint="eastAsia"/>
        </w:rPr>
        <w:t>竹</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用以</w:t>
      </w:r>
      <w:r w:rsidRPr="00EB23B1">
        <w:rPr>
          <w:rFonts w:hAnsi="宋体" w:cs="Times New Roman" w:hint="eastAsia"/>
          <w:em w:val="dot"/>
        </w:rPr>
        <w:t>慰</w:t>
      </w:r>
      <w:r w:rsidRPr="00EB23B1">
        <w:rPr>
          <w:rFonts w:hAnsi="宋体" w:cs="Times New Roman" w:hint="eastAsia"/>
        </w:rPr>
        <w:t>天下之劳人</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．翻译下列句子。</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俗客不来，良朋辄至，亦适适然，自惊为此日之难得也。</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用以慰天下之劳人，非以供天下之安享人也。</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．文章的主要内容是什么？</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435743" w:rsidP="002B6D6E">
      <w:pPr>
        <w:pStyle w:val="a3"/>
        <w:ind w:firstLineChars="200" w:firstLine="420"/>
        <w:rPr>
          <w:rFonts w:hAnsi="宋体" w:cs="Times New Roman"/>
        </w:rPr>
      </w:pP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．“三间茅屋，十里春风，窗里幽兰，窗外修竹”表现了作者居住环境的简陋宁静。《陋室铭》中也有一个类似的句子，请找出来并说明其妙处。</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lastRenderedPageBreak/>
        <w:t>________________________________________________________________________</w:t>
      </w:r>
    </w:p>
    <w:p w:rsidR="00DD79BB" w:rsidRPr="00EB23B1" w:rsidRDefault="002B6D6E" w:rsidP="002B6D6E">
      <w:pPr>
        <w:pStyle w:val="a3"/>
        <w:ind w:firstLineChars="200" w:firstLine="420"/>
        <w:rPr>
          <w:rFonts w:hAnsi="宋体" w:cs="MingLiU_HKSCS"/>
        </w:rPr>
      </w:pPr>
      <w:r w:rsidRPr="00EB23B1">
        <w:rPr>
          <w:rFonts w:hAnsi="宋体" w:cs="Times New Roman" w:hint="eastAsia"/>
        </w:rPr>
        <w:t>二、阅读下文</w:t>
      </w:r>
      <w:r w:rsidRPr="00EB23B1">
        <w:rPr>
          <w:rFonts w:hAnsi="宋体" w:cs="MingLiU_HKSCS" w:hint="eastAsia"/>
        </w:rPr>
        <w:t>，</w:t>
      </w:r>
      <w:r w:rsidRPr="00EB23B1">
        <w:rPr>
          <w:rFonts w:hAnsi="宋体" w:cs="Times New Roman" w:hint="eastAsia"/>
        </w:rPr>
        <w:t>回答问题。</w:t>
      </w:r>
    </w:p>
    <w:p w:rsidR="00DD79BB" w:rsidRPr="00EB23B1" w:rsidRDefault="002B6D6E" w:rsidP="002B6D6E">
      <w:pPr>
        <w:pStyle w:val="a3"/>
        <w:ind w:firstLineChars="200" w:firstLine="420"/>
        <w:jc w:val="center"/>
        <w:rPr>
          <w:rFonts w:hAnsi="宋体" w:cs="Times New Roman"/>
        </w:rPr>
      </w:pPr>
      <w:r w:rsidRPr="00EB23B1">
        <w:rPr>
          <w:rFonts w:hAnsi="宋体" w:cs="Times New Roman" w:hint="eastAsia"/>
        </w:rPr>
        <w:t>座右铭</w:t>
      </w:r>
    </w:p>
    <w:p w:rsidR="00DD79BB" w:rsidRPr="00EB23B1" w:rsidRDefault="002B6D6E" w:rsidP="002B6D6E">
      <w:pPr>
        <w:pStyle w:val="a3"/>
        <w:ind w:firstLineChars="200" w:firstLine="420"/>
        <w:jc w:val="center"/>
        <w:rPr>
          <w:rFonts w:hAnsi="宋体" w:cs="Times New Roman"/>
        </w:rPr>
      </w:pPr>
      <w:r w:rsidRPr="00EB23B1">
        <w:rPr>
          <w:rFonts w:hAnsi="宋体" w:cs="Times New Roman"/>
        </w:rPr>
        <w:t>[</w:t>
      </w:r>
      <w:r w:rsidRPr="00EB23B1">
        <w:rPr>
          <w:rFonts w:hAnsi="宋体" w:cs="Times New Roman" w:hint="eastAsia"/>
        </w:rPr>
        <w:t>东汉</w:t>
      </w:r>
      <w:r w:rsidRPr="00EB23B1">
        <w:rPr>
          <w:rFonts w:hAnsi="宋体" w:cs="Times New Roman"/>
        </w:rPr>
        <w:t xml:space="preserve">] </w:t>
      </w:r>
      <w:r w:rsidRPr="00EB23B1">
        <w:rPr>
          <w:rFonts w:hAnsi="宋体" w:cs="Times New Roman" w:hint="eastAsia"/>
        </w:rPr>
        <w:t>崔　瑗</w:t>
      </w:r>
    </w:p>
    <w:p w:rsidR="00DD79BB" w:rsidRPr="00EB23B1" w:rsidRDefault="002B6D6E" w:rsidP="002B6D6E">
      <w:pPr>
        <w:pStyle w:val="a3"/>
        <w:ind w:firstLineChars="200" w:firstLine="420"/>
        <w:rPr>
          <w:rFonts w:hAnsi="宋体" w:cs="MingLiU_HKSCS"/>
        </w:rPr>
      </w:pPr>
      <w:r w:rsidRPr="00EB23B1">
        <w:rPr>
          <w:rFonts w:hAnsi="宋体" w:cs="Times New Roman" w:hint="eastAsia"/>
        </w:rPr>
        <w:t>无道人之短</w:t>
      </w:r>
      <w:r w:rsidRPr="00EB23B1">
        <w:rPr>
          <w:rFonts w:hAnsi="宋体" w:cs="MingLiU_HKSCS" w:hint="eastAsia"/>
        </w:rPr>
        <w:t>，</w:t>
      </w:r>
      <w:r w:rsidRPr="00EB23B1">
        <w:rPr>
          <w:rFonts w:hAnsi="宋体" w:cs="Times New Roman" w:hint="eastAsia"/>
        </w:rPr>
        <w:t>无说己之长。施人慎勿念</w:t>
      </w:r>
      <w:r w:rsidRPr="00EB23B1">
        <w:rPr>
          <w:rFonts w:hAnsi="宋体" w:cs="MingLiU_HKSCS" w:hint="eastAsia"/>
        </w:rPr>
        <w:t>，</w:t>
      </w:r>
      <w:r w:rsidRPr="00EB23B1">
        <w:rPr>
          <w:rFonts w:hAnsi="宋体" w:cs="Times New Roman" w:hint="eastAsia"/>
        </w:rPr>
        <w:t>受施慎勿忘。世誉不足慕</w:t>
      </w:r>
      <w:r w:rsidRPr="00EB23B1">
        <w:rPr>
          <w:rFonts w:hAnsi="宋体" w:cs="MingLiU_HKSCS" w:hint="eastAsia"/>
        </w:rPr>
        <w:t>，</w:t>
      </w:r>
      <w:r w:rsidRPr="00EB23B1">
        <w:rPr>
          <w:rFonts w:hAnsi="宋体" w:cs="Times New Roman" w:hint="eastAsia"/>
        </w:rPr>
        <w:t>唯仁为纪纲</w:t>
      </w:r>
      <w:r w:rsidRPr="00EB23B1">
        <w:rPr>
          <w:rFonts w:hAnsi="宋体" w:cs="Times New Roman" w:hint="eastAsia"/>
          <w:vertAlign w:val="superscript"/>
        </w:rPr>
        <w:t>①</w:t>
      </w:r>
      <w:r w:rsidRPr="00EB23B1">
        <w:rPr>
          <w:rFonts w:hAnsi="宋体" w:cs="Times New Roman" w:hint="eastAsia"/>
        </w:rPr>
        <w:t>。隐心而后动</w:t>
      </w:r>
      <w:r w:rsidRPr="00EB23B1">
        <w:rPr>
          <w:rFonts w:hAnsi="宋体" w:cs="Times New Roman" w:hint="eastAsia"/>
          <w:vertAlign w:val="superscript"/>
        </w:rPr>
        <w:t>②</w:t>
      </w:r>
      <w:r w:rsidRPr="00EB23B1">
        <w:rPr>
          <w:rFonts w:hAnsi="宋体" w:cs="MingLiU_HKSCS" w:hint="eastAsia"/>
        </w:rPr>
        <w:t>，</w:t>
      </w:r>
      <w:r w:rsidRPr="00EB23B1">
        <w:rPr>
          <w:rFonts w:hAnsi="宋体" w:cs="Times New Roman" w:hint="eastAsia"/>
        </w:rPr>
        <w:t>谤议庸何伤</w:t>
      </w:r>
      <w:r w:rsidRPr="00EB23B1">
        <w:rPr>
          <w:rFonts w:hAnsi="宋体" w:cs="Times New Roman" w:hint="eastAsia"/>
          <w:vertAlign w:val="superscript"/>
        </w:rPr>
        <w:t>③</w:t>
      </w:r>
      <w:r w:rsidRPr="00EB23B1">
        <w:rPr>
          <w:rFonts w:hAnsi="宋体" w:cs="Times New Roman" w:hint="eastAsia"/>
        </w:rPr>
        <w:t>？无使名过实</w:t>
      </w:r>
      <w:r w:rsidRPr="00EB23B1">
        <w:rPr>
          <w:rFonts w:hAnsi="宋体" w:cs="MingLiU_HKSCS" w:hint="eastAsia"/>
        </w:rPr>
        <w:t>，</w:t>
      </w:r>
      <w:r w:rsidRPr="00EB23B1">
        <w:rPr>
          <w:rFonts w:hAnsi="宋体" w:cs="Times New Roman" w:hint="eastAsia"/>
        </w:rPr>
        <w:t>守愚圣所臧</w:t>
      </w:r>
      <w:r w:rsidRPr="00EB23B1">
        <w:rPr>
          <w:rFonts w:hAnsi="宋体" w:cs="Times New Roman" w:hint="eastAsia"/>
          <w:vertAlign w:val="superscript"/>
        </w:rPr>
        <w:t>④</w:t>
      </w:r>
      <w:r w:rsidRPr="00EB23B1">
        <w:rPr>
          <w:rFonts w:hAnsi="宋体" w:cs="Times New Roman" w:hint="eastAsia"/>
        </w:rPr>
        <w:t>。在涅贵不淄</w:t>
      </w:r>
      <w:r w:rsidRPr="00EB23B1">
        <w:rPr>
          <w:rFonts w:hAnsi="宋体" w:cs="Times New Roman" w:hint="eastAsia"/>
          <w:vertAlign w:val="superscript"/>
        </w:rPr>
        <w:t>⑤</w:t>
      </w:r>
      <w:r w:rsidRPr="00EB23B1">
        <w:rPr>
          <w:rFonts w:hAnsi="宋体" w:cs="MingLiU_HKSCS" w:hint="eastAsia"/>
        </w:rPr>
        <w:t>，</w:t>
      </w:r>
      <w:r w:rsidRPr="00EB23B1">
        <w:rPr>
          <w:rFonts w:hAnsi="宋体" w:cs="Times New Roman" w:hint="eastAsia"/>
        </w:rPr>
        <w:t>暧暧</w:t>
      </w:r>
      <w:r w:rsidRPr="00EB23B1">
        <w:rPr>
          <w:rFonts w:hAnsi="宋体" w:cs="Times New Roman" w:hint="eastAsia"/>
          <w:vertAlign w:val="superscript"/>
        </w:rPr>
        <w:t>⑥</w:t>
      </w:r>
      <w:r w:rsidRPr="00EB23B1">
        <w:rPr>
          <w:rFonts w:hAnsi="宋体" w:cs="Times New Roman" w:hint="eastAsia"/>
        </w:rPr>
        <w:t>内含光。柔弱生之徒</w:t>
      </w:r>
      <w:r w:rsidRPr="00EB23B1">
        <w:rPr>
          <w:rFonts w:hAnsi="宋体" w:cs="MingLiU_HKSCS" w:hint="eastAsia"/>
        </w:rPr>
        <w:t>，</w:t>
      </w:r>
      <w:r w:rsidRPr="00EB23B1">
        <w:rPr>
          <w:rFonts w:hAnsi="宋体" w:cs="Times New Roman" w:hint="eastAsia"/>
        </w:rPr>
        <w:t>老氏诫刚强</w:t>
      </w:r>
      <w:r w:rsidRPr="00EB23B1">
        <w:rPr>
          <w:rFonts w:hAnsi="宋体" w:cs="Times New Roman" w:hint="eastAsia"/>
          <w:vertAlign w:val="superscript"/>
        </w:rPr>
        <w:t>⑦</w:t>
      </w:r>
      <w:r w:rsidRPr="00EB23B1">
        <w:rPr>
          <w:rFonts w:hAnsi="宋体" w:cs="Times New Roman" w:hint="eastAsia"/>
        </w:rPr>
        <w:t>。硁硁</w:t>
      </w:r>
      <w:r w:rsidRPr="00EB23B1">
        <w:rPr>
          <w:rFonts w:hAnsi="宋体" w:cs="Times New Roman" w:hint="eastAsia"/>
          <w:vertAlign w:val="superscript"/>
        </w:rPr>
        <w:t>⑧</w:t>
      </w:r>
      <w:r w:rsidRPr="00EB23B1">
        <w:rPr>
          <w:rFonts w:hAnsi="宋体" w:cs="Times New Roman" w:hint="eastAsia"/>
        </w:rPr>
        <w:t>鄙夫志</w:t>
      </w:r>
      <w:r w:rsidRPr="00EB23B1">
        <w:rPr>
          <w:rFonts w:hAnsi="宋体" w:cs="MingLiU_HKSCS" w:hint="eastAsia"/>
        </w:rPr>
        <w:t>，</w:t>
      </w:r>
      <w:r w:rsidRPr="00EB23B1">
        <w:rPr>
          <w:rFonts w:hAnsi="宋体" w:cs="宋体" w:hint="eastAsia"/>
        </w:rPr>
        <w:t>悠悠故难量。慎言节饮食</w:t>
      </w:r>
      <w:r w:rsidRPr="00EB23B1">
        <w:rPr>
          <w:rFonts w:hAnsi="宋体" w:cs="Times New Roman" w:hint="eastAsia"/>
          <w:vertAlign w:val="superscript"/>
        </w:rPr>
        <w:t>⑨</w:t>
      </w:r>
      <w:r w:rsidRPr="00EB23B1">
        <w:rPr>
          <w:rFonts w:hAnsi="宋体" w:cs="MingLiU_HKSCS" w:hint="eastAsia"/>
        </w:rPr>
        <w:t>，</w:t>
      </w:r>
      <w:r w:rsidRPr="00EB23B1">
        <w:rPr>
          <w:rFonts w:hAnsi="宋体" w:cs="宋体" w:hint="eastAsia"/>
        </w:rPr>
        <w:t>知足胜不祥。行之苟有恒</w:t>
      </w:r>
      <w:r w:rsidRPr="00EB23B1">
        <w:rPr>
          <w:rFonts w:hAnsi="宋体" w:cs="MingLiU_HKSCS" w:hint="eastAsia"/>
        </w:rPr>
        <w:t>，</w:t>
      </w:r>
      <w:r w:rsidRPr="00EB23B1">
        <w:rPr>
          <w:rFonts w:hAnsi="宋体" w:cs="宋体" w:hint="eastAsia"/>
        </w:rPr>
        <w:t>久久自芬芳。</w:t>
      </w:r>
    </w:p>
    <w:p w:rsidR="00DD79BB" w:rsidRPr="00EB23B1" w:rsidRDefault="002B6D6E" w:rsidP="002B6D6E">
      <w:pPr>
        <w:pStyle w:val="a3"/>
        <w:ind w:firstLineChars="200" w:firstLine="420"/>
        <w:rPr>
          <w:rFonts w:hAnsi="宋体" w:cs="MingLiU_HKSCS"/>
        </w:rPr>
      </w:pPr>
      <w:r w:rsidRPr="00EB23B1">
        <w:rPr>
          <w:rFonts w:hAnsi="宋体" w:cs="Times New Roman"/>
        </w:rPr>
        <w:t>[</w:t>
      </w:r>
      <w:r w:rsidRPr="00EB23B1">
        <w:rPr>
          <w:rFonts w:hAnsi="宋体" w:cs="Times New Roman" w:hint="eastAsia"/>
        </w:rPr>
        <w:t>注</w:t>
      </w:r>
      <w:r w:rsidRPr="00EB23B1">
        <w:rPr>
          <w:rFonts w:hAnsi="宋体" w:cs="Times New Roman"/>
        </w:rPr>
        <w:t xml:space="preserve">] </w:t>
      </w:r>
      <w:r w:rsidRPr="00EB23B1">
        <w:rPr>
          <w:rFonts w:hAnsi="宋体" w:cs="Times New Roman" w:hint="eastAsia"/>
        </w:rPr>
        <w:t>①纪纲：法度；行动准则。②隐心而后动：三思而后行。③谤议庸何伤：别人的非议怎么会伤到自己呢？④臧：褒奖。⑤在涅贵不淄</w:t>
      </w:r>
      <w:r w:rsidRPr="00EB23B1">
        <w:rPr>
          <w:rFonts w:hAnsi="宋体" w:cs="Times New Roman"/>
        </w:rPr>
        <w:t>(zī)</w:t>
      </w:r>
      <w:r w:rsidRPr="00EB23B1">
        <w:rPr>
          <w:rFonts w:hAnsi="宋体" w:cs="Times New Roman" w:hint="eastAsia"/>
        </w:rPr>
        <w:t>：比喻品格高尚</w:t>
      </w:r>
      <w:r w:rsidRPr="00EB23B1">
        <w:rPr>
          <w:rFonts w:hAnsi="宋体" w:cs="MingLiU_HKSCS" w:hint="eastAsia"/>
        </w:rPr>
        <w:t>，</w:t>
      </w:r>
      <w:r w:rsidRPr="00EB23B1">
        <w:rPr>
          <w:rFonts w:hAnsi="宋体" w:cs="Times New Roman" w:hint="eastAsia"/>
        </w:rPr>
        <w:t>不受外界污染。淄</w:t>
      </w:r>
      <w:r w:rsidRPr="00EB23B1">
        <w:rPr>
          <w:rFonts w:hAnsi="宋体" w:cs="MingLiU_HKSCS" w:hint="eastAsia"/>
        </w:rPr>
        <w:t>，</w:t>
      </w:r>
      <w:r w:rsidRPr="00EB23B1">
        <w:rPr>
          <w:rFonts w:hAnsi="宋体" w:cs="Times New Roman" w:hint="eastAsia"/>
        </w:rPr>
        <w:t>同“缁”</w:t>
      </w:r>
      <w:r w:rsidRPr="00EB23B1">
        <w:rPr>
          <w:rFonts w:hAnsi="宋体" w:cs="MingLiU_HKSCS" w:hint="eastAsia"/>
        </w:rPr>
        <w:t>，</w:t>
      </w:r>
      <w:r w:rsidRPr="00EB23B1">
        <w:rPr>
          <w:rFonts w:hAnsi="宋体" w:cs="Times New Roman" w:hint="eastAsia"/>
        </w:rPr>
        <w:t>黑色。⑥暧暧：光线不够明亮的样子。⑦柔弱生之徒</w:t>
      </w:r>
      <w:r w:rsidRPr="00EB23B1">
        <w:rPr>
          <w:rFonts w:hAnsi="宋体" w:cs="MingLiU_HKSCS" w:hint="eastAsia"/>
        </w:rPr>
        <w:t>，</w:t>
      </w:r>
      <w:r w:rsidRPr="00EB23B1">
        <w:rPr>
          <w:rFonts w:hAnsi="宋体" w:cs="Times New Roman" w:hint="eastAsia"/>
        </w:rPr>
        <w:t>老氏诫刚强：老子认为</w:t>
      </w:r>
      <w:r w:rsidRPr="00EB23B1">
        <w:rPr>
          <w:rFonts w:hAnsi="宋体" w:cs="MingLiU_HKSCS" w:hint="eastAsia"/>
        </w:rPr>
        <w:t>，</w:t>
      </w:r>
      <w:r w:rsidRPr="00EB23B1">
        <w:rPr>
          <w:rFonts w:hAnsi="宋体" w:cs="Times New Roman" w:hint="eastAsia"/>
        </w:rPr>
        <w:t>柔弱者久长</w:t>
      </w:r>
      <w:r w:rsidRPr="00EB23B1">
        <w:rPr>
          <w:rFonts w:hAnsi="宋体" w:cs="MingLiU_HKSCS" w:hint="eastAsia"/>
        </w:rPr>
        <w:t>，</w:t>
      </w:r>
      <w:r w:rsidRPr="00EB23B1">
        <w:rPr>
          <w:rFonts w:hAnsi="宋体" w:cs="Times New Roman" w:hint="eastAsia"/>
        </w:rPr>
        <w:t>刚强者先亡。徒</w:t>
      </w:r>
      <w:r w:rsidRPr="00EB23B1">
        <w:rPr>
          <w:rFonts w:hAnsi="宋体" w:cs="MingLiU_HKSCS" w:hint="eastAsia"/>
        </w:rPr>
        <w:t>，</w:t>
      </w:r>
      <w:r w:rsidRPr="00EB23B1">
        <w:rPr>
          <w:rFonts w:hAnsi="宋体" w:cs="Times New Roman" w:hint="eastAsia"/>
        </w:rPr>
        <w:t>同“途”</w:t>
      </w:r>
      <w:r w:rsidRPr="00EB23B1">
        <w:rPr>
          <w:rFonts w:hAnsi="宋体" w:cs="MingLiU_HKSCS" w:hint="eastAsia"/>
        </w:rPr>
        <w:t>，</w:t>
      </w:r>
      <w:r w:rsidRPr="00EB23B1">
        <w:rPr>
          <w:rFonts w:hAnsi="宋体" w:cs="Times New Roman" w:hint="eastAsia"/>
        </w:rPr>
        <w:t>道路。⑧硁</w:t>
      </w:r>
      <w:r w:rsidRPr="00EB23B1">
        <w:rPr>
          <w:rFonts w:hAnsi="宋体" w:cs="Times New Roman"/>
        </w:rPr>
        <w:t>(kēng)</w:t>
      </w:r>
      <w:r w:rsidRPr="00EB23B1">
        <w:rPr>
          <w:rFonts w:hAnsi="宋体" w:cs="Times New Roman" w:hint="eastAsia"/>
        </w:rPr>
        <w:t>硁：固执。⑨慎言节饮食：说话须谨慎</w:t>
      </w:r>
      <w:r w:rsidRPr="00EB23B1">
        <w:rPr>
          <w:rFonts w:hAnsi="宋体" w:cs="MingLiU_HKSCS" w:hint="eastAsia"/>
        </w:rPr>
        <w:t>，</w:t>
      </w:r>
      <w:r w:rsidRPr="00EB23B1">
        <w:rPr>
          <w:rFonts w:hAnsi="宋体" w:cs="Times New Roman" w:hint="eastAsia"/>
        </w:rPr>
        <w:t>饮食等欲望须节制。</w:t>
      </w:r>
    </w:p>
    <w:p w:rsidR="00DD79BB" w:rsidRPr="00EB23B1" w:rsidRDefault="002B6D6E" w:rsidP="002B6D6E">
      <w:pPr>
        <w:pStyle w:val="a3"/>
        <w:ind w:firstLineChars="200" w:firstLine="420"/>
        <w:rPr>
          <w:rFonts w:hAnsi="宋体" w:cs="Times New Roman"/>
        </w:rPr>
      </w:pPr>
      <w:r w:rsidRPr="00EB23B1">
        <w:rPr>
          <w:rFonts w:hAnsi="宋体" w:cs="Times New Roman"/>
        </w:rPr>
        <w:t>5</w:t>
      </w:r>
      <w:r w:rsidRPr="00EB23B1">
        <w:rPr>
          <w:rFonts w:hAnsi="宋体" w:cs="MingLiU_HKSCS" w:hint="eastAsia"/>
        </w:rPr>
        <w:t>．</w:t>
      </w:r>
      <w:r w:rsidRPr="00EB23B1">
        <w:rPr>
          <w:rFonts w:hAnsi="宋体" w:cs="Times New Roman" w:hint="eastAsia"/>
        </w:rPr>
        <w:t>解释下列加点的词。</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em w:val="dot"/>
        </w:rPr>
        <w:t>施</w:t>
      </w:r>
      <w:r w:rsidRPr="00EB23B1">
        <w:rPr>
          <w:rFonts w:hAnsi="宋体" w:cs="Times New Roman" w:hint="eastAsia"/>
        </w:rPr>
        <w:t>人慎勿念</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em w:val="dot"/>
        </w:rPr>
        <w:t>唯</w:t>
      </w:r>
      <w:r w:rsidRPr="00EB23B1">
        <w:rPr>
          <w:rFonts w:hAnsi="宋体" w:cs="Times New Roman" w:hint="eastAsia"/>
        </w:rPr>
        <w:t>仁为纪纲</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悠悠故难</w:t>
      </w:r>
      <w:r w:rsidRPr="00EB23B1">
        <w:rPr>
          <w:rFonts w:hAnsi="宋体" w:cs="Times New Roman" w:hint="eastAsia"/>
          <w:em w:val="dot"/>
        </w:rPr>
        <w:t>量</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行之苟有</w:t>
      </w:r>
      <w:r w:rsidRPr="00EB23B1">
        <w:rPr>
          <w:rFonts w:hAnsi="宋体" w:cs="Times New Roman" w:hint="eastAsia"/>
          <w:em w:val="dot"/>
        </w:rPr>
        <w:t>恒</w:t>
      </w:r>
      <w:r w:rsidRPr="00EB23B1">
        <w:rPr>
          <w:rFonts w:hAnsi="宋体" w:cs="Times New Roman"/>
        </w:rPr>
        <w:t>(</w:t>
      </w:r>
      <w:r w:rsidRPr="00EB23B1">
        <w:rPr>
          <w:rFonts w:hAnsi="宋体" w:cs="Times New Roman" w:hint="eastAsia"/>
        </w:rPr>
        <w:t xml:space="preserve">　　　　　　</w:t>
      </w:r>
      <w:r w:rsidRPr="00EB23B1">
        <w:rPr>
          <w:rFonts w:hAnsi="宋体" w:cs="Times New Roman"/>
        </w:rPr>
        <w:t>)</w:t>
      </w:r>
    </w:p>
    <w:p w:rsidR="00DD79BB" w:rsidRPr="00EB23B1" w:rsidRDefault="002B6D6E" w:rsidP="002B6D6E">
      <w:pPr>
        <w:pStyle w:val="a3"/>
        <w:ind w:firstLineChars="200" w:firstLine="420"/>
        <w:rPr>
          <w:rFonts w:hAnsi="宋体" w:cs="Times New Roman"/>
        </w:rPr>
      </w:pPr>
      <w:r w:rsidRPr="00EB23B1">
        <w:rPr>
          <w:rFonts w:hAnsi="宋体" w:cs="Times New Roman"/>
        </w:rPr>
        <w:t>6</w:t>
      </w:r>
      <w:r w:rsidRPr="00EB23B1">
        <w:rPr>
          <w:rFonts w:hAnsi="宋体" w:cs="Times New Roman" w:hint="eastAsia"/>
        </w:rPr>
        <w:t>．用现代汉语翻译下列句子。</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世誉不足慕，唯仁为纪纲。</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无使名过实，守愚圣所臧。</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rsidP="002B6D6E">
      <w:pPr>
        <w:pStyle w:val="a3"/>
        <w:ind w:firstLineChars="200" w:firstLine="420"/>
        <w:rPr>
          <w:rFonts w:hAnsi="宋体" w:cs="Times New Roman"/>
        </w:rPr>
      </w:pPr>
      <w:r w:rsidRPr="00EB23B1">
        <w:rPr>
          <w:rFonts w:hAnsi="宋体" w:cs="Times New Roman"/>
        </w:rPr>
        <w:t>7</w:t>
      </w:r>
      <w:r w:rsidRPr="00EB23B1">
        <w:rPr>
          <w:rFonts w:hAnsi="宋体" w:cs="Times New Roman" w:hint="eastAsia"/>
        </w:rPr>
        <w:t>．《陋室铭》中的“</w:t>
      </w:r>
      <w:r w:rsidRPr="00EB23B1">
        <w:rPr>
          <w:rFonts w:hAnsi="宋体" w:cs="Times New Roman"/>
        </w:rPr>
        <w:t>________________</w:t>
      </w:r>
      <w:r w:rsidRPr="00EB23B1">
        <w:rPr>
          <w:rFonts w:hAnsi="宋体" w:cs="Times New Roman" w:hint="eastAsia"/>
        </w:rPr>
        <w:t>，</w:t>
      </w:r>
      <w:r w:rsidRPr="00EB23B1">
        <w:rPr>
          <w:rFonts w:hAnsi="宋体" w:cs="Times New Roman"/>
        </w:rPr>
        <w:t>________________</w:t>
      </w:r>
      <w:r w:rsidRPr="00EB23B1">
        <w:rPr>
          <w:rFonts w:hAnsi="宋体" w:cs="Times New Roman" w:hint="eastAsia"/>
        </w:rPr>
        <w:t>”，强调做人要注重道德修养；本文强调“</w:t>
      </w:r>
      <w:r w:rsidRPr="00EB23B1">
        <w:rPr>
          <w:rFonts w:hAnsi="宋体" w:cs="Times New Roman"/>
        </w:rPr>
        <w:t>____________________</w:t>
      </w:r>
      <w:r w:rsidRPr="00EB23B1">
        <w:rPr>
          <w:rFonts w:hAnsi="宋体" w:cs="Times New Roman" w:hint="eastAsia"/>
        </w:rPr>
        <w:t>，</w:t>
      </w:r>
      <w:r w:rsidRPr="00EB23B1">
        <w:rPr>
          <w:rFonts w:hAnsi="宋体" w:cs="Times New Roman"/>
        </w:rPr>
        <w:t>________________</w:t>
      </w:r>
      <w:r w:rsidRPr="00EB23B1">
        <w:rPr>
          <w:rFonts w:hAnsi="宋体" w:cs="Times New Roman" w:hint="eastAsia"/>
        </w:rPr>
        <w:t>”才是宝贵的。</w:t>
      </w:r>
    </w:p>
    <w:p w:rsidR="00DD79BB" w:rsidRPr="00EB23B1" w:rsidRDefault="002B6D6E" w:rsidP="002B6D6E">
      <w:pPr>
        <w:pStyle w:val="a3"/>
        <w:ind w:firstLineChars="200" w:firstLine="420"/>
        <w:rPr>
          <w:rFonts w:hAnsi="宋体" w:cs="Times New Roman"/>
        </w:rPr>
      </w:pPr>
      <w:r w:rsidRPr="00EB23B1">
        <w:rPr>
          <w:rFonts w:hAnsi="宋体" w:cs="Times New Roman"/>
        </w:rPr>
        <w:t>8</w:t>
      </w:r>
      <w:r w:rsidRPr="00EB23B1">
        <w:rPr>
          <w:rFonts w:hAnsi="宋体" w:cs="Times New Roman" w:hint="eastAsia"/>
        </w:rPr>
        <w:t>．文中作者不主张张扬个性和彰显自己真实的思想，你赞同这种观点吗？为什么？</w:t>
      </w:r>
    </w:p>
    <w:p w:rsidR="00DD79BB" w:rsidRPr="00EB23B1" w:rsidRDefault="002B6D6E" w:rsidP="002B6D6E">
      <w:pPr>
        <w:pStyle w:val="a3"/>
        <w:ind w:firstLineChars="200" w:firstLine="420"/>
        <w:rPr>
          <w:rFonts w:hAnsi="宋体" w:cs="Times New Roman"/>
        </w:rPr>
      </w:pPr>
      <w:r w:rsidRPr="00EB23B1">
        <w:rPr>
          <w:rFonts w:hAnsi="宋体" w:cs="Times New Roman"/>
        </w:rPr>
        <w:t>________________________________________________________________________</w:t>
      </w:r>
    </w:p>
    <w:p w:rsidR="00DD79BB" w:rsidRPr="00EB23B1" w:rsidRDefault="002B6D6E">
      <w:pPr>
        <w:widowControl/>
        <w:jc w:val="left"/>
        <w:rPr>
          <w:rFonts w:ascii="宋体" w:hAnsi="宋体" w:cs="宋体"/>
          <w:szCs w:val="21"/>
        </w:rPr>
      </w:pPr>
      <w:r w:rsidRPr="00EB23B1">
        <w:rPr>
          <w:rFonts w:ascii="宋体" w:hAnsi="宋体" w:cs="宋体"/>
        </w:rPr>
        <w:br w:type="page"/>
      </w:r>
    </w:p>
    <w:p w:rsidR="00DD79BB" w:rsidRPr="00EB23B1" w:rsidRDefault="00435743" w:rsidP="00EB23B1">
      <w:pPr>
        <w:pStyle w:val="a3"/>
        <w:ind w:firstLineChars="200" w:firstLine="420"/>
        <w:jc w:val="center"/>
        <w:rPr>
          <w:rFonts w:hAnsi="宋体" w:cs="宋体"/>
        </w:rPr>
      </w:pPr>
    </w:p>
    <w:p w:rsidR="00DD79BB" w:rsidRPr="00EB23B1" w:rsidRDefault="002B6D6E" w:rsidP="00EB23B1">
      <w:pPr>
        <w:pStyle w:val="a3"/>
        <w:ind w:firstLineChars="200" w:firstLine="420"/>
        <w:jc w:val="center"/>
        <w:rPr>
          <w:rFonts w:hAnsi="宋体" w:cs="Times New Roman"/>
        </w:rPr>
      </w:pPr>
      <w:r w:rsidRPr="00EB23B1">
        <w:rPr>
          <w:rFonts w:hAnsi="宋体" w:cs="宋体" w:hint="eastAsia"/>
        </w:rPr>
        <w:t>参考译文与答案详析</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课内精读</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w:t>
      </w:r>
      <w:r w:rsidRPr="00EB23B1">
        <w:rPr>
          <w:rFonts w:hAnsi="宋体" w:cs="Times New Roman"/>
        </w:rPr>
        <w:t>(1)tiáo</w:t>
      </w:r>
      <w:r w:rsidRPr="00EB23B1">
        <w:rPr>
          <w:rFonts w:hAnsi="宋体" w:cs="Times New Roman" w:hint="eastAsia"/>
        </w:rPr>
        <w:t xml:space="preserve">　</w:t>
      </w:r>
      <w:r w:rsidRPr="00EB23B1">
        <w:rPr>
          <w:rFonts w:hAnsi="宋体" w:cs="Times New Roman"/>
        </w:rPr>
        <w:t>(2)dú</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w:t>
      </w:r>
      <w:r w:rsidRPr="00EB23B1">
        <w:rPr>
          <w:rFonts w:hAnsi="宋体" w:cs="Times New Roman"/>
        </w:rPr>
        <w:t>(1)</w:t>
      </w:r>
      <w:r w:rsidRPr="00EB23B1">
        <w:rPr>
          <w:rFonts w:hAnsi="宋体" w:cs="Times New Roman" w:hint="eastAsia"/>
        </w:rPr>
        <w:t xml:space="preserve">灵验　</w:t>
      </w:r>
      <w:r w:rsidRPr="00EB23B1">
        <w:rPr>
          <w:rFonts w:hAnsi="宋体" w:cs="Times New Roman"/>
        </w:rPr>
        <w:t>(2)</w:t>
      </w:r>
      <w:r w:rsidRPr="00EB23B1">
        <w:rPr>
          <w:rFonts w:hAnsi="宋体" w:cs="Times New Roman" w:hint="eastAsia"/>
        </w:rPr>
        <w:t xml:space="preserve">大　</w:t>
      </w:r>
      <w:r w:rsidRPr="00EB23B1">
        <w:rPr>
          <w:rFonts w:hAnsi="宋体" w:cs="Times New Roman"/>
        </w:rPr>
        <w:t>(3)</w:t>
      </w:r>
      <w:r w:rsidRPr="00EB23B1">
        <w:rPr>
          <w:rFonts w:hAnsi="宋体" w:cs="Times New Roman" w:hint="eastAsia"/>
        </w:rPr>
        <w:t>使……受到扰乱</w:t>
      </w:r>
      <w:r w:rsidRPr="00EB23B1">
        <w:rPr>
          <w:rFonts w:hAnsi="宋体" w:cs="Times New Roman"/>
        </w:rPr>
        <w:t xml:space="preserve">  (4)</w:t>
      </w:r>
      <w:r w:rsidRPr="00EB23B1">
        <w:rPr>
          <w:rFonts w:hAnsi="宋体" w:cs="Times New Roman" w:hint="eastAsia"/>
        </w:rPr>
        <w:t>形体、躯体</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w:t>
      </w:r>
      <w:r w:rsidRPr="00EB23B1">
        <w:rPr>
          <w:rFonts w:hAnsi="宋体" w:cs="Times New Roman"/>
        </w:rPr>
        <w:t>(1)</w:t>
      </w:r>
      <w:r w:rsidRPr="00EB23B1">
        <w:rPr>
          <w:rFonts w:hAnsi="宋体" w:cs="Times New Roman" w:hint="eastAsia"/>
        </w:rPr>
        <w:t>这是简陋的屋舍，只因我</w:t>
      </w:r>
      <w:r w:rsidRPr="00EB23B1">
        <w:rPr>
          <w:rFonts w:hAnsi="宋体" w:cs="Times New Roman"/>
        </w:rPr>
        <w:t>(</w:t>
      </w:r>
      <w:r w:rsidRPr="00EB23B1">
        <w:rPr>
          <w:rFonts w:hAnsi="宋体" w:cs="Times New Roman" w:hint="eastAsia"/>
        </w:rPr>
        <w:t>住屋的人</w:t>
      </w:r>
      <w:r w:rsidRPr="00EB23B1">
        <w:rPr>
          <w:rFonts w:hAnsi="宋体" w:cs="Times New Roman"/>
        </w:rPr>
        <w:t>)</w:t>
      </w:r>
      <w:r w:rsidRPr="00EB23B1">
        <w:rPr>
          <w:rFonts w:hAnsi="宋体" w:cs="Times New Roman" w:hint="eastAsia"/>
        </w:rPr>
        <w:t>的品德好</w:t>
      </w:r>
      <w:r w:rsidRPr="00EB23B1">
        <w:rPr>
          <w:rFonts w:hAnsi="宋体" w:cs="Times New Roman"/>
        </w:rPr>
        <w:t>(</w:t>
      </w:r>
      <w:r w:rsidRPr="00EB23B1">
        <w:rPr>
          <w:rFonts w:hAnsi="宋体" w:cs="Times New Roman" w:hint="eastAsia"/>
        </w:rPr>
        <w:t>就不感到简陋了</w:t>
      </w:r>
      <w:r w:rsidRPr="00EB23B1">
        <w:rPr>
          <w:rFonts w:hAnsi="宋体" w:cs="Times New Roman"/>
        </w:rPr>
        <w:t>)</w:t>
      </w:r>
      <w:r w:rsidRPr="00EB23B1">
        <w:rPr>
          <w:rFonts w:hAnsi="宋体" w:cs="Times New Roman" w:hint="eastAsia"/>
        </w:rPr>
        <w:t>。</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没有世俗的乐曲扰乱心境，没有官府公文劳神伤身。</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．无丝竹之乱耳　无案牍之劳形</w:t>
      </w:r>
    </w:p>
    <w:p w:rsidR="00DD79BB" w:rsidRPr="00EB23B1" w:rsidRDefault="002B6D6E" w:rsidP="002B6D6E">
      <w:pPr>
        <w:pStyle w:val="a3"/>
        <w:ind w:firstLineChars="200" w:firstLine="420"/>
        <w:rPr>
          <w:rFonts w:hAnsi="宋体" w:cs="Times New Roman"/>
        </w:rPr>
      </w:pPr>
      <w:r w:rsidRPr="00EB23B1">
        <w:rPr>
          <w:rFonts w:hAnsi="宋体" w:cs="Times New Roman"/>
        </w:rPr>
        <w:t>5</w:t>
      </w:r>
      <w:r w:rsidRPr="00EB23B1">
        <w:rPr>
          <w:rFonts w:hAnsi="宋体" w:cs="Times New Roman" w:hint="eastAsia"/>
        </w:rPr>
        <w:t>．</w:t>
      </w:r>
      <w:r w:rsidRPr="00EB23B1">
        <w:rPr>
          <w:rFonts w:hAnsi="宋体" w:cs="Times New Roman"/>
        </w:rPr>
        <w:t>A</w:t>
      </w:r>
    </w:p>
    <w:p w:rsidR="00DD79BB" w:rsidRPr="00EB23B1" w:rsidRDefault="002B6D6E" w:rsidP="002B6D6E">
      <w:pPr>
        <w:pStyle w:val="a3"/>
        <w:ind w:firstLineChars="200" w:firstLine="420"/>
        <w:rPr>
          <w:rFonts w:hAnsi="宋体" w:cs="Times New Roman"/>
        </w:rPr>
      </w:pPr>
      <w:r w:rsidRPr="00EB23B1">
        <w:rPr>
          <w:rFonts w:hAnsi="宋体" w:cs="Times New Roman"/>
        </w:rPr>
        <w:t>6</w:t>
      </w:r>
      <w:r w:rsidRPr="00EB23B1">
        <w:rPr>
          <w:rFonts w:hAnsi="宋体" w:cs="Times New Roman" w:hint="eastAsia"/>
        </w:rPr>
        <w:t>．示例一：这种交友方式可取，我们就应该与那些有知识有学问的人交往，这样才能不断进步。示例二：这种交友方式不可取，他自命清高，看不起平民百姓。</w:t>
      </w:r>
    </w:p>
    <w:p w:rsidR="00DD79BB" w:rsidRPr="00EB23B1" w:rsidRDefault="002B6D6E" w:rsidP="002B6D6E">
      <w:pPr>
        <w:pStyle w:val="a3"/>
        <w:ind w:firstLineChars="200" w:firstLine="420"/>
        <w:rPr>
          <w:rFonts w:hAnsi="宋体" w:cs="Times New Roman"/>
        </w:rPr>
      </w:pPr>
      <w:r w:rsidRPr="00EB23B1">
        <w:rPr>
          <w:rFonts w:hAnsi="宋体" w:cs="Times New Roman"/>
        </w:rPr>
        <w:t>7</w:t>
      </w:r>
      <w:r w:rsidRPr="00EB23B1">
        <w:rPr>
          <w:rFonts w:hAnsi="宋体" w:cs="Times New Roman" w:hint="eastAsia"/>
        </w:rPr>
        <w:t>．刘禹锡　酬乐天扬州初逢席上见赠</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比较阅读</w:t>
      </w:r>
    </w:p>
    <w:p w:rsidR="00DD79BB" w:rsidRPr="00EB23B1" w:rsidRDefault="002B6D6E" w:rsidP="002B6D6E">
      <w:pPr>
        <w:pStyle w:val="a3"/>
        <w:ind w:firstLineChars="200" w:firstLine="420"/>
        <w:rPr>
          <w:rFonts w:hAnsi="宋体" w:cs="Times New Roman"/>
        </w:rPr>
      </w:pPr>
      <w:r w:rsidRPr="00EB23B1">
        <w:rPr>
          <w:rFonts w:hAnsi="宋体" w:cs="Times New Roman"/>
        </w:rPr>
        <w:t>1</w:t>
      </w:r>
      <w:r w:rsidRPr="00EB23B1">
        <w:rPr>
          <w:rFonts w:hAnsi="宋体" w:cs="Times New Roman" w:hint="eastAsia"/>
        </w:rPr>
        <w:t>．</w:t>
      </w:r>
      <w:r w:rsidRPr="00EB23B1">
        <w:rPr>
          <w:rFonts w:hAnsi="宋体" w:cs="Times New Roman"/>
        </w:rPr>
        <w:t>(1)</w:t>
      </w:r>
      <w:r w:rsidRPr="00EB23B1">
        <w:rPr>
          <w:rFonts w:hAnsi="宋体" w:cs="Times New Roman" w:hint="eastAsia"/>
        </w:rPr>
        <w:t xml:space="preserve">出名，有名　</w:t>
      </w:r>
      <w:r w:rsidRPr="00EB23B1">
        <w:rPr>
          <w:rFonts w:hAnsi="宋体" w:cs="Times New Roman"/>
        </w:rPr>
        <w:t>(2)</w:t>
      </w:r>
      <w:r w:rsidRPr="00EB23B1">
        <w:rPr>
          <w:rFonts w:hAnsi="宋体" w:cs="Times New Roman" w:hint="eastAsia"/>
        </w:rPr>
        <w:t xml:space="preserve">这　</w:t>
      </w:r>
      <w:r w:rsidRPr="00EB23B1">
        <w:rPr>
          <w:rFonts w:hAnsi="宋体" w:cs="Times New Roman"/>
        </w:rPr>
        <w:t>(3)</w:t>
      </w:r>
      <w:r w:rsidRPr="00EB23B1">
        <w:rPr>
          <w:rFonts w:hAnsi="宋体" w:cs="Times New Roman" w:hint="eastAsia"/>
        </w:rPr>
        <w:t xml:space="preserve">博学的人　</w:t>
      </w:r>
      <w:r w:rsidRPr="00EB23B1">
        <w:rPr>
          <w:rFonts w:hAnsi="宋体" w:cs="Times New Roman"/>
        </w:rPr>
        <w:t>(4)</w:t>
      </w:r>
      <w:r w:rsidRPr="00EB23B1">
        <w:rPr>
          <w:rFonts w:hAnsi="宋体" w:cs="Times New Roman" w:hint="eastAsia"/>
        </w:rPr>
        <w:t xml:space="preserve">官府文书　</w:t>
      </w:r>
      <w:r w:rsidRPr="00EB23B1">
        <w:rPr>
          <w:rFonts w:hAnsi="宋体" w:cs="Times New Roman"/>
        </w:rPr>
        <w:t>(5)</w:t>
      </w:r>
      <w:r w:rsidRPr="00EB23B1">
        <w:rPr>
          <w:rFonts w:hAnsi="宋体" w:cs="Times New Roman" w:hint="eastAsia"/>
        </w:rPr>
        <w:t>想，想要</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w:t>
      </w:r>
      <w:r w:rsidRPr="00EB23B1">
        <w:rPr>
          <w:rFonts w:hAnsi="宋体" w:cs="Times New Roman"/>
        </w:rPr>
        <w:t>(1)</w:t>
      </w:r>
      <w:r w:rsidRPr="00EB23B1">
        <w:rPr>
          <w:rFonts w:hAnsi="宋体" w:cs="Times New Roman" w:hint="eastAsia"/>
        </w:rPr>
        <w:t>苔痕蔓延到台阶上，使台阶都绿了；草色映入竹帘，使室内染上了青色。</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有人说：“</w:t>
      </w:r>
      <w:r w:rsidRPr="00EB23B1">
        <w:rPr>
          <w:rFonts w:hAnsi="宋体" w:cs="Times New Roman"/>
        </w:rPr>
        <w:t>(</w:t>
      </w:r>
      <w:r w:rsidRPr="00EB23B1">
        <w:rPr>
          <w:rFonts w:hAnsi="宋体" w:cs="Times New Roman" w:hint="eastAsia"/>
        </w:rPr>
        <w:t>那个地方</w:t>
      </w:r>
      <w:r w:rsidRPr="00EB23B1">
        <w:rPr>
          <w:rFonts w:hAnsi="宋体" w:cs="Times New Roman"/>
        </w:rPr>
        <w:t>)</w:t>
      </w:r>
      <w:r w:rsidRPr="00EB23B1">
        <w:rPr>
          <w:rFonts w:hAnsi="宋体" w:cs="Times New Roman" w:hint="eastAsia"/>
        </w:rPr>
        <w:t>非常简陋，怎么能住呢？”</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．惟吾德馨　君子居之</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．清雅脱俗，安贫乐道，高洁傲岸，淡泊宁静。</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【参考译文】</w:t>
      </w:r>
    </w:p>
    <w:p w:rsidR="00DD79BB" w:rsidRPr="00EB23B1" w:rsidRDefault="002B6D6E" w:rsidP="002B6D6E">
      <w:pPr>
        <w:pStyle w:val="a3"/>
        <w:ind w:firstLineChars="200" w:firstLine="420"/>
        <w:rPr>
          <w:rFonts w:hAnsi="宋体" w:cs="MingLiU_HKSCS"/>
        </w:rPr>
      </w:pPr>
      <w:r w:rsidRPr="00EB23B1">
        <w:rPr>
          <w:rFonts w:hAnsi="宋体" w:cs="Times New Roman"/>
        </w:rPr>
        <w:t>[</w:t>
      </w:r>
      <w:r w:rsidRPr="00EB23B1">
        <w:rPr>
          <w:rFonts w:hAnsi="宋体" w:cs="Times New Roman" w:hint="eastAsia"/>
        </w:rPr>
        <w:t>乙</w:t>
      </w:r>
      <w:r w:rsidRPr="00EB23B1">
        <w:rPr>
          <w:rFonts w:hAnsi="宋体" w:cs="Times New Roman"/>
        </w:rPr>
        <w:t xml:space="preserve">] </w:t>
      </w:r>
      <w:r w:rsidRPr="00EB23B1">
        <w:rPr>
          <w:rFonts w:hAnsi="宋体" w:cs="Times New Roman" w:hint="eastAsia"/>
        </w:rPr>
        <w:t>孔子想要居住在九夷。有人说：“</w:t>
      </w:r>
      <w:r w:rsidRPr="00EB23B1">
        <w:rPr>
          <w:rFonts w:hAnsi="宋体" w:cs="Times New Roman"/>
        </w:rPr>
        <w:t>(</w:t>
      </w:r>
      <w:r w:rsidRPr="00EB23B1">
        <w:rPr>
          <w:rFonts w:hAnsi="宋体" w:cs="Times New Roman" w:hint="eastAsia"/>
        </w:rPr>
        <w:t>那个地方</w:t>
      </w:r>
      <w:r w:rsidRPr="00EB23B1">
        <w:rPr>
          <w:rFonts w:hAnsi="宋体" w:cs="Times New Roman"/>
        </w:rPr>
        <w:t>)</w:t>
      </w:r>
      <w:r w:rsidRPr="00EB23B1">
        <w:rPr>
          <w:rFonts w:hAnsi="宋体" w:cs="Times New Roman" w:hint="eastAsia"/>
        </w:rPr>
        <w:t>非常简陋</w:t>
      </w:r>
      <w:r w:rsidRPr="00EB23B1">
        <w:rPr>
          <w:rFonts w:hAnsi="宋体" w:cs="MingLiU_HKSCS" w:hint="eastAsia"/>
        </w:rPr>
        <w:t>，</w:t>
      </w:r>
      <w:r w:rsidRPr="00EB23B1">
        <w:rPr>
          <w:rFonts w:hAnsi="宋体" w:cs="Times New Roman" w:hint="eastAsia"/>
        </w:rPr>
        <w:t>怎么能住呢？”孔子说：“君子居住的地方</w:t>
      </w:r>
      <w:r w:rsidRPr="00EB23B1">
        <w:rPr>
          <w:rFonts w:hAnsi="宋体" w:cs="MingLiU_HKSCS" w:hint="eastAsia"/>
        </w:rPr>
        <w:t>，</w:t>
      </w:r>
      <w:r w:rsidRPr="00EB23B1">
        <w:rPr>
          <w:rFonts w:hAnsi="宋体" w:cs="Times New Roman" w:hint="eastAsia"/>
        </w:rPr>
        <w:t>有什么简陋的呢？”</w:t>
      </w:r>
    </w:p>
    <w:p w:rsidR="00DD79BB" w:rsidRPr="00EB23B1" w:rsidRDefault="002B6D6E" w:rsidP="002B6D6E">
      <w:pPr>
        <w:pStyle w:val="a3"/>
        <w:ind w:firstLineChars="200" w:firstLine="420"/>
        <w:rPr>
          <w:rFonts w:hAnsi="宋体" w:cs="Times New Roman"/>
        </w:rPr>
      </w:pPr>
      <w:r w:rsidRPr="00EB23B1">
        <w:rPr>
          <w:rFonts w:hAnsi="宋体" w:cs="Times New Roman"/>
        </w:rPr>
        <w:t>5</w:t>
      </w:r>
      <w:r w:rsidRPr="00EB23B1">
        <w:rPr>
          <w:rFonts w:hAnsi="宋体" w:cs="MingLiU_HKSCS" w:hint="eastAsia"/>
        </w:rPr>
        <w:t>．</w:t>
      </w:r>
      <w:r w:rsidRPr="00EB23B1">
        <w:rPr>
          <w:rFonts w:hAnsi="宋体" w:cs="Times New Roman"/>
        </w:rPr>
        <w:t>(1)</w:t>
      </w:r>
      <w:r w:rsidRPr="00EB23B1">
        <w:rPr>
          <w:rFonts w:hAnsi="宋体" w:cs="Times New Roman" w:hint="eastAsia"/>
        </w:rPr>
        <w:t xml:space="preserve">使……感到劳累　</w:t>
      </w:r>
      <w:r w:rsidRPr="00EB23B1">
        <w:rPr>
          <w:rFonts w:hAnsi="宋体" w:cs="Times New Roman"/>
        </w:rPr>
        <w:t>(2)</w:t>
      </w:r>
      <w:r w:rsidRPr="00EB23B1">
        <w:rPr>
          <w:rFonts w:hAnsi="宋体" w:cs="Times New Roman" w:hint="eastAsia"/>
        </w:rPr>
        <w:t xml:space="preserve">桌子　</w:t>
      </w:r>
      <w:r w:rsidRPr="00EB23B1">
        <w:rPr>
          <w:rFonts w:hAnsi="宋体" w:cs="Times New Roman"/>
        </w:rPr>
        <w:t>(3)</w:t>
      </w:r>
      <w:r w:rsidRPr="00EB23B1">
        <w:rPr>
          <w:rFonts w:hAnsi="宋体" w:cs="Times New Roman" w:hint="eastAsia"/>
        </w:rPr>
        <w:t xml:space="preserve">挡、挡住　</w:t>
      </w:r>
      <w:r w:rsidRPr="00EB23B1">
        <w:rPr>
          <w:rFonts w:hAnsi="宋体" w:cs="Times New Roman"/>
        </w:rPr>
        <w:t>(4)</w:t>
      </w:r>
      <w:r w:rsidRPr="00EB23B1">
        <w:rPr>
          <w:rFonts w:hAnsi="宋体" w:cs="Times New Roman" w:hint="eastAsia"/>
        </w:rPr>
        <w:t>看</w:t>
      </w:r>
    </w:p>
    <w:p w:rsidR="00DD79BB" w:rsidRPr="00EB23B1" w:rsidRDefault="002B6D6E" w:rsidP="002B6D6E">
      <w:pPr>
        <w:pStyle w:val="a3"/>
        <w:ind w:firstLineChars="200" w:firstLine="420"/>
        <w:rPr>
          <w:rFonts w:hAnsi="宋体" w:cs="Times New Roman"/>
        </w:rPr>
      </w:pPr>
      <w:r w:rsidRPr="00EB23B1">
        <w:rPr>
          <w:rFonts w:hAnsi="宋体" w:cs="Times New Roman"/>
        </w:rPr>
        <w:t>6</w:t>
      </w:r>
      <w:r w:rsidRPr="00EB23B1">
        <w:rPr>
          <w:rFonts w:hAnsi="宋体" w:cs="Times New Roman" w:hint="eastAsia"/>
        </w:rPr>
        <w:t>．</w:t>
      </w:r>
      <w:r w:rsidRPr="00EB23B1">
        <w:rPr>
          <w:rFonts w:hAnsi="宋体" w:cs="Times New Roman"/>
        </w:rPr>
        <w:t>(1)</w:t>
      </w:r>
      <w:r w:rsidRPr="00EB23B1">
        <w:rPr>
          <w:rFonts w:hAnsi="宋体" w:cs="Times New Roman" w:hint="eastAsia"/>
        </w:rPr>
        <w:t>孔子说：有什么简陋的呢？</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我稍稍修缮了一下，使上面不再掉土漏雨。</w:t>
      </w:r>
    </w:p>
    <w:p w:rsidR="00DD79BB" w:rsidRPr="00EB23B1" w:rsidRDefault="002B6D6E" w:rsidP="002B6D6E">
      <w:pPr>
        <w:pStyle w:val="a3"/>
        <w:ind w:firstLineChars="200" w:firstLine="420"/>
        <w:rPr>
          <w:rFonts w:hAnsi="宋体" w:cs="Times New Roman"/>
        </w:rPr>
      </w:pPr>
      <w:r w:rsidRPr="00EB23B1">
        <w:rPr>
          <w:rFonts w:hAnsi="宋体" w:cs="Times New Roman"/>
        </w:rPr>
        <w:t>7</w:t>
      </w:r>
      <w:r w:rsidRPr="00EB23B1">
        <w:rPr>
          <w:rFonts w:hAnsi="宋体" w:cs="Times New Roman" w:hint="eastAsia"/>
        </w:rPr>
        <w:t>．苔痕上阶绿，草色入帘青　庭阶寂寂</w:t>
      </w:r>
      <w:r w:rsidRPr="00EB23B1">
        <w:rPr>
          <w:rFonts w:hAnsi="宋体" w:cs="Times New Roman"/>
        </w:rPr>
        <w:t>(</w:t>
      </w:r>
      <w:r w:rsidRPr="00EB23B1">
        <w:rPr>
          <w:rFonts w:hAnsi="宋体" w:cs="Times New Roman" w:hint="eastAsia"/>
        </w:rPr>
        <w:t>或：万籁有声</w:t>
      </w:r>
      <w:r w:rsidRPr="00EB23B1">
        <w:rPr>
          <w:rFonts w:hAnsi="宋体" w:cs="Times New Roman"/>
        </w:rPr>
        <w:t>)</w:t>
      </w:r>
      <w:r w:rsidRPr="00EB23B1">
        <w:rPr>
          <w:rFonts w:hAnsi="宋体" w:cs="Times New Roman" w:hint="eastAsia"/>
        </w:rPr>
        <w:t xml:space="preserve">　对比</w:t>
      </w:r>
    </w:p>
    <w:p w:rsidR="00DD79BB" w:rsidRPr="00EB23B1" w:rsidRDefault="002B6D6E" w:rsidP="002B6D6E">
      <w:pPr>
        <w:pStyle w:val="a3"/>
        <w:ind w:firstLineChars="200" w:firstLine="420"/>
        <w:rPr>
          <w:rFonts w:hAnsi="宋体" w:cs="Times New Roman"/>
        </w:rPr>
      </w:pPr>
      <w:r w:rsidRPr="00EB23B1">
        <w:rPr>
          <w:rFonts w:hAnsi="宋体" w:cs="Times New Roman"/>
        </w:rPr>
        <w:t>8</w:t>
      </w:r>
      <w:r w:rsidRPr="00EB23B1">
        <w:rPr>
          <w:rFonts w:hAnsi="宋体" w:cs="Times New Roman" w:hint="eastAsia"/>
        </w:rPr>
        <w:t>．</w:t>
      </w:r>
      <w:r w:rsidRPr="00EB23B1">
        <w:rPr>
          <w:rFonts w:hAnsi="宋体" w:cs="Times New Roman"/>
        </w:rPr>
        <w:t>[</w:t>
      </w:r>
      <w:r w:rsidRPr="00EB23B1">
        <w:rPr>
          <w:rFonts w:hAnsi="宋体" w:cs="Times New Roman" w:hint="eastAsia"/>
        </w:rPr>
        <w:t>解析</w:t>
      </w:r>
      <w:r w:rsidRPr="00EB23B1">
        <w:rPr>
          <w:rFonts w:hAnsi="宋体" w:cs="Times New Roman"/>
        </w:rPr>
        <w:t xml:space="preserve">] </w:t>
      </w:r>
      <w:r w:rsidRPr="00EB23B1">
        <w:rPr>
          <w:rFonts w:hAnsi="宋体" w:cs="Times New Roman" w:hint="eastAsia"/>
        </w:rPr>
        <w:t>甲、乙两文作者表现出的人生态度是安贫乐道。对于这种人生态度，可以肯定，也可否定，言之有理即可。</w:t>
      </w:r>
    </w:p>
    <w:p w:rsidR="00DD79BB" w:rsidRPr="00EB23B1" w:rsidRDefault="002B6D6E" w:rsidP="002B6D6E">
      <w:pPr>
        <w:pStyle w:val="a3"/>
        <w:ind w:firstLineChars="200" w:firstLine="420"/>
        <w:rPr>
          <w:rFonts w:hAnsi="宋体" w:cs="Times New Roman"/>
        </w:rPr>
      </w:pPr>
      <w:r w:rsidRPr="00EB23B1">
        <w:rPr>
          <w:rFonts w:hAnsi="宋体" w:cs="Times New Roman"/>
        </w:rPr>
        <w:t>[</w:t>
      </w:r>
      <w:r w:rsidRPr="00EB23B1">
        <w:rPr>
          <w:rFonts w:hAnsi="宋体" w:cs="Times New Roman" w:hint="eastAsia"/>
        </w:rPr>
        <w:t>答案</w:t>
      </w:r>
      <w:r w:rsidRPr="00EB23B1">
        <w:rPr>
          <w:rFonts w:hAnsi="宋体" w:cs="Times New Roman"/>
        </w:rPr>
        <w:t xml:space="preserve">] </w:t>
      </w:r>
      <w:r w:rsidRPr="00EB23B1">
        <w:rPr>
          <w:rFonts w:hAnsi="宋体" w:cs="Times New Roman" w:hint="eastAsia"/>
        </w:rPr>
        <w:t>示例一：我很欣赏文中作者安贫乐道的人生态度。生活中人们往往面临种种诱惑，</w:t>
      </w:r>
      <w:r w:rsidRPr="00EB23B1">
        <w:rPr>
          <w:rFonts w:hAnsi="宋体" w:cs="Times New Roman" w:hint="eastAsia"/>
          <w:spacing w:val="4"/>
        </w:rPr>
        <w:t>只要能像甲、乙两文的作者那样保持淡泊的心境，就一定能提高自身的修养，完善自己的人格。</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示例二：我不赞成文中作者的人生态度。没有一定的物质基础，哪来的精神享受？何况，人生在世，就应该轰轰烈烈创造一番事业，为社会做贡献。</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【参考译文】</w:t>
      </w:r>
    </w:p>
    <w:p w:rsidR="00DD79BB" w:rsidRPr="00EB23B1" w:rsidRDefault="002B6D6E" w:rsidP="002B6D6E">
      <w:pPr>
        <w:pStyle w:val="a3"/>
        <w:ind w:firstLineChars="200" w:firstLine="420"/>
        <w:rPr>
          <w:rFonts w:hAnsi="宋体" w:cs="MingLiU_HKSCS"/>
        </w:rPr>
      </w:pPr>
      <w:r w:rsidRPr="00EB23B1">
        <w:rPr>
          <w:rFonts w:hAnsi="宋体" w:cs="Times New Roman"/>
        </w:rPr>
        <w:t>[</w:t>
      </w:r>
      <w:r w:rsidRPr="00EB23B1">
        <w:rPr>
          <w:rFonts w:hAnsi="宋体" w:cs="Times New Roman" w:hint="eastAsia"/>
        </w:rPr>
        <w:t>乙</w:t>
      </w:r>
      <w:r w:rsidRPr="00EB23B1">
        <w:rPr>
          <w:rFonts w:hAnsi="宋体" w:cs="Times New Roman"/>
        </w:rPr>
        <w:t xml:space="preserve">] </w:t>
      </w:r>
      <w:r w:rsidRPr="00EB23B1">
        <w:rPr>
          <w:rFonts w:hAnsi="宋体" w:cs="Times New Roman" w:hint="eastAsia"/>
        </w:rPr>
        <w:t>项脊轩</w:t>
      </w:r>
      <w:r w:rsidRPr="00EB23B1">
        <w:rPr>
          <w:rFonts w:hAnsi="宋体" w:cs="MingLiU_HKSCS" w:hint="eastAsia"/>
        </w:rPr>
        <w:t>，</w:t>
      </w:r>
      <w:r w:rsidRPr="00EB23B1">
        <w:rPr>
          <w:rFonts w:hAnsi="宋体" w:cs="Times New Roman" w:hint="eastAsia"/>
        </w:rPr>
        <w:t>就是原来的南阁楼。室内只有一丈见方</w:t>
      </w:r>
      <w:r w:rsidRPr="00EB23B1">
        <w:rPr>
          <w:rFonts w:hAnsi="宋体" w:cs="MingLiU_HKSCS" w:hint="eastAsia"/>
        </w:rPr>
        <w:t>，</w:t>
      </w:r>
      <w:r w:rsidRPr="00EB23B1">
        <w:rPr>
          <w:rFonts w:hAnsi="宋体" w:cs="Times New Roman" w:hint="eastAsia"/>
        </w:rPr>
        <w:t>可以容纳一个人居住。百年老屋</w:t>
      </w:r>
      <w:r w:rsidRPr="00EB23B1">
        <w:rPr>
          <w:rFonts w:hAnsi="宋体" w:cs="MingLiU_HKSCS" w:hint="eastAsia"/>
        </w:rPr>
        <w:t>，</w:t>
      </w:r>
      <w:r w:rsidRPr="00EB23B1">
        <w:rPr>
          <w:rFonts w:hAnsi="宋体" w:cs="Times New Roman" w:hint="eastAsia"/>
        </w:rPr>
        <w:t>灰尘泥土</w:t>
      </w:r>
      <w:r w:rsidRPr="00EB23B1">
        <w:rPr>
          <w:rFonts w:hAnsi="宋体" w:cs="Times New Roman"/>
        </w:rPr>
        <w:t>(</w:t>
      </w:r>
      <w:r w:rsidRPr="00EB23B1">
        <w:rPr>
          <w:rFonts w:hAnsi="宋体" w:cs="Times New Roman" w:hint="eastAsia"/>
        </w:rPr>
        <w:t>不断</w:t>
      </w:r>
      <w:r w:rsidRPr="00EB23B1">
        <w:rPr>
          <w:rFonts w:hAnsi="宋体" w:cs="Times New Roman"/>
        </w:rPr>
        <w:t>)</w:t>
      </w:r>
      <w:r w:rsidRPr="00EB23B1">
        <w:rPr>
          <w:rFonts w:hAnsi="宋体" w:cs="Times New Roman" w:hint="eastAsia"/>
        </w:rPr>
        <w:t>漏下来</w:t>
      </w:r>
      <w:r w:rsidRPr="00EB23B1">
        <w:rPr>
          <w:rFonts w:hAnsi="宋体" w:cs="MingLiU_HKSCS" w:hint="eastAsia"/>
        </w:rPr>
        <w:t>，</w:t>
      </w:r>
      <w:r w:rsidRPr="00EB23B1">
        <w:rPr>
          <w:rFonts w:hAnsi="宋体" w:cs="Times New Roman" w:hint="eastAsia"/>
        </w:rPr>
        <w:t>雨水也往下流淌；</w:t>
      </w:r>
      <w:r w:rsidRPr="00EB23B1">
        <w:rPr>
          <w:rFonts w:hAnsi="宋体" w:cs="Times New Roman"/>
        </w:rPr>
        <w:t>(</w:t>
      </w:r>
      <w:r w:rsidRPr="00EB23B1">
        <w:rPr>
          <w:rFonts w:hAnsi="宋体" w:cs="Times New Roman" w:hint="eastAsia"/>
        </w:rPr>
        <w:t>我</w:t>
      </w:r>
      <w:r w:rsidRPr="00EB23B1">
        <w:rPr>
          <w:rFonts w:hAnsi="宋体" w:cs="Times New Roman"/>
        </w:rPr>
        <w:t>)</w:t>
      </w:r>
      <w:r w:rsidRPr="00EB23B1">
        <w:rPr>
          <w:rFonts w:hAnsi="宋体" w:cs="Times New Roman" w:hint="eastAsia"/>
        </w:rPr>
        <w:t>每次移动桌子</w:t>
      </w:r>
      <w:r w:rsidRPr="00EB23B1">
        <w:rPr>
          <w:rFonts w:hAnsi="宋体" w:cs="MingLiU_HKSCS" w:hint="eastAsia"/>
        </w:rPr>
        <w:t>，</w:t>
      </w:r>
      <w:r w:rsidRPr="00EB23B1">
        <w:rPr>
          <w:rFonts w:hAnsi="宋体" w:cs="Times New Roman" w:hint="eastAsia"/>
        </w:rPr>
        <w:t>环视四周</w:t>
      </w:r>
      <w:r w:rsidRPr="00EB23B1">
        <w:rPr>
          <w:rFonts w:hAnsi="宋体" w:cs="MingLiU_HKSCS" w:hint="eastAsia"/>
        </w:rPr>
        <w:t>，</w:t>
      </w:r>
      <w:r w:rsidRPr="00EB23B1">
        <w:rPr>
          <w:rFonts w:hAnsi="宋体" w:cs="Times New Roman" w:hint="eastAsia"/>
        </w:rPr>
        <w:t>没有地方可以安置。</w:t>
      </w:r>
      <w:r w:rsidRPr="00EB23B1">
        <w:rPr>
          <w:rFonts w:hAnsi="宋体" w:cs="Times New Roman"/>
        </w:rPr>
        <w:t>(</w:t>
      </w:r>
      <w:r w:rsidRPr="00EB23B1">
        <w:rPr>
          <w:rFonts w:hAnsi="宋体" w:cs="Times New Roman" w:hint="eastAsia"/>
        </w:rPr>
        <w:t>项脊轩</w:t>
      </w:r>
      <w:r w:rsidRPr="00EB23B1">
        <w:rPr>
          <w:rFonts w:hAnsi="宋体" w:cs="Times New Roman"/>
        </w:rPr>
        <w:t>)</w:t>
      </w:r>
      <w:r w:rsidRPr="00EB23B1">
        <w:rPr>
          <w:rFonts w:hAnsi="宋体" w:cs="Times New Roman" w:hint="eastAsia"/>
        </w:rPr>
        <w:t>又朝北</w:t>
      </w:r>
      <w:r w:rsidRPr="00EB23B1">
        <w:rPr>
          <w:rFonts w:hAnsi="宋体" w:cs="MingLiU_HKSCS" w:hint="eastAsia"/>
        </w:rPr>
        <w:t>，</w:t>
      </w:r>
      <w:r w:rsidRPr="00EB23B1">
        <w:rPr>
          <w:rFonts w:hAnsi="宋体" w:cs="Times New Roman" w:hint="eastAsia"/>
        </w:rPr>
        <w:t>不能照到太阳</w:t>
      </w:r>
      <w:r w:rsidRPr="00EB23B1">
        <w:rPr>
          <w:rFonts w:hAnsi="宋体" w:cs="MingLiU_HKSCS" w:hint="eastAsia"/>
        </w:rPr>
        <w:t>，</w:t>
      </w:r>
      <w:r w:rsidRPr="00EB23B1">
        <w:rPr>
          <w:rFonts w:hAnsi="宋体" w:cs="Times New Roman" w:hint="eastAsia"/>
        </w:rPr>
        <w:t>每天一过中午屋里就已经昏暗了。我稍稍修缮了一下</w:t>
      </w:r>
      <w:r w:rsidRPr="00EB23B1">
        <w:rPr>
          <w:rFonts w:hAnsi="宋体" w:cs="MingLiU_HKSCS" w:hint="eastAsia"/>
        </w:rPr>
        <w:t>，</w:t>
      </w:r>
      <w:r w:rsidRPr="00EB23B1">
        <w:rPr>
          <w:rFonts w:hAnsi="宋体" w:cs="Times New Roman" w:hint="eastAsia"/>
        </w:rPr>
        <w:t>使上面不再掉土漏雨。在前面开了四个窗子</w:t>
      </w:r>
      <w:r w:rsidRPr="00EB23B1">
        <w:rPr>
          <w:rFonts w:hAnsi="宋体" w:cs="MingLiU_HKSCS" w:hint="eastAsia"/>
        </w:rPr>
        <w:t>，</w:t>
      </w:r>
      <w:r w:rsidRPr="00EB23B1">
        <w:rPr>
          <w:rFonts w:hAnsi="宋体" w:cs="Times New Roman" w:hint="eastAsia"/>
        </w:rPr>
        <w:t>在院子四周筑起围墙</w:t>
      </w:r>
      <w:r w:rsidRPr="00EB23B1">
        <w:rPr>
          <w:rFonts w:hAnsi="宋体" w:cs="MingLiU_HKSCS" w:hint="eastAsia"/>
        </w:rPr>
        <w:t>，</w:t>
      </w:r>
      <w:r w:rsidRPr="00EB23B1">
        <w:rPr>
          <w:rFonts w:hAnsi="宋体" w:cs="Times New Roman" w:hint="eastAsia"/>
        </w:rPr>
        <w:t>用</w:t>
      </w:r>
      <w:r w:rsidRPr="00EB23B1">
        <w:rPr>
          <w:rFonts w:hAnsi="宋体" w:cs="Times New Roman"/>
        </w:rPr>
        <w:t>(</w:t>
      </w:r>
      <w:r w:rsidRPr="00EB23B1">
        <w:rPr>
          <w:rFonts w:hAnsi="宋体" w:cs="Times New Roman" w:hint="eastAsia"/>
        </w:rPr>
        <w:t>北墙</w:t>
      </w:r>
      <w:r w:rsidRPr="00EB23B1">
        <w:rPr>
          <w:rFonts w:hAnsi="宋体" w:cs="Times New Roman"/>
        </w:rPr>
        <w:t>)</w:t>
      </w:r>
      <w:r w:rsidRPr="00EB23B1">
        <w:rPr>
          <w:rFonts w:hAnsi="宋体" w:cs="Times New Roman" w:hint="eastAsia"/>
        </w:rPr>
        <w:t>来挡住南面的阳光。日光反射照进</w:t>
      </w:r>
      <w:r w:rsidRPr="00EB23B1">
        <w:rPr>
          <w:rFonts w:hAnsi="宋体" w:cs="Times New Roman"/>
        </w:rPr>
        <w:t>(</w:t>
      </w:r>
      <w:r w:rsidRPr="00EB23B1">
        <w:rPr>
          <w:rFonts w:hAnsi="宋体" w:cs="Times New Roman" w:hint="eastAsia"/>
        </w:rPr>
        <w:t>屋里</w:t>
      </w:r>
      <w:r w:rsidRPr="00EB23B1">
        <w:rPr>
          <w:rFonts w:hAnsi="宋体" w:cs="Times New Roman"/>
        </w:rPr>
        <w:t>)</w:t>
      </w:r>
      <w:r w:rsidRPr="00EB23B1">
        <w:rPr>
          <w:rFonts w:hAnsi="宋体" w:cs="MingLiU_HKSCS" w:hint="eastAsia"/>
        </w:rPr>
        <w:t>，</w:t>
      </w:r>
      <w:r w:rsidRPr="00EB23B1">
        <w:rPr>
          <w:rFonts w:hAnsi="宋体" w:cs="Times New Roman" w:hint="eastAsia"/>
        </w:rPr>
        <w:t>屋里才明亮起来。又在院里种了兰花、桂树、竹子等</w:t>
      </w:r>
      <w:r w:rsidRPr="00EB23B1">
        <w:rPr>
          <w:rFonts w:hAnsi="宋体" w:cs="MingLiU_HKSCS" w:hint="eastAsia"/>
        </w:rPr>
        <w:t>，</w:t>
      </w:r>
      <w:r w:rsidRPr="00EB23B1">
        <w:rPr>
          <w:rFonts w:hAnsi="宋体" w:cs="Times New Roman" w:hint="eastAsia"/>
        </w:rPr>
        <w:t>旧时的栏杆</w:t>
      </w:r>
      <w:r w:rsidRPr="00EB23B1">
        <w:rPr>
          <w:rFonts w:hAnsi="宋体" w:cs="MingLiU_HKSCS" w:hint="eastAsia"/>
        </w:rPr>
        <w:t>，</w:t>
      </w:r>
      <w:r w:rsidRPr="00EB23B1">
        <w:rPr>
          <w:rFonts w:hAnsi="宋体" w:cs="Times New Roman" w:hint="eastAsia"/>
        </w:rPr>
        <w:t>也就增加了光彩。借来的书摆满了书架</w:t>
      </w:r>
      <w:r w:rsidRPr="00EB23B1">
        <w:rPr>
          <w:rFonts w:hAnsi="宋体" w:cs="MingLiU_HKSCS" w:hint="eastAsia"/>
        </w:rPr>
        <w:t>，</w:t>
      </w:r>
      <w:r w:rsidRPr="00EB23B1">
        <w:rPr>
          <w:rFonts w:hAnsi="宋体" w:cs="Times New Roman" w:hint="eastAsia"/>
        </w:rPr>
        <w:t>时卧时起</w:t>
      </w:r>
      <w:r w:rsidRPr="00EB23B1">
        <w:rPr>
          <w:rFonts w:hAnsi="宋体" w:cs="MingLiU_HKSCS" w:hint="eastAsia"/>
        </w:rPr>
        <w:t>，</w:t>
      </w:r>
      <w:r w:rsidRPr="00EB23B1">
        <w:rPr>
          <w:rFonts w:hAnsi="宋体" w:cs="宋体" w:hint="eastAsia"/>
        </w:rPr>
        <w:t>长啸高歌</w:t>
      </w:r>
      <w:r w:rsidRPr="00EB23B1">
        <w:rPr>
          <w:rFonts w:hAnsi="宋体" w:cs="MingLiU_HKSCS" w:hint="eastAsia"/>
        </w:rPr>
        <w:t>，</w:t>
      </w:r>
      <w:r w:rsidRPr="00EB23B1">
        <w:rPr>
          <w:rFonts w:hAnsi="宋体" w:cs="宋体" w:hint="eastAsia"/>
        </w:rPr>
        <w:t>或者静静地端坐</w:t>
      </w:r>
      <w:r w:rsidRPr="00EB23B1">
        <w:rPr>
          <w:rFonts w:hAnsi="宋体" w:cs="MingLiU_HKSCS" w:hint="eastAsia"/>
        </w:rPr>
        <w:t>，</w:t>
      </w:r>
      <w:r w:rsidRPr="00EB23B1">
        <w:rPr>
          <w:rFonts w:hAnsi="宋体" w:cs="宋体" w:hint="eastAsia"/>
        </w:rPr>
        <w:t>种种声音都能</w:t>
      </w:r>
      <w:r w:rsidRPr="00EB23B1">
        <w:rPr>
          <w:rFonts w:hAnsi="宋体" w:cs="Times New Roman" w:hint="eastAsia"/>
        </w:rPr>
        <w:t>听到；庭院的台阶上静悄悄的</w:t>
      </w:r>
      <w:r w:rsidRPr="00EB23B1">
        <w:rPr>
          <w:rFonts w:hAnsi="宋体" w:cs="MingLiU_HKSCS" w:hint="eastAsia"/>
        </w:rPr>
        <w:t>，</w:t>
      </w:r>
      <w:r w:rsidRPr="00EB23B1">
        <w:rPr>
          <w:rFonts w:hAnsi="宋体" w:cs="宋体" w:hint="eastAsia"/>
        </w:rPr>
        <w:t>小鸟不时飞来啄食</w:t>
      </w:r>
      <w:r w:rsidRPr="00EB23B1">
        <w:rPr>
          <w:rFonts w:hAnsi="宋体" w:cs="MingLiU_HKSCS" w:hint="eastAsia"/>
        </w:rPr>
        <w:t>，</w:t>
      </w:r>
      <w:r w:rsidRPr="00EB23B1">
        <w:rPr>
          <w:rFonts w:hAnsi="宋体" w:cs="宋体" w:hint="eastAsia"/>
        </w:rPr>
        <w:t>人走到</w:t>
      </w:r>
      <w:r w:rsidRPr="00EB23B1">
        <w:rPr>
          <w:rFonts w:hAnsi="宋体" w:cs="宋体"/>
        </w:rPr>
        <w:t>(</w:t>
      </w:r>
      <w:r w:rsidRPr="00EB23B1">
        <w:rPr>
          <w:rFonts w:hAnsi="宋体" w:cs="宋体" w:hint="eastAsia"/>
        </w:rPr>
        <w:t>它跟前也</w:t>
      </w:r>
      <w:r w:rsidRPr="00EB23B1">
        <w:rPr>
          <w:rFonts w:hAnsi="宋体" w:cs="宋体"/>
        </w:rPr>
        <w:t>)</w:t>
      </w:r>
      <w:r w:rsidRPr="00EB23B1">
        <w:rPr>
          <w:rFonts w:hAnsi="宋体" w:cs="宋体" w:hint="eastAsia"/>
        </w:rPr>
        <w:t>不离开。每月十五的夜里</w:t>
      </w:r>
      <w:r w:rsidRPr="00EB23B1">
        <w:rPr>
          <w:rFonts w:hAnsi="宋体" w:cs="MingLiU_HKSCS" w:hint="eastAsia"/>
        </w:rPr>
        <w:t>，</w:t>
      </w:r>
      <w:r w:rsidRPr="00EB23B1">
        <w:rPr>
          <w:rFonts w:hAnsi="宋体" w:cs="宋体" w:hint="eastAsia"/>
        </w:rPr>
        <w:t>明亮的月光洒满半面墙壁</w:t>
      </w:r>
      <w:r w:rsidRPr="00EB23B1">
        <w:rPr>
          <w:rFonts w:hAnsi="宋体" w:cs="MingLiU_HKSCS" w:hint="eastAsia"/>
        </w:rPr>
        <w:t>，</w:t>
      </w:r>
      <w:r w:rsidRPr="00EB23B1">
        <w:rPr>
          <w:rFonts w:hAnsi="宋体" w:cs="宋体" w:hint="eastAsia"/>
        </w:rPr>
        <w:t>桂树的影子杂乱地映在墙上</w:t>
      </w:r>
      <w:r w:rsidRPr="00EB23B1">
        <w:rPr>
          <w:rFonts w:hAnsi="宋体" w:cs="MingLiU_HKSCS" w:hint="eastAsia"/>
        </w:rPr>
        <w:t>，</w:t>
      </w:r>
      <w:r w:rsidRPr="00EB23B1">
        <w:rPr>
          <w:rFonts w:hAnsi="宋体" w:cs="宋体" w:hint="eastAsia"/>
        </w:rPr>
        <w:t>微风吹过</w:t>
      </w:r>
      <w:r w:rsidRPr="00EB23B1">
        <w:rPr>
          <w:rFonts w:hAnsi="宋体" w:cs="MingLiU_HKSCS" w:hint="eastAsia"/>
        </w:rPr>
        <w:t>，</w:t>
      </w:r>
      <w:r w:rsidRPr="00EB23B1">
        <w:rPr>
          <w:rFonts w:hAnsi="宋体" w:cs="宋体" w:hint="eastAsia"/>
        </w:rPr>
        <w:t>影子摇动</w:t>
      </w:r>
      <w:r w:rsidRPr="00EB23B1">
        <w:rPr>
          <w:rFonts w:hAnsi="宋体" w:cs="MingLiU_HKSCS" w:hint="eastAsia"/>
        </w:rPr>
        <w:t>，</w:t>
      </w:r>
      <w:r w:rsidRPr="00EB23B1">
        <w:rPr>
          <w:rFonts w:hAnsi="宋体" w:cs="宋体"/>
        </w:rPr>
        <w:t>(</w:t>
      </w:r>
      <w:r w:rsidRPr="00EB23B1">
        <w:rPr>
          <w:rFonts w:hAnsi="宋体" w:cs="宋体" w:hint="eastAsia"/>
        </w:rPr>
        <w:t>发出</w:t>
      </w:r>
      <w:r w:rsidRPr="00EB23B1">
        <w:rPr>
          <w:rFonts w:hAnsi="宋体" w:cs="宋体"/>
        </w:rPr>
        <w:t>)</w:t>
      </w:r>
      <w:r w:rsidRPr="00EB23B1">
        <w:rPr>
          <w:rFonts w:hAnsi="宋体" w:cs="宋体" w:hint="eastAsia"/>
        </w:rPr>
        <w:t>清脆悦耳的声音</w:t>
      </w:r>
      <w:r w:rsidRPr="00EB23B1">
        <w:rPr>
          <w:rFonts w:hAnsi="宋体" w:cs="MingLiU_HKSCS" w:hint="eastAsia"/>
        </w:rPr>
        <w:t>，</w:t>
      </w:r>
      <w:r w:rsidRPr="00EB23B1">
        <w:rPr>
          <w:rFonts w:hAnsi="宋体" w:cs="宋体" w:hint="eastAsia"/>
        </w:rPr>
        <w:t>可爱</w:t>
      </w:r>
      <w:r w:rsidRPr="00EB23B1">
        <w:rPr>
          <w:rFonts w:hAnsi="宋体" w:cs="宋体"/>
        </w:rPr>
        <w:t>(</w:t>
      </w:r>
      <w:r w:rsidRPr="00EB23B1">
        <w:rPr>
          <w:rFonts w:hAnsi="宋体" w:cs="宋体" w:hint="eastAsia"/>
        </w:rPr>
        <w:t>极了</w:t>
      </w:r>
      <w:r w:rsidRPr="00EB23B1">
        <w:rPr>
          <w:rFonts w:hAnsi="宋体" w:cs="宋体"/>
        </w:rPr>
        <w:t>)</w:t>
      </w:r>
      <w:r w:rsidRPr="00EB23B1">
        <w:rPr>
          <w:rFonts w:hAnsi="宋体" w:cs="宋体" w:hint="eastAsia"/>
        </w:rPr>
        <w:t>。</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课外阅读</w:t>
      </w:r>
    </w:p>
    <w:p w:rsidR="00DD79BB" w:rsidRPr="00EB23B1" w:rsidRDefault="002B6D6E" w:rsidP="002B6D6E">
      <w:pPr>
        <w:pStyle w:val="a3"/>
        <w:ind w:firstLineChars="200" w:firstLine="420"/>
        <w:rPr>
          <w:rFonts w:hAnsi="宋体" w:cs="Times New Roman"/>
        </w:rPr>
      </w:pPr>
      <w:r w:rsidRPr="00EB23B1">
        <w:rPr>
          <w:rFonts w:hAnsi="宋体" w:cs="Times New Roman"/>
        </w:rPr>
        <w:lastRenderedPageBreak/>
        <w:t>1</w:t>
      </w:r>
      <w:r w:rsidRPr="00EB23B1">
        <w:rPr>
          <w:rFonts w:hAnsi="宋体" w:cs="Times New Roman" w:hint="eastAsia"/>
        </w:rPr>
        <w:t>．</w:t>
      </w:r>
      <w:r w:rsidRPr="00EB23B1">
        <w:rPr>
          <w:rFonts w:hAnsi="宋体" w:cs="Times New Roman"/>
        </w:rPr>
        <w:t>(1)</w:t>
      </w:r>
      <w:r w:rsidRPr="00EB23B1">
        <w:rPr>
          <w:rFonts w:hAnsi="宋体" w:cs="Times New Roman" w:hint="eastAsia"/>
        </w:rPr>
        <w:t xml:space="preserve">绝对　</w:t>
      </w:r>
      <w:r w:rsidRPr="00EB23B1">
        <w:rPr>
          <w:rFonts w:hAnsi="宋体" w:cs="Times New Roman"/>
        </w:rPr>
        <w:t>(2)</w:t>
      </w:r>
      <w:r w:rsidRPr="00EB23B1">
        <w:rPr>
          <w:rFonts w:hAnsi="宋体" w:cs="Times New Roman" w:hint="eastAsia"/>
        </w:rPr>
        <w:t xml:space="preserve">只，只有　</w:t>
      </w:r>
      <w:r w:rsidRPr="00EB23B1">
        <w:rPr>
          <w:rFonts w:hAnsi="宋体" w:cs="Times New Roman"/>
        </w:rPr>
        <w:t>(3)</w:t>
      </w:r>
      <w:r w:rsidRPr="00EB23B1">
        <w:rPr>
          <w:rFonts w:hAnsi="宋体" w:cs="Times New Roman" w:hint="eastAsia"/>
        </w:rPr>
        <w:t xml:space="preserve">长，高　</w:t>
      </w:r>
      <w:r w:rsidRPr="00EB23B1">
        <w:rPr>
          <w:rFonts w:hAnsi="宋体" w:cs="Times New Roman"/>
        </w:rPr>
        <w:t>(4)</w:t>
      </w:r>
      <w:r w:rsidRPr="00EB23B1">
        <w:rPr>
          <w:rFonts w:hAnsi="宋体" w:cs="Times New Roman" w:hint="eastAsia"/>
        </w:rPr>
        <w:t>安慰</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w:t>
      </w:r>
      <w:r w:rsidRPr="00EB23B1">
        <w:rPr>
          <w:rFonts w:hAnsi="宋体" w:cs="Times New Roman"/>
        </w:rPr>
        <w:t>(1)</w:t>
      </w:r>
      <w:r w:rsidRPr="00EB23B1">
        <w:rPr>
          <w:rFonts w:hAnsi="宋体" w:cs="Times New Roman" w:hint="eastAsia"/>
        </w:rPr>
        <w:t>那些平常的客人不过来，只有几位知己好友到访，内心也无比欢喜，不禁惊叹：这样的日子真是难得啊。</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是用来安慰天下的劳苦大众，而不是用来供天下的安逸享乐的人享用。</w:t>
      </w:r>
    </w:p>
    <w:p w:rsidR="00DD79BB" w:rsidRPr="00EB23B1" w:rsidRDefault="002B6D6E" w:rsidP="002B6D6E">
      <w:pPr>
        <w:pStyle w:val="a3"/>
        <w:ind w:firstLineChars="200" w:firstLine="420"/>
        <w:rPr>
          <w:rFonts w:hAnsi="宋体" w:cs="Times New Roman"/>
        </w:rPr>
      </w:pPr>
      <w:r w:rsidRPr="00EB23B1">
        <w:rPr>
          <w:rFonts w:hAnsi="宋体" w:cs="Times New Roman"/>
        </w:rPr>
        <w:t>3</w:t>
      </w:r>
      <w:r w:rsidRPr="00EB23B1">
        <w:rPr>
          <w:rFonts w:hAnsi="宋体" w:cs="Times New Roman" w:hint="eastAsia"/>
        </w:rPr>
        <w:t>．描述作者清贫却又充满雅趣的生活，并表明作者作画是为给辛苦劳作的人欣赏。</w:t>
      </w:r>
    </w:p>
    <w:p w:rsidR="00DD79BB" w:rsidRPr="00EB23B1" w:rsidRDefault="002B6D6E" w:rsidP="002B6D6E">
      <w:pPr>
        <w:pStyle w:val="a3"/>
        <w:ind w:firstLineChars="200" w:firstLine="420"/>
        <w:rPr>
          <w:rFonts w:hAnsi="宋体" w:cs="Times New Roman"/>
        </w:rPr>
      </w:pPr>
      <w:r w:rsidRPr="00EB23B1">
        <w:rPr>
          <w:rFonts w:hAnsi="宋体" w:cs="Times New Roman"/>
        </w:rPr>
        <w:t>4</w:t>
      </w:r>
      <w:r w:rsidRPr="00EB23B1">
        <w:rPr>
          <w:rFonts w:hAnsi="宋体" w:cs="Times New Roman" w:hint="eastAsia"/>
        </w:rPr>
        <w:t>．句子：苔痕上阶绿，草色入帘青。妙处：“上”“入”二字生动传神，运用拟人手法，化静为动，使景物有了生气，同时，“绿”与“青”色彩搭配，显得陋室环境生意盎然，衬托出作者高雅的情趣，体现了作者居住环境的清幽。</w:t>
      </w:r>
    </w:p>
    <w:p w:rsidR="00DD79BB" w:rsidRPr="00EB23B1" w:rsidRDefault="002B6D6E" w:rsidP="002B6D6E">
      <w:pPr>
        <w:pStyle w:val="a3"/>
        <w:ind w:firstLineChars="200" w:firstLine="420"/>
        <w:rPr>
          <w:rFonts w:hAnsi="宋体" w:cs="MingLiU_HKSCS"/>
        </w:rPr>
      </w:pPr>
      <w:r w:rsidRPr="00EB23B1">
        <w:rPr>
          <w:rFonts w:hAnsi="宋体" w:cs="Times New Roman" w:hint="eastAsia"/>
        </w:rPr>
        <w:t>【参考译文】</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三间茅屋</w:t>
      </w:r>
      <w:r w:rsidRPr="00EB23B1">
        <w:rPr>
          <w:rFonts w:hAnsi="宋体" w:cs="MingLiU_HKSCS" w:hint="eastAsia"/>
        </w:rPr>
        <w:t>，</w:t>
      </w:r>
      <w:r w:rsidRPr="00EB23B1">
        <w:rPr>
          <w:rFonts w:hAnsi="宋体" w:cs="Times New Roman" w:hint="eastAsia"/>
        </w:rPr>
        <w:t>十里春风</w:t>
      </w:r>
      <w:r w:rsidRPr="00EB23B1">
        <w:rPr>
          <w:rFonts w:hAnsi="宋体" w:cs="MingLiU_HKSCS" w:hint="eastAsia"/>
        </w:rPr>
        <w:t>，</w:t>
      </w:r>
      <w:r w:rsidRPr="00EB23B1">
        <w:rPr>
          <w:rFonts w:hAnsi="宋体" w:cs="Times New Roman" w:hint="eastAsia"/>
        </w:rPr>
        <w:t>窗里有散发着幽香的兰花</w:t>
      </w:r>
      <w:r w:rsidRPr="00EB23B1">
        <w:rPr>
          <w:rFonts w:hAnsi="宋体" w:cs="MingLiU_HKSCS" w:hint="eastAsia"/>
        </w:rPr>
        <w:t>，</w:t>
      </w:r>
      <w:r w:rsidRPr="00EB23B1">
        <w:rPr>
          <w:rFonts w:hAnsi="宋体" w:cs="Times New Roman" w:hint="eastAsia"/>
        </w:rPr>
        <w:t>窗外有高大的竹林</w:t>
      </w:r>
      <w:r w:rsidRPr="00EB23B1">
        <w:rPr>
          <w:rFonts w:hAnsi="宋体" w:cs="MingLiU_HKSCS" w:hint="eastAsia"/>
        </w:rPr>
        <w:t>，</w:t>
      </w:r>
      <w:r w:rsidRPr="00EB23B1">
        <w:rPr>
          <w:rFonts w:hAnsi="宋体" w:cs="Times New Roman" w:hint="eastAsia"/>
        </w:rPr>
        <w:t>这是何等优雅风趣的事啊</w:t>
      </w:r>
      <w:r w:rsidRPr="00EB23B1">
        <w:rPr>
          <w:rFonts w:hAnsi="宋体" w:cs="MingLiU_HKSCS" w:hint="eastAsia"/>
        </w:rPr>
        <w:t>，</w:t>
      </w:r>
      <w:r w:rsidRPr="00EB23B1">
        <w:rPr>
          <w:rFonts w:hAnsi="宋体" w:cs="Times New Roman" w:hint="eastAsia"/>
        </w:rPr>
        <w:t>但是能有如此享受的人自己却不懂得</w:t>
      </w:r>
      <w:r w:rsidRPr="00EB23B1">
        <w:rPr>
          <w:rFonts w:hAnsi="宋体" w:cs="Times New Roman"/>
        </w:rPr>
        <w:t>(</w:t>
      </w:r>
      <w:r w:rsidRPr="00EB23B1">
        <w:rPr>
          <w:rFonts w:hAnsi="宋体" w:cs="MingLiU_HKSCS" w:hint="eastAsia"/>
        </w:rPr>
        <w:t>，</w:t>
      </w:r>
      <w:r w:rsidRPr="00EB23B1">
        <w:rPr>
          <w:rFonts w:hAnsi="宋体" w:cs="Times New Roman" w:hint="eastAsia"/>
        </w:rPr>
        <w:t>真是令人遗憾呀</w:t>
      </w:r>
      <w:r w:rsidRPr="00EB23B1">
        <w:rPr>
          <w:rFonts w:hAnsi="宋体" w:cs="Times New Roman"/>
        </w:rPr>
        <w:t>)</w:t>
      </w:r>
      <w:r w:rsidRPr="00EB23B1">
        <w:rPr>
          <w:rFonts w:hAnsi="宋体" w:cs="Times New Roman" w:hint="eastAsia"/>
        </w:rPr>
        <w:t>。而那些懵懵懂懂</w:t>
      </w:r>
      <w:r w:rsidRPr="00EB23B1">
        <w:rPr>
          <w:rFonts w:hAnsi="宋体" w:cs="MingLiU_HKSCS" w:hint="eastAsia"/>
        </w:rPr>
        <w:t>，</w:t>
      </w:r>
      <w:r w:rsidRPr="00EB23B1">
        <w:rPr>
          <w:rFonts w:hAnsi="宋体" w:cs="Times New Roman" w:hint="eastAsia"/>
        </w:rPr>
        <w:t>胸无点墨的人</w:t>
      </w:r>
      <w:r w:rsidRPr="00EB23B1">
        <w:rPr>
          <w:rFonts w:hAnsi="宋体" w:cs="MingLiU_HKSCS" w:hint="eastAsia"/>
        </w:rPr>
        <w:t>，</w:t>
      </w:r>
      <w:r w:rsidRPr="00EB23B1">
        <w:rPr>
          <w:rFonts w:hAnsi="宋体" w:cs="Times New Roman"/>
        </w:rPr>
        <w:t>(</w:t>
      </w:r>
      <w:r w:rsidRPr="00EB23B1">
        <w:rPr>
          <w:rFonts w:hAnsi="宋体" w:cs="Times New Roman" w:hint="eastAsia"/>
        </w:rPr>
        <w:t>身处如此情景</w:t>
      </w:r>
      <w:r w:rsidRPr="00EB23B1">
        <w:rPr>
          <w:rFonts w:hAnsi="宋体" w:cs="MingLiU_HKSCS" w:hint="eastAsia"/>
        </w:rPr>
        <w:t>，</w:t>
      </w:r>
      <w:r w:rsidRPr="00EB23B1">
        <w:rPr>
          <w:rFonts w:hAnsi="宋体" w:cs="Times New Roman" w:hint="eastAsia"/>
        </w:rPr>
        <w:t>他们</w:t>
      </w:r>
      <w:r w:rsidRPr="00EB23B1">
        <w:rPr>
          <w:rFonts w:hAnsi="宋体" w:cs="Times New Roman"/>
        </w:rPr>
        <w:t>)</w:t>
      </w:r>
      <w:r w:rsidRPr="00EB23B1">
        <w:rPr>
          <w:rFonts w:hAnsi="宋体" w:cs="Times New Roman" w:hint="eastAsia"/>
        </w:rPr>
        <w:t>绝对不懂乐在何处。只有那些劳苦之人</w:t>
      </w:r>
      <w:r w:rsidRPr="00EB23B1">
        <w:rPr>
          <w:rFonts w:hAnsi="宋体" w:cs="MingLiU_HKSCS" w:hint="eastAsia"/>
        </w:rPr>
        <w:t>，</w:t>
      </w:r>
      <w:r w:rsidRPr="00EB23B1">
        <w:rPr>
          <w:rFonts w:hAnsi="宋体" w:cs="Times New Roman" w:hint="eastAsia"/>
        </w:rPr>
        <w:t>忽然有十来天的闲暇时光</w:t>
      </w:r>
      <w:r w:rsidRPr="00EB23B1">
        <w:rPr>
          <w:rFonts w:hAnsi="宋体" w:cs="MingLiU_HKSCS" w:hint="eastAsia"/>
        </w:rPr>
        <w:t>，</w:t>
      </w:r>
      <w:r w:rsidRPr="00EB23B1">
        <w:rPr>
          <w:rFonts w:hAnsi="宋体" w:cs="Times New Roman" w:hint="eastAsia"/>
        </w:rPr>
        <w:t>才会关上柴门</w:t>
      </w:r>
      <w:r w:rsidRPr="00EB23B1">
        <w:rPr>
          <w:rFonts w:hAnsi="宋体" w:cs="MingLiU_HKSCS" w:hint="eastAsia"/>
        </w:rPr>
        <w:t>，</w:t>
      </w:r>
      <w:r w:rsidRPr="00EB23B1">
        <w:rPr>
          <w:rFonts w:hAnsi="宋体" w:cs="Times New Roman" w:hint="eastAsia"/>
        </w:rPr>
        <w:t>扫净竹间小路</w:t>
      </w:r>
      <w:r w:rsidRPr="00EB23B1">
        <w:rPr>
          <w:rFonts w:hAnsi="宋体" w:cs="MingLiU_HKSCS" w:hint="eastAsia"/>
        </w:rPr>
        <w:t>，</w:t>
      </w:r>
      <w:r w:rsidRPr="00EB23B1">
        <w:rPr>
          <w:rFonts w:hAnsi="宋体" w:cs="Times New Roman" w:hint="eastAsia"/>
        </w:rPr>
        <w:t>面对芬芳的兰花</w:t>
      </w:r>
      <w:r w:rsidRPr="00EB23B1">
        <w:rPr>
          <w:rFonts w:hAnsi="宋体" w:cs="MingLiU_HKSCS" w:hint="eastAsia"/>
        </w:rPr>
        <w:t>，</w:t>
      </w:r>
      <w:r w:rsidRPr="00EB23B1">
        <w:rPr>
          <w:rFonts w:hAnsi="宋体" w:cs="Times New Roman" w:hint="eastAsia"/>
        </w:rPr>
        <w:t>品着苦茶</w:t>
      </w:r>
      <w:r w:rsidRPr="00EB23B1">
        <w:rPr>
          <w:rFonts w:hAnsi="宋体" w:cs="MingLiU_HKSCS" w:hint="eastAsia"/>
        </w:rPr>
        <w:t>，</w:t>
      </w:r>
      <w:r w:rsidRPr="00EB23B1">
        <w:rPr>
          <w:rFonts w:hAnsi="宋体" w:cs="Times New Roman" w:hint="eastAsia"/>
        </w:rPr>
        <w:t>有时微风细雨</w:t>
      </w:r>
      <w:r w:rsidRPr="00EB23B1">
        <w:rPr>
          <w:rFonts w:hAnsi="宋体" w:cs="MingLiU_HKSCS" w:hint="eastAsia"/>
        </w:rPr>
        <w:t>，</w:t>
      </w:r>
      <w:r w:rsidRPr="00EB23B1">
        <w:rPr>
          <w:rFonts w:hAnsi="宋体" w:cs="Times New Roman" w:hint="eastAsia"/>
        </w:rPr>
        <w:t>滋润着篱笆和小路</w:t>
      </w:r>
      <w:r w:rsidRPr="00EB23B1">
        <w:rPr>
          <w:rFonts w:hAnsi="宋体" w:cs="MingLiU_HKSCS" w:hint="eastAsia"/>
        </w:rPr>
        <w:t>，</w:t>
      </w:r>
      <w:r w:rsidRPr="00EB23B1">
        <w:rPr>
          <w:rFonts w:hAnsi="宋体" w:cs="Times New Roman" w:hint="eastAsia"/>
        </w:rPr>
        <w:t>那些平常的客人不过来</w:t>
      </w:r>
      <w:r w:rsidRPr="00EB23B1">
        <w:rPr>
          <w:rFonts w:hAnsi="宋体" w:cs="MingLiU_HKSCS" w:hint="eastAsia"/>
        </w:rPr>
        <w:t>，</w:t>
      </w:r>
      <w:r w:rsidRPr="00EB23B1">
        <w:rPr>
          <w:rFonts w:hAnsi="宋体" w:cs="Times New Roman" w:hint="eastAsia"/>
        </w:rPr>
        <w:t>只有几位知己好友到访</w:t>
      </w:r>
      <w:r w:rsidRPr="00EB23B1">
        <w:rPr>
          <w:rFonts w:hAnsi="宋体" w:cs="MingLiU_HKSCS" w:hint="eastAsia"/>
        </w:rPr>
        <w:t>，</w:t>
      </w:r>
      <w:r w:rsidRPr="00EB23B1">
        <w:rPr>
          <w:rFonts w:hAnsi="宋体" w:cs="Times New Roman" w:hint="eastAsia"/>
        </w:rPr>
        <w:t>内心也无比欢喜</w:t>
      </w:r>
      <w:r w:rsidRPr="00EB23B1">
        <w:rPr>
          <w:rFonts w:hAnsi="宋体" w:cs="MingLiU_HKSCS" w:hint="eastAsia"/>
        </w:rPr>
        <w:t>，</w:t>
      </w:r>
      <w:r w:rsidRPr="00EB23B1">
        <w:rPr>
          <w:rFonts w:hAnsi="宋体" w:cs="Times New Roman" w:hint="eastAsia"/>
        </w:rPr>
        <w:t>不禁惊叹：这样的日子真是难得啊。所以我画兰花、竹子、石头</w:t>
      </w:r>
      <w:r w:rsidRPr="00EB23B1">
        <w:rPr>
          <w:rFonts w:hAnsi="宋体" w:cs="MingLiU_HKSCS" w:hint="eastAsia"/>
        </w:rPr>
        <w:t>，</w:t>
      </w:r>
      <w:r w:rsidRPr="00EB23B1">
        <w:rPr>
          <w:rFonts w:hAnsi="宋体" w:cs="宋体" w:hint="eastAsia"/>
        </w:rPr>
        <w:t>是用来安慰天</w:t>
      </w:r>
      <w:r w:rsidRPr="00EB23B1">
        <w:rPr>
          <w:rFonts w:hAnsi="宋体" w:cs="Times New Roman" w:hint="eastAsia"/>
        </w:rPr>
        <w:t>下的劳苦大众</w:t>
      </w:r>
      <w:r w:rsidRPr="00EB23B1">
        <w:rPr>
          <w:rFonts w:hAnsi="宋体" w:cs="MingLiU_HKSCS" w:hint="eastAsia"/>
        </w:rPr>
        <w:t>，</w:t>
      </w:r>
      <w:r w:rsidRPr="00EB23B1">
        <w:rPr>
          <w:rFonts w:hAnsi="宋体" w:cs="宋体" w:hint="eastAsia"/>
        </w:rPr>
        <w:t>而不是用来供天下的安逸享乐的人享用。</w:t>
      </w:r>
    </w:p>
    <w:p w:rsidR="00DD79BB" w:rsidRPr="00EB23B1" w:rsidRDefault="002B6D6E" w:rsidP="002B6D6E">
      <w:pPr>
        <w:pStyle w:val="a3"/>
        <w:ind w:firstLineChars="200" w:firstLine="420"/>
        <w:rPr>
          <w:rFonts w:hAnsi="宋体" w:cs="Times New Roman"/>
        </w:rPr>
      </w:pPr>
      <w:r w:rsidRPr="00EB23B1">
        <w:rPr>
          <w:rFonts w:hAnsi="宋体" w:cs="Times New Roman"/>
        </w:rPr>
        <w:t>5</w:t>
      </w:r>
      <w:r w:rsidRPr="00EB23B1">
        <w:rPr>
          <w:rFonts w:hAnsi="宋体" w:cs="Times New Roman" w:hint="eastAsia"/>
        </w:rPr>
        <w:t>．</w:t>
      </w:r>
      <w:r w:rsidRPr="00EB23B1">
        <w:rPr>
          <w:rFonts w:hAnsi="宋体" w:cs="Times New Roman"/>
        </w:rPr>
        <w:t>(1)</w:t>
      </w:r>
      <w:r w:rsidRPr="00EB23B1">
        <w:rPr>
          <w:rFonts w:hAnsi="宋体" w:cs="Times New Roman" w:hint="eastAsia"/>
        </w:rPr>
        <w:t xml:space="preserve">施与　</w:t>
      </w:r>
      <w:r w:rsidRPr="00EB23B1">
        <w:rPr>
          <w:rFonts w:hAnsi="宋体" w:cs="Times New Roman"/>
        </w:rPr>
        <w:t>(2)</w:t>
      </w:r>
      <w:r w:rsidRPr="00EB23B1">
        <w:rPr>
          <w:rFonts w:hAnsi="宋体" w:cs="Times New Roman" w:hint="eastAsia"/>
        </w:rPr>
        <w:t xml:space="preserve">只有　</w:t>
      </w:r>
      <w:r w:rsidRPr="00EB23B1">
        <w:rPr>
          <w:rFonts w:hAnsi="宋体" w:cs="Times New Roman"/>
        </w:rPr>
        <w:t>(3)</w:t>
      </w:r>
      <w:r w:rsidRPr="00EB23B1">
        <w:rPr>
          <w:rFonts w:hAnsi="宋体" w:cs="Times New Roman" w:hint="eastAsia"/>
        </w:rPr>
        <w:t xml:space="preserve">估量，衡量　</w:t>
      </w:r>
      <w:r w:rsidRPr="00EB23B1">
        <w:rPr>
          <w:rFonts w:hAnsi="宋体" w:cs="Times New Roman"/>
        </w:rPr>
        <w:t>(4)</w:t>
      </w:r>
      <w:r w:rsidRPr="00EB23B1">
        <w:rPr>
          <w:rFonts w:hAnsi="宋体" w:cs="Times New Roman" w:hint="eastAsia"/>
        </w:rPr>
        <w:t>恒心</w:t>
      </w:r>
    </w:p>
    <w:p w:rsidR="00DD79BB" w:rsidRPr="00EB23B1" w:rsidRDefault="002B6D6E" w:rsidP="002B6D6E">
      <w:pPr>
        <w:pStyle w:val="a3"/>
        <w:ind w:firstLineChars="200" w:firstLine="420"/>
        <w:rPr>
          <w:rFonts w:hAnsi="宋体" w:cs="Times New Roman"/>
        </w:rPr>
      </w:pPr>
      <w:r w:rsidRPr="00EB23B1">
        <w:rPr>
          <w:rFonts w:hAnsi="宋体" w:cs="Times New Roman"/>
        </w:rPr>
        <w:t>6</w:t>
      </w:r>
      <w:r w:rsidRPr="00EB23B1">
        <w:rPr>
          <w:rFonts w:hAnsi="宋体" w:cs="Times New Roman" w:hint="eastAsia"/>
        </w:rPr>
        <w:t>．</w:t>
      </w:r>
      <w:r w:rsidRPr="00EB23B1">
        <w:rPr>
          <w:rFonts w:hAnsi="宋体" w:cs="Times New Roman"/>
        </w:rPr>
        <w:t>(1)</w:t>
      </w:r>
      <w:r w:rsidRPr="00EB23B1">
        <w:rPr>
          <w:rFonts w:hAnsi="宋体" w:cs="Times New Roman" w:hint="eastAsia"/>
        </w:rPr>
        <w:t>世人的赞誉不值得羡慕，只要把仁爱作为自己的行动准则就行了。</w:t>
      </w:r>
    </w:p>
    <w:p w:rsidR="00DD79BB" w:rsidRPr="00EB23B1" w:rsidRDefault="002B6D6E" w:rsidP="002B6D6E">
      <w:pPr>
        <w:pStyle w:val="a3"/>
        <w:ind w:firstLineChars="200" w:firstLine="420"/>
        <w:rPr>
          <w:rFonts w:hAnsi="宋体" w:cs="Times New Roman"/>
        </w:rPr>
      </w:pPr>
      <w:r w:rsidRPr="00EB23B1">
        <w:rPr>
          <w:rFonts w:hAnsi="宋体" w:cs="Times New Roman"/>
        </w:rPr>
        <w:t>(2)</w:t>
      </w:r>
      <w:r w:rsidRPr="00EB23B1">
        <w:rPr>
          <w:rFonts w:hAnsi="宋体" w:cs="Times New Roman" w:hint="eastAsia"/>
        </w:rPr>
        <w:t>不要使自己的名声超过实际，守之以愚是圣人所赞赏的。</w:t>
      </w:r>
    </w:p>
    <w:p w:rsidR="00DD79BB" w:rsidRPr="00EB23B1" w:rsidRDefault="002B6D6E" w:rsidP="002B6D6E">
      <w:pPr>
        <w:pStyle w:val="a3"/>
        <w:ind w:firstLineChars="200" w:firstLine="420"/>
        <w:rPr>
          <w:rFonts w:hAnsi="宋体" w:cs="Times New Roman"/>
        </w:rPr>
      </w:pPr>
      <w:r w:rsidRPr="00EB23B1">
        <w:rPr>
          <w:rFonts w:hAnsi="宋体" w:cs="Times New Roman"/>
        </w:rPr>
        <w:t>7</w:t>
      </w:r>
      <w:r w:rsidRPr="00EB23B1">
        <w:rPr>
          <w:rFonts w:hAnsi="宋体" w:cs="Times New Roman" w:hint="eastAsia"/>
        </w:rPr>
        <w:t>．斯是陋室　惟吾德馨　在涅贵不淄　暧暧内含光</w:t>
      </w:r>
    </w:p>
    <w:p w:rsidR="00DD79BB" w:rsidRPr="00EB23B1" w:rsidRDefault="002B6D6E" w:rsidP="002B6D6E">
      <w:pPr>
        <w:pStyle w:val="a3"/>
        <w:ind w:firstLineChars="200" w:firstLine="420"/>
        <w:rPr>
          <w:rFonts w:hAnsi="宋体" w:cs="Times New Roman"/>
        </w:rPr>
      </w:pPr>
      <w:r w:rsidRPr="00EB23B1">
        <w:rPr>
          <w:rFonts w:hAnsi="宋体" w:cs="Times New Roman"/>
        </w:rPr>
        <w:t>8</w:t>
      </w:r>
      <w:r w:rsidRPr="00EB23B1">
        <w:rPr>
          <w:rFonts w:hAnsi="宋体" w:cs="Times New Roman" w:hint="eastAsia"/>
        </w:rPr>
        <w:t>．示例：我不赞同这种观点。因为在当今的时代，没有个性，别人就容易忽视你。个性，是表现真我，使自己身心合一，自己为自己做主，不为外界所累，这就是个性。个性，意味着自由，意味着自主，意味着追求自我，也意味着尊重自己的需要。只有张扬个性，彰显自己的真实思想，我们才能更好地实现自己的价值。</w:t>
      </w:r>
    </w:p>
    <w:p w:rsidR="00DD79BB" w:rsidRPr="00EB23B1" w:rsidRDefault="002B6D6E" w:rsidP="002B6D6E">
      <w:pPr>
        <w:pStyle w:val="a3"/>
        <w:ind w:firstLineChars="200" w:firstLine="420"/>
        <w:rPr>
          <w:rFonts w:hAnsi="宋体" w:cs="Times New Roman"/>
        </w:rPr>
      </w:pPr>
      <w:r w:rsidRPr="00EB23B1">
        <w:rPr>
          <w:rFonts w:hAnsi="宋体" w:cs="Times New Roman" w:hint="eastAsia"/>
        </w:rPr>
        <w:t>【参考译文】</w:t>
      </w:r>
    </w:p>
    <w:p w:rsidR="00DD79BB" w:rsidRPr="00EB23B1" w:rsidRDefault="002B6D6E" w:rsidP="002B6D6E">
      <w:pPr>
        <w:pStyle w:val="a3"/>
        <w:ind w:firstLineChars="200" w:firstLine="420"/>
        <w:rPr>
          <w:rFonts w:hAnsi="宋体" w:cs="MingLiU_HKSCS"/>
        </w:rPr>
      </w:pPr>
      <w:r w:rsidRPr="00EB23B1">
        <w:rPr>
          <w:rFonts w:hAnsi="宋体" w:cs="Times New Roman" w:hint="eastAsia"/>
        </w:rPr>
        <w:t>不要议论别人的短处</w:t>
      </w:r>
      <w:r w:rsidRPr="00EB23B1">
        <w:rPr>
          <w:rFonts w:hAnsi="宋体" w:cs="MingLiU_HKSCS" w:hint="eastAsia"/>
        </w:rPr>
        <w:t>，</w:t>
      </w:r>
      <w:r w:rsidRPr="00EB23B1">
        <w:rPr>
          <w:rFonts w:hAnsi="宋体" w:cs="Times New Roman" w:hint="eastAsia"/>
        </w:rPr>
        <w:t>不要夸耀自己的长处。施恩于人切勿挂念</w:t>
      </w:r>
      <w:r w:rsidRPr="00EB23B1">
        <w:rPr>
          <w:rFonts w:hAnsi="宋体" w:cs="MingLiU_HKSCS" w:hint="eastAsia"/>
        </w:rPr>
        <w:t>，</w:t>
      </w:r>
      <w:r w:rsidRPr="00EB23B1">
        <w:rPr>
          <w:rFonts w:hAnsi="宋体" w:cs="Times New Roman" w:hint="eastAsia"/>
        </w:rPr>
        <w:t>接受别人的恩惠千万不要忘记。世人的赞誉不值得羡慕</w:t>
      </w:r>
      <w:r w:rsidRPr="00EB23B1">
        <w:rPr>
          <w:rFonts w:hAnsi="宋体" w:cs="MingLiU_HKSCS" w:hint="eastAsia"/>
        </w:rPr>
        <w:t>，</w:t>
      </w:r>
      <w:r w:rsidRPr="00EB23B1">
        <w:rPr>
          <w:rFonts w:hAnsi="宋体" w:cs="Times New Roman" w:hint="eastAsia"/>
        </w:rPr>
        <w:t>只要把仁爱作为自己的行动准则就行了。审度自己的心</w:t>
      </w:r>
      <w:r w:rsidRPr="00EB23B1">
        <w:rPr>
          <w:rFonts w:hAnsi="宋体" w:cs="Times New Roman"/>
        </w:rPr>
        <w:t>(</w:t>
      </w:r>
      <w:r w:rsidRPr="00EB23B1">
        <w:rPr>
          <w:rFonts w:hAnsi="宋体" w:cs="Times New Roman" w:hint="eastAsia"/>
        </w:rPr>
        <w:t>是否合乎仁</w:t>
      </w:r>
      <w:r w:rsidRPr="00EB23B1">
        <w:rPr>
          <w:rFonts w:hAnsi="宋体" w:cs="Times New Roman"/>
        </w:rPr>
        <w:t>)</w:t>
      </w:r>
      <w:r w:rsidRPr="00EB23B1">
        <w:rPr>
          <w:rFonts w:hAnsi="宋体" w:cs="Times New Roman" w:hint="eastAsia"/>
        </w:rPr>
        <w:t>而后行动</w:t>
      </w:r>
      <w:r w:rsidRPr="00EB23B1">
        <w:rPr>
          <w:rFonts w:hAnsi="宋体" w:cs="MingLiU_HKSCS" w:hint="eastAsia"/>
        </w:rPr>
        <w:t>，</w:t>
      </w:r>
      <w:r w:rsidRPr="00EB23B1">
        <w:rPr>
          <w:rFonts w:hAnsi="宋体" w:cs="Times New Roman" w:hint="eastAsia"/>
        </w:rPr>
        <w:t>别人的非议怎么会伤到自己呢？不要使自己的名声超过实际</w:t>
      </w:r>
      <w:r w:rsidRPr="00EB23B1">
        <w:rPr>
          <w:rFonts w:hAnsi="宋体" w:cs="MingLiU_HKSCS" w:hint="eastAsia"/>
        </w:rPr>
        <w:t>，</w:t>
      </w:r>
      <w:r w:rsidRPr="00EB23B1">
        <w:rPr>
          <w:rFonts w:hAnsi="宋体" w:cs="Times New Roman" w:hint="eastAsia"/>
        </w:rPr>
        <w:t>守之以愚是圣人所赞赏的。洁白的品质</w:t>
      </w:r>
      <w:r w:rsidRPr="00EB23B1">
        <w:rPr>
          <w:rFonts w:hAnsi="宋体" w:cs="MingLiU_HKSCS" w:hint="eastAsia"/>
        </w:rPr>
        <w:t>，</w:t>
      </w:r>
      <w:r w:rsidRPr="00EB23B1">
        <w:rPr>
          <w:rFonts w:hAnsi="宋体" w:cs="宋体" w:hint="eastAsia"/>
        </w:rPr>
        <w:t>即使遇到黑色的浸染也不改变颜色</w:t>
      </w:r>
      <w:r w:rsidRPr="00EB23B1">
        <w:rPr>
          <w:rFonts w:hAnsi="宋体" w:cs="MingLiU_HKSCS" w:hint="eastAsia"/>
        </w:rPr>
        <w:t>，</w:t>
      </w:r>
      <w:r w:rsidRPr="00EB23B1">
        <w:rPr>
          <w:rFonts w:hAnsi="宋体" w:cs="宋体" w:hint="eastAsia"/>
        </w:rPr>
        <w:t>才是宝贵的；表面上暗淡无光</w:t>
      </w:r>
      <w:r w:rsidRPr="00EB23B1">
        <w:rPr>
          <w:rFonts w:hAnsi="宋体" w:cs="MingLiU_HKSCS" w:hint="eastAsia"/>
        </w:rPr>
        <w:t>，</w:t>
      </w:r>
      <w:r w:rsidRPr="00EB23B1">
        <w:rPr>
          <w:rFonts w:hAnsi="宋体" w:cs="宋体" w:hint="eastAsia"/>
        </w:rPr>
        <w:t>而内在的东西蕴含着光芒。柔弱是生存的根本</w:t>
      </w:r>
      <w:r w:rsidRPr="00EB23B1">
        <w:rPr>
          <w:rFonts w:hAnsi="宋体" w:cs="MingLiU_HKSCS" w:hint="eastAsia"/>
        </w:rPr>
        <w:t>，</w:t>
      </w:r>
      <w:r w:rsidRPr="00EB23B1">
        <w:rPr>
          <w:rFonts w:hAnsi="宋体" w:cs="宋体" w:hint="eastAsia"/>
        </w:rPr>
        <w:t>因此老子力戒逞强好胜。浅陋固执</w:t>
      </w:r>
      <w:r w:rsidRPr="00EB23B1">
        <w:rPr>
          <w:rFonts w:hAnsi="宋体" w:cs="MingLiU_HKSCS" w:hint="eastAsia"/>
        </w:rPr>
        <w:t>，</w:t>
      </w:r>
      <w:r w:rsidRPr="00EB23B1">
        <w:rPr>
          <w:rFonts w:hAnsi="宋体" w:cs="宋体" w:hint="eastAsia"/>
        </w:rPr>
        <w:t>小人却以此为美德而坚持；君子悠悠</w:t>
      </w:r>
      <w:r w:rsidRPr="00EB23B1">
        <w:rPr>
          <w:rFonts w:hAnsi="宋体" w:cs="MingLiU_HKSCS" w:hint="eastAsia"/>
        </w:rPr>
        <w:t>，</w:t>
      </w:r>
      <w:r w:rsidRPr="00EB23B1">
        <w:rPr>
          <w:rFonts w:hAnsi="宋体" w:cs="宋体" w:hint="eastAsia"/>
        </w:rPr>
        <w:t>内敛而不露锋芒</w:t>
      </w:r>
      <w:r w:rsidRPr="00EB23B1">
        <w:rPr>
          <w:rFonts w:hAnsi="宋体" w:cs="MingLiU_HKSCS" w:hint="eastAsia"/>
        </w:rPr>
        <w:t>，</w:t>
      </w:r>
      <w:r w:rsidRPr="00EB23B1">
        <w:rPr>
          <w:rFonts w:hAnsi="宋体" w:cs="宋体" w:hint="eastAsia"/>
        </w:rPr>
        <w:t>别人难以估量。说话慎重饮食节制</w:t>
      </w:r>
      <w:r w:rsidRPr="00EB23B1">
        <w:rPr>
          <w:rFonts w:hAnsi="宋体" w:cs="MingLiU_HKSCS" w:hint="eastAsia"/>
        </w:rPr>
        <w:t>，</w:t>
      </w:r>
      <w:r w:rsidRPr="00EB23B1">
        <w:rPr>
          <w:rFonts w:hAnsi="宋体" w:cs="宋体" w:hint="eastAsia"/>
        </w:rPr>
        <w:t>知足者能去除不祥。如果有恒心实行它</w:t>
      </w:r>
      <w:r w:rsidRPr="00EB23B1">
        <w:rPr>
          <w:rFonts w:hAnsi="宋体" w:cs="MingLiU_HKSCS" w:hint="eastAsia"/>
        </w:rPr>
        <w:t>，</w:t>
      </w:r>
      <w:r w:rsidRPr="00EB23B1">
        <w:rPr>
          <w:rFonts w:hAnsi="宋体" w:cs="宋体" w:hint="eastAsia"/>
        </w:rPr>
        <w:t>久而久之</w:t>
      </w:r>
      <w:r w:rsidRPr="00EB23B1">
        <w:rPr>
          <w:rFonts w:hAnsi="宋体" w:cs="MingLiU_HKSCS" w:hint="eastAsia"/>
        </w:rPr>
        <w:t>，</w:t>
      </w:r>
      <w:r w:rsidRPr="00EB23B1">
        <w:rPr>
          <w:rFonts w:hAnsi="宋体" w:cs="宋体" w:hint="eastAsia"/>
        </w:rPr>
        <w:t>自会芳香四溢。</w:t>
      </w:r>
    </w:p>
    <w:p w:rsidR="00DD79BB" w:rsidRPr="00EB23B1" w:rsidRDefault="00435743" w:rsidP="002B6D6E">
      <w:pPr>
        <w:pStyle w:val="a3"/>
        <w:ind w:firstLineChars="200" w:firstLine="420"/>
        <w:rPr>
          <w:rFonts w:hAnsi="宋体" w:cs="Times New Roman"/>
        </w:rPr>
      </w:pPr>
    </w:p>
    <w:p w:rsidR="00DD79BB" w:rsidRPr="00EB23B1" w:rsidRDefault="00435743" w:rsidP="0050478B">
      <w:pPr>
        <w:pStyle w:val="a3"/>
        <w:ind w:firstLineChars="200" w:firstLine="420"/>
        <w:rPr>
          <w:rFonts w:hAnsi="宋体" w:cs="Times New Roman"/>
        </w:rPr>
      </w:pPr>
    </w:p>
    <w:sectPr w:rsidR="00DD79BB" w:rsidRPr="00EB23B1" w:rsidSect="000E2E1B">
      <w:footerReference w:type="even" r:id="rId10"/>
      <w:footerReference w:type="default" r:id="rId11"/>
      <w:pgSz w:w="11906" w:h="16838"/>
      <w:pgMar w:top="1440" w:right="1752" w:bottom="1440" w:left="1752"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743" w:rsidRDefault="00435743" w:rsidP="0050478B">
      <w:r>
        <w:separator/>
      </w:r>
    </w:p>
  </w:endnote>
  <w:endnote w:type="continuationSeparator" w:id="1">
    <w:p w:rsidR="00435743" w:rsidRDefault="00435743" w:rsidP="005047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D6E" w:rsidRDefault="00EF7902" w:rsidP="001D1D45">
    <w:pPr>
      <w:pStyle w:val="a5"/>
      <w:framePr w:wrap="around" w:vAnchor="text" w:hAnchor="margin" w:xAlign="right" w:y="1"/>
      <w:rPr>
        <w:rStyle w:val="a9"/>
      </w:rPr>
    </w:pPr>
    <w:r>
      <w:rPr>
        <w:rStyle w:val="a9"/>
      </w:rPr>
      <w:fldChar w:fldCharType="begin"/>
    </w:r>
    <w:r w:rsidR="002B6D6E">
      <w:rPr>
        <w:rStyle w:val="a9"/>
      </w:rPr>
      <w:instrText xml:space="preserve">PAGE  </w:instrText>
    </w:r>
    <w:r>
      <w:rPr>
        <w:rStyle w:val="a9"/>
      </w:rPr>
      <w:fldChar w:fldCharType="end"/>
    </w:r>
  </w:p>
  <w:p w:rsidR="002B6D6E" w:rsidRDefault="002B6D6E" w:rsidP="002B6D6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D6E" w:rsidRDefault="00EF7902" w:rsidP="001D1D45">
    <w:pPr>
      <w:pStyle w:val="a5"/>
      <w:framePr w:wrap="around" w:vAnchor="text" w:hAnchor="margin" w:xAlign="right" w:y="1"/>
      <w:rPr>
        <w:rStyle w:val="a9"/>
      </w:rPr>
    </w:pPr>
    <w:r>
      <w:rPr>
        <w:rStyle w:val="a9"/>
      </w:rPr>
      <w:fldChar w:fldCharType="begin"/>
    </w:r>
    <w:r w:rsidR="002B6D6E">
      <w:rPr>
        <w:rStyle w:val="a9"/>
      </w:rPr>
      <w:instrText xml:space="preserve">PAGE  </w:instrText>
    </w:r>
    <w:r>
      <w:rPr>
        <w:rStyle w:val="a9"/>
      </w:rPr>
      <w:fldChar w:fldCharType="separate"/>
    </w:r>
    <w:r w:rsidR="00EB23B1">
      <w:rPr>
        <w:rStyle w:val="a9"/>
        <w:noProof/>
      </w:rPr>
      <w:t>1</w:t>
    </w:r>
    <w:r>
      <w:rPr>
        <w:rStyle w:val="a9"/>
      </w:rPr>
      <w:fldChar w:fldCharType="end"/>
    </w:r>
  </w:p>
  <w:p w:rsidR="002B6D6E" w:rsidRDefault="002B6D6E" w:rsidP="002B6D6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743" w:rsidRDefault="00435743" w:rsidP="0050478B">
      <w:r>
        <w:separator/>
      </w:r>
    </w:p>
  </w:footnote>
  <w:footnote w:type="continuationSeparator" w:id="1">
    <w:p w:rsidR="00435743" w:rsidRDefault="00435743" w:rsidP="005047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5167A"/>
    <w:multiLevelType w:val="hybridMultilevel"/>
    <w:tmpl w:val="E76C9E4A"/>
    <w:lvl w:ilvl="0" w:tplc="847E68DC">
      <w:start w:val="1"/>
      <w:numFmt w:val="decimal"/>
      <w:lvlText w:val="%1"/>
      <w:lvlJc w:val="left"/>
      <w:pPr>
        <w:ind w:left="1025" w:hanging="465"/>
      </w:pPr>
      <w:rPr>
        <w:rFonts w:cs="Times New Roman" w:hint="default"/>
        <w:b w:val="0"/>
      </w:rPr>
    </w:lvl>
    <w:lvl w:ilvl="1" w:tplc="558EAEAA" w:tentative="1">
      <w:start w:val="1"/>
      <w:numFmt w:val="lowerLetter"/>
      <w:lvlText w:val="%2)"/>
      <w:lvlJc w:val="left"/>
      <w:pPr>
        <w:ind w:left="1400" w:hanging="420"/>
      </w:pPr>
      <w:rPr>
        <w:rFonts w:cs="Times New Roman"/>
      </w:rPr>
    </w:lvl>
    <w:lvl w:ilvl="2" w:tplc="26887A24" w:tentative="1">
      <w:start w:val="1"/>
      <w:numFmt w:val="lowerRoman"/>
      <w:lvlText w:val="%3."/>
      <w:lvlJc w:val="right"/>
      <w:pPr>
        <w:ind w:left="1820" w:hanging="420"/>
      </w:pPr>
      <w:rPr>
        <w:rFonts w:cs="Times New Roman"/>
      </w:rPr>
    </w:lvl>
    <w:lvl w:ilvl="3" w:tplc="1BEE029C" w:tentative="1">
      <w:start w:val="1"/>
      <w:numFmt w:val="decimal"/>
      <w:lvlText w:val="%4."/>
      <w:lvlJc w:val="left"/>
      <w:pPr>
        <w:ind w:left="2240" w:hanging="420"/>
      </w:pPr>
      <w:rPr>
        <w:rFonts w:cs="Times New Roman"/>
      </w:rPr>
    </w:lvl>
    <w:lvl w:ilvl="4" w:tplc="6E96057C" w:tentative="1">
      <w:start w:val="1"/>
      <w:numFmt w:val="lowerLetter"/>
      <w:lvlText w:val="%5)"/>
      <w:lvlJc w:val="left"/>
      <w:pPr>
        <w:ind w:left="2660" w:hanging="420"/>
      </w:pPr>
      <w:rPr>
        <w:rFonts w:cs="Times New Roman"/>
      </w:rPr>
    </w:lvl>
    <w:lvl w:ilvl="5" w:tplc="DBD2BCD2" w:tentative="1">
      <w:start w:val="1"/>
      <w:numFmt w:val="lowerRoman"/>
      <w:lvlText w:val="%6."/>
      <w:lvlJc w:val="right"/>
      <w:pPr>
        <w:ind w:left="3080" w:hanging="420"/>
      </w:pPr>
      <w:rPr>
        <w:rFonts w:cs="Times New Roman"/>
      </w:rPr>
    </w:lvl>
    <w:lvl w:ilvl="6" w:tplc="5B00AA58" w:tentative="1">
      <w:start w:val="1"/>
      <w:numFmt w:val="decimal"/>
      <w:lvlText w:val="%7."/>
      <w:lvlJc w:val="left"/>
      <w:pPr>
        <w:ind w:left="3500" w:hanging="420"/>
      </w:pPr>
      <w:rPr>
        <w:rFonts w:cs="Times New Roman"/>
      </w:rPr>
    </w:lvl>
    <w:lvl w:ilvl="7" w:tplc="958E0660" w:tentative="1">
      <w:start w:val="1"/>
      <w:numFmt w:val="lowerLetter"/>
      <w:lvlText w:val="%8)"/>
      <w:lvlJc w:val="left"/>
      <w:pPr>
        <w:ind w:left="3920" w:hanging="420"/>
      </w:pPr>
      <w:rPr>
        <w:rFonts w:cs="Times New Roman"/>
      </w:rPr>
    </w:lvl>
    <w:lvl w:ilvl="8" w:tplc="FB4AD44A" w:tentative="1">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doNotTrackMoves/>
  <w:defaultTabStop w:val="420"/>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478B"/>
    <w:rsid w:val="002B6D6E"/>
    <w:rsid w:val="00435743"/>
    <w:rsid w:val="0050478B"/>
    <w:rsid w:val="00EB23B1"/>
    <w:rsid w:val="00EF79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E1B"/>
    <w:pPr>
      <w:widowControl w:val="0"/>
      <w:jc w:val="both"/>
    </w:pPr>
    <w:rPr>
      <w:kern w:val="2"/>
      <w:sz w:val="21"/>
      <w:szCs w:val="24"/>
    </w:rPr>
  </w:style>
  <w:style w:type="paragraph" w:styleId="1">
    <w:name w:val="heading 1"/>
    <w:basedOn w:val="a"/>
    <w:next w:val="a"/>
    <w:link w:val="1Char"/>
    <w:uiPriority w:val="99"/>
    <w:qFormat/>
    <w:rsid w:val="000E2E1B"/>
    <w:pPr>
      <w:keepNext/>
      <w:keepLines/>
      <w:spacing w:before="340" w:after="330" w:line="578" w:lineRule="auto"/>
      <w:outlineLvl w:val="0"/>
    </w:pPr>
    <w:rPr>
      <w:rFonts w:ascii="Calibri" w:hAnsi="Calibri"/>
      <w:b/>
      <w:bCs/>
      <w:kern w:val="44"/>
      <w:sz w:val="44"/>
      <w:szCs w:val="44"/>
    </w:rPr>
  </w:style>
  <w:style w:type="paragraph" w:styleId="5">
    <w:name w:val="heading 5"/>
    <w:basedOn w:val="a"/>
    <w:next w:val="a"/>
    <w:link w:val="5Char"/>
    <w:uiPriority w:val="99"/>
    <w:qFormat/>
    <w:rsid w:val="000E2E1B"/>
    <w:pPr>
      <w:keepNext/>
      <w:keepLines/>
      <w:spacing w:before="280" w:after="290" w:line="376" w:lineRule="auto"/>
      <w:outlineLvl w:val="4"/>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0E2E1B"/>
    <w:rPr>
      <w:rFonts w:ascii="Calibri" w:eastAsia="宋体" w:hAnsi="Calibri" w:cs="Times New Roman"/>
      <w:b/>
      <w:bCs/>
      <w:kern w:val="44"/>
      <w:sz w:val="44"/>
      <w:szCs w:val="44"/>
    </w:rPr>
  </w:style>
  <w:style w:type="character" w:customStyle="1" w:styleId="5Char">
    <w:name w:val="标题 5 Char"/>
    <w:basedOn w:val="a0"/>
    <w:link w:val="5"/>
    <w:uiPriority w:val="99"/>
    <w:semiHidden/>
    <w:locked/>
    <w:rsid w:val="000E2E1B"/>
    <w:rPr>
      <w:rFonts w:ascii="Calibri" w:eastAsia="宋体" w:hAnsi="Calibri" w:cs="Calibri"/>
      <w:b/>
      <w:bCs/>
      <w:kern w:val="2"/>
      <w:sz w:val="28"/>
      <w:szCs w:val="28"/>
      <w:lang w:val="en-US" w:eastAsia="zh-CN" w:bidi="ar-SA"/>
    </w:rPr>
  </w:style>
  <w:style w:type="paragraph" w:styleId="a3">
    <w:name w:val="Plain Text"/>
    <w:basedOn w:val="a"/>
    <w:link w:val="Char"/>
    <w:uiPriority w:val="99"/>
    <w:rsid w:val="000E2E1B"/>
    <w:rPr>
      <w:rFonts w:ascii="宋体" w:hAnsi="Courier New" w:cs="Courier New"/>
      <w:szCs w:val="21"/>
    </w:rPr>
  </w:style>
  <w:style w:type="character" w:customStyle="1" w:styleId="PlainTextChar">
    <w:name w:val="Plain Text Char"/>
    <w:basedOn w:val="a0"/>
    <w:link w:val="a3"/>
    <w:uiPriority w:val="99"/>
    <w:locked/>
    <w:rsid w:val="000E2E1B"/>
    <w:rPr>
      <w:rFonts w:ascii="宋体" w:eastAsia="宋体" w:hAnsi="Courier New" w:cs="宋体"/>
      <w:sz w:val="21"/>
      <w:szCs w:val="21"/>
    </w:rPr>
  </w:style>
  <w:style w:type="paragraph" w:styleId="a4">
    <w:name w:val="Balloon Text"/>
    <w:basedOn w:val="a"/>
    <w:link w:val="Char0"/>
    <w:uiPriority w:val="99"/>
    <w:rsid w:val="000E2E1B"/>
    <w:rPr>
      <w:sz w:val="18"/>
      <w:szCs w:val="18"/>
    </w:rPr>
  </w:style>
  <w:style w:type="character" w:customStyle="1" w:styleId="Char0">
    <w:name w:val="批注框文本 Char"/>
    <w:basedOn w:val="a0"/>
    <w:link w:val="a4"/>
    <w:uiPriority w:val="99"/>
    <w:locked/>
    <w:rsid w:val="000E2E1B"/>
    <w:rPr>
      <w:rFonts w:cs="Times New Roman"/>
      <w:kern w:val="2"/>
      <w:sz w:val="18"/>
      <w:szCs w:val="18"/>
    </w:rPr>
  </w:style>
  <w:style w:type="paragraph" w:styleId="a5">
    <w:name w:val="footer"/>
    <w:basedOn w:val="a"/>
    <w:link w:val="Char1"/>
    <w:uiPriority w:val="99"/>
    <w:rsid w:val="000E2E1B"/>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0E2E1B"/>
    <w:rPr>
      <w:rFonts w:eastAsia="宋体" w:cs="Times New Roman"/>
      <w:kern w:val="2"/>
      <w:sz w:val="18"/>
      <w:szCs w:val="18"/>
      <w:lang w:val="en-US" w:eastAsia="zh-CN" w:bidi="ar-SA"/>
    </w:rPr>
  </w:style>
  <w:style w:type="paragraph" w:styleId="a6">
    <w:name w:val="header"/>
    <w:basedOn w:val="a"/>
    <w:link w:val="Char2"/>
    <w:uiPriority w:val="99"/>
    <w:rsid w:val="000E2E1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locked/>
    <w:rsid w:val="000E2E1B"/>
    <w:rPr>
      <w:rFonts w:eastAsia="宋体" w:cs="Times New Roman"/>
      <w:kern w:val="2"/>
      <w:sz w:val="18"/>
      <w:szCs w:val="18"/>
      <w:lang w:val="en-US" w:eastAsia="zh-CN" w:bidi="ar-SA"/>
    </w:rPr>
  </w:style>
  <w:style w:type="character" w:styleId="a7">
    <w:name w:val="Strong"/>
    <w:basedOn w:val="a0"/>
    <w:uiPriority w:val="99"/>
    <w:qFormat/>
    <w:rsid w:val="000E2E1B"/>
    <w:rPr>
      <w:rFonts w:cs="Times New Roman"/>
      <w:b/>
      <w:bCs/>
    </w:rPr>
  </w:style>
  <w:style w:type="paragraph" w:customStyle="1" w:styleId="10">
    <w:name w:val="正文1"/>
    <w:uiPriority w:val="99"/>
    <w:rsid w:val="000E2E1B"/>
    <w:pPr>
      <w:jc w:val="both"/>
    </w:pPr>
    <w:rPr>
      <w:rFonts w:ascii="Calibri" w:hAnsi="Calibri" w:cs="宋体"/>
      <w:kern w:val="2"/>
      <w:sz w:val="21"/>
      <w:szCs w:val="21"/>
    </w:rPr>
  </w:style>
  <w:style w:type="character" w:customStyle="1" w:styleId="Char">
    <w:name w:val="纯文本 Char"/>
    <w:basedOn w:val="a0"/>
    <w:link w:val="a3"/>
    <w:uiPriority w:val="99"/>
    <w:locked/>
    <w:rsid w:val="000E2E1B"/>
    <w:rPr>
      <w:rFonts w:ascii="宋体" w:eastAsia="宋体" w:hAnsi="Courier New" w:cs="Courier New"/>
      <w:kern w:val="2"/>
      <w:sz w:val="21"/>
      <w:szCs w:val="21"/>
      <w:lang w:val="en-US" w:eastAsia="zh-CN" w:bidi="ar-SA"/>
    </w:rPr>
  </w:style>
  <w:style w:type="table" w:styleId="a8">
    <w:name w:val="Table Grid"/>
    <w:basedOn w:val="a1"/>
    <w:uiPriority w:val="99"/>
    <w:rsid w:val="00CA5C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semiHidden/>
    <w:unhideWhenUsed/>
    <w:rsid w:val="002B6D6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1024</Words>
  <Characters>5839</Characters>
  <Application>Microsoft Office Word</Application>
  <DocSecurity>0</DocSecurity>
  <Lines>48</Lines>
  <Paragraphs>13</Paragraphs>
  <ScaleCrop>false</ScaleCrop>
  <Manager> </Manager>
  <Company> </Company>
  <LinksUpToDate>false</LinksUpToDate>
  <CharactersWithSpaces>6850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2018-12-10T02:45:00Z</dcterms:created>
  <dcterms:modified xsi:type="dcterms:W3CDTF">2019-03-06T07:09:00Z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