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4F2" w:rsidRPr="002C4B47" w:rsidRDefault="00C824F2" w:rsidP="002C4B47">
      <w:pPr>
        <w:spacing w:line="360" w:lineRule="auto"/>
        <w:jc w:val="center"/>
        <w:rPr>
          <w:rFonts w:ascii="宋体" w:hAnsi="宋体" w:cs="宋体"/>
          <w:b/>
          <w:color w:val="FF0000"/>
          <w:sz w:val="28"/>
          <w:szCs w:val="30"/>
        </w:rPr>
      </w:pPr>
      <w:r w:rsidRPr="002C4B47">
        <w:rPr>
          <w:rFonts w:ascii="宋体" w:hAnsi="宋体" w:cs="宋体"/>
          <w:b/>
          <w:bCs/>
          <w:noProof/>
          <w:color w:val="FF0000"/>
          <w:sz w:val="28"/>
          <w:szCs w:val="30"/>
        </w:rPr>
        <w:drawing>
          <wp:anchor distT="0" distB="0" distL="114300" distR="114300" simplePos="0" relativeHeight="251659264" behindDoc="0" locked="0" layoutInCell="1" allowOverlap="1">
            <wp:simplePos x="0" y="0"/>
            <wp:positionH relativeFrom="page">
              <wp:posOffset>11150600</wp:posOffset>
            </wp:positionH>
            <wp:positionV relativeFrom="page">
              <wp:posOffset>0</wp:posOffset>
            </wp:positionV>
            <wp:extent cx="342900" cy="304800"/>
            <wp:effectExtent l="1905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r:embed="rId7" cstate="print">
                      <a:clrChange>
                        <a:clrFrom>
                          <a:srgbClr val="FDFDFC"/>
                        </a:clrFrom>
                        <a:clrTo>
                          <a:srgbClr val="FDFDFC">
                            <a:alpha val="0"/>
                          </a:srgbClr>
                        </a:clrTo>
                      </a:clrChange>
                    </a:blip>
                    <a:srcRect/>
                    <a:stretch>
                      <a:fillRect/>
                    </a:stretch>
                  </pic:blipFill>
                  <pic:spPr bwMode="auto">
                    <a:xfrm>
                      <a:off x="0" y="0"/>
                      <a:ext cx="342900" cy="304800"/>
                    </a:xfrm>
                    <a:prstGeom prst="rect">
                      <a:avLst/>
                    </a:prstGeom>
                    <a:noFill/>
                  </pic:spPr>
                </pic:pic>
              </a:graphicData>
            </a:graphic>
          </wp:anchor>
        </w:drawing>
      </w:r>
      <w:r w:rsidRPr="002C4B47">
        <w:rPr>
          <w:rFonts w:ascii="宋体" w:hAnsi="宋体" w:cs="宋体" w:hint="eastAsia"/>
          <w:b/>
          <w:bCs/>
          <w:color w:val="FF0000"/>
          <w:sz w:val="28"/>
          <w:szCs w:val="30"/>
        </w:rPr>
        <w:t>《阿长与&lt;山海经&gt;》</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一、基础知识</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1.根据拼音写出汉字。</w:t>
      </w:r>
    </w:p>
    <w:p w:rsidR="00C824F2" w:rsidRPr="002C4B47" w:rsidRDefault="00C824F2" w:rsidP="00C824F2">
      <w:pPr>
        <w:spacing w:line="360" w:lineRule="auto"/>
        <w:rPr>
          <w:rFonts w:ascii="宋体" w:hAnsi="宋体" w:cs="宋体"/>
          <w:color w:val="000000"/>
          <w:szCs w:val="21"/>
        </w:rPr>
      </w:pPr>
      <w:r w:rsidRPr="002C4B47">
        <w:rPr>
          <w:rFonts w:ascii="宋体" w:hAnsi="宋体"/>
          <w:color w:val="000000"/>
          <w:szCs w:val="21"/>
        </w:rPr>
        <w:t>chuānɡ</w:t>
      </w:r>
      <w:r w:rsidRPr="002C4B47">
        <w:rPr>
          <w:rFonts w:ascii="宋体" w:hAnsi="宋体" w:cs="宋体" w:hint="eastAsia"/>
          <w:color w:val="000000"/>
          <w:szCs w:val="21"/>
        </w:rPr>
        <w:t xml:space="preserve">（    ）疤　　</w:t>
      </w:r>
      <w:r w:rsidRPr="002C4B47">
        <w:rPr>
          <w:rFonts w:ascii="宋体" w:hAnsi="宋体"/>
          <w:color w:val="000000"/>
          <w:szCs w:val="21"/>
        </w:rPr>
        <w:t>jié</w:t>
      </w:r>
      <w:r w:rsidRPr="002C4B47">
        <w:rPr>
          <w:rFonts w:ascii="宋体" w:hAnsi="宋体" w:cs="宋体" w:hint="eastAsia"/>
          <w:color w:val="000000"/>
          <w:szCs w:val="21"/>
        </w:rPr>
        <w:t>（　　）问</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惧</w:t>
      </w:r>
      <w:r w:rsidRPr="002C4B47">
        <w:rPr>
          <w:rFonts w:ascii="宋体" w:hAnsi="宋体"/>
          <w:color w:val="000000"/>
          <w:szCs w:val="21"/>
        </w:rPr>
        <w:t>dàn</w:t>
      </w:r>
      <w:r w:rsidRPr="002C4B47">
        <w:rPr>
          <w:rFonts w:ascii="宋体" w:hAnsi="宋体" w:cs="宋体" w:hint="eastAsia"/>
          <w:color w:val="000000"/>
          <w:szCs w:val="21"/>
        </w:rPr>
        <w:t>（    ）　    孤</w:t>
      </w:r>
      <w:r w:rsidRPr="002C4B47">
        <w:rPr>
          <w:rFonts w:ascii="宋体" w:hAnsi="宋体"/>
          <w:color w:val="000000"/>
          <w:szCs w:val="21"/>
        </w:rPr>
        <w:t>shuānɡ</w:t>
      </w:r>
      <w:r w:rsidRPr="002C4B47">
        <w:rPr>
          <w:rFonts w:ascii="宋体" w:hAnsi="宋体" w:cs="宋体" w:hint="eastAsia"/>
          <w:color w:val="000000"/>
          <w:szCs w:val="21"/>
        </w:rPr>
        <w:t>（    ）</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2.加点字读音都相同的一项是（  </w:t>
      </w:r>
      <w:r w:rsidRPr="002C4B47">
        <w:rPr>
          <w:rFonts w:ascii="宋体" w:hAnsi="宋体" w:cs="宋体"/>
          <w:color w:val="000000"/>
          <w:szCs w:val="21"/>
        </w:rPr>
        <w:t xml:space="preserve"> </w:t>
      </w:r>
      <w:r w:rsidRPr="002C4B47">
        <w:rPr>
          <w:rFonts w:ascii="宋体" w:hAnsi="宋体" w:cs="宋体" w:hint="eastAsia"/>
          <w:color w:val="000000"/>
          <w:szCs w:val="21"/>
        </w:rPr>
        <w:t>）</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A.淡薄  薄弱  薄厚         　　</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B.妥帖  请帖  碑帖</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C.憎恶  好恶  深恶痛绝     　　</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D.空前  空闲  空中楼阁</w:t>
      </w:r>
    </w:p>
    <w:p w:rsidR="00C824F2" w:rsidRPr="002C4B47" w:rsidRDefault="00C824F2" w:rsidP="00C824F2">
      <w:pPr>
        <w:spacing w:line="360" w:lineRule="auto"/>
        <w:rPr>
          <w:rFonts w:ascii="宋体" w:hAnsi="宋体"/>
          <w:szCs w:val="21"/>
        </w:rPr>
      </w:pPr>
      <w:r w:rsidRPr="002C4B47">
        <w:rPr>
          <w:rFonts w:ascii="宋体" w:hAnsi="宋体" w:hint="eastAsia"/>
          <w:szCs w:val="21"/>
        </w:rPr>
        <w:t>3.根据具体语境,解释下列加点词语。</w:t>
      </w:r>
    </w:p>
    <w:p w:rsidR="00C824F2" w:rsidRPr="002C4B47" w:rsidRDefault="00C824F2" w:rsidP="00C824F2">
      <w:pPr>
        <w:spacing w:line="360" w:lineRule="auto"/>
        <w:rPr>
          <w:rFonts w:ascii="宋体" w:hAnsi="宋体"/>
          <w:szCs w:val="21"/>
        </w:rPr>
      </w:pPr>
      <w:r w:rsidRPr="002C4B47">
        <w:rPr>
          <w:rFonts w:ascii="宋体" w:hAnsi="宋体" w:hint="eastAsia"/>
          <w:szCs w:val="21"/>
        </w:rPr>
        <w:t>（1）我很愿意看看这样的图画,但不好意思力逼他去寻找,他是很</w:t>
      </w:r>
      <w:r w:rsidRPr="002C4B47">
        <w:rPr>
          <w:rFonts w:ascii="宋体" w:hAnsi="宋体" w:hint="eastAsia"/>
          <w:szCs w:val="21"/>
          <w:em w:val="dot"/>
        </w:rPr>
        <w:t>疏懒</w:t>
      </w:r>
      <w:r w:rsidRPr="002C4B47">
        <w:rPr>
          <w:rFonts w:ascii="宋体" w:hAnsi="宋体" w:hint="eastAsia"/>
          <w:szCs w:val="21"/>
        </w:rPr>
        <w:t>的。</w:t>
      </w:r>
    </w:p>
    <w:p w:rsidR="00C824F2" w:rsidRPr="002C4B47" w:rsidRDefault="00C824F2" w:rsidP="00C824F2">
      <w:pPr>
        <w:spacing w:line="360" w:lineRule="auto"/>
        <w:rPr>
          <w:rFonts w:ascii="宋体" w:hAnsi="宋体"/>
          <w:szCs w:val="21"/>
        </w:rPr>
      </w:pPr>
      <w:r w:rsidRPr="002C4B47">
        <w:rPr>
          <w:rFonts w:ascii="宋体" w:hAnsi="宋体" w:hint="eastAsia"/>
          <w:szCs w:val="21"/>
        </w:rPr>
        <w:t>疏懒:</w:t>
      </w:r>
      <w:r w:rsidRPr="002C4B47">
        <w:rPr>
          <w:rFonts w:ascii="宋体" w:hAnsi="宋体" w:hint="eastAsia"/>
          <w:szCs w:val="21"/>
          <w:u w:val="single" w:color="000000"/>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（2）我惊异地看她时,只见她</w:t>
      </w:r>
      <w:r w:rsidRPr="002C4B47">
        <w:rPr>
          <w:rFonts w:ascii="宋体" w:hAnsi="宋体" w:hint="eastAsia"/>
          <w:szCs w:val="21"/>
          <w:em w:val="dot"/>
        </w:rPr>
        <w:t>惶急</w:t>
      </w:r>
      <w:r w:rsidRPr="002C4B47">
        <w:rPr>
          <w:rFonts w:ascii="宋体" w:hAnsi="宋体" w:hint="eastAsia"/>
          <w:szCs w:val="21"/>
        </w:rPr>
        <w:t>地看着我。</w:t>
      </w:r>
    </w:p>
    <w:p w:rsidR="00C824F2" w:rsidRPr="002C4B47" w:rsidRDefault="00C824F2" w:rsidP="00C824F2">
      <w:pPr>
        <w:spacing w:line="360" w:lineRule="auto"/>
        <w:rPr>
          <w:rFonts w:ascii="宋体" w:hAnsi="宋体"/>
          <w:szCs w:val="21"/>
        </w:rPr>
      </w:pPr>
      <w:r w:rsidRPr="002C4B47">
        <w:rPr>
          <w:rFonts w:ascii="宋体" w:hAnsi="宋体" w:hint="eastAsia"/>
          <w:szCs w:val="21"/>
        </w:rPr>
        <w:t>惶急:</w:t>
      </w:r>
      <w:r w:rsidRPr="002C4B47">
        <w:rPr>
          <w:rFonts w:ascii="宋体" w:hAnsi="宋体" w:hint="eastAsia"/>
          <w:szCs w:val="21"/>
          <w:u w:val="single" w:color="000000"/>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（3）但当我哀悼隐鼠,给它复仇的时候,一面又在</w:t>
      </w:r>
      <w:r w:rsidRPr="002C4B47">
        <w:rPr>
          <w:rFonts w:ascii="宋体" w:hAnsi="宋体" w:hint="eastAsia"/>
          <w:szCs w:val="21"/>
          <w:em w:val="dot"/>
        </w:rPr>
        <w:t>渴慕</w:t>
      </w:r>
      <w:r w:rsidRPr="002C4B47">
        <w:rPr>
          <w:rFonts w:ascii="宋体" w:hAnsi="宋体" w:hint="eastAsia"/>
          <w:szCs w:val="21"/>
        </w:rPr>
        <w:t>着绘图的《山海经》了。</w:t>
      </w:r>
    </w:p>
    <w:p w:rsidR="00C824F2" w:rsidRPr="002C4B47" w:rsidRDefault="00C824F2" w:rsidP="00C824F2">
      <w:pPr>
        <w:spacing w:line="360" w:lineRule="auto"/>
        <w:rPr>
          <w:rFonts w:ascii="宋体" w:hAnsi="宋体"/>
          <w:szCs w:val="21"/>
        </w:rPr>
      </w:pPr>
      <w:r w:rsidRPr="002C4B47">
        <w:rPr>
          <w:rFonts w:ascii="宋体" w:hAnsi="宋体" w:hint="eastAsia"/>
          <w:szCs w:val="21"/>
        </w:rPr>
        <w:t>渴慕:</w:t>
      </w:r>
      <w:r w:rsidRPr="002C4B47">
        <w:rPr>
          <w:rFonts w:ascii="宋体" w:hAnsi="宋体" w:hint="eastAsia"/>
          <w:szCs w:val="21"/>
          <w:u w:val="single" w:color="000000"/>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4.依次填入下面横线上的词语,最恰当的一项是　　（　　）</w:t>
      </w:r>
    </w:p>
    <w:p w:rsidR="00C824F2" w:rsidRPr="002C4B47" w:rsidRDefault="00C824F2" w:rsidP="00C824F2">
      <w:pPr>
        <w:spacing w:line="360" w:lineRule="auto"/>
        <w:rPr>
          <w:rFonts w:ascii="宋体" w:hAnsi="宋体"/>
          <w:szCs w:val="21"/>
        </w:rPr>
      </w:pPr>
      <w:r w:rsidRPr="002C4B47">
        <w:rPr>
          <w:rFonts w:ascii="宋体" w:hAnsi="宋体" w:hint="eastAsia"/>
          <w:szCs w:val="21"/>
        </w:rPr>
        <w:t xml:space="preserve">　　一到夏天,睡觉时她又</w:t>
      </w:r>
      <w:r w:rsidRPr="002C4B47">
        <w:rPr>
          <w:rFonts w:ascii="宋体" w:hAnsi="宋体" w:hint="eastAsia"/>
          <w:szCs w:val="21"/>
          <w:u w:val="single" w:color="000000"/>
        </w:rPr>
        <w:t xml:space="preserve">　　　　</w:t>
      </w:r>
      <w:r w:rsidRPr="002C4B47">
        <w:rPr>
          <w:rFonts w:ascii="宋体" w:hAnsi="宋体" w:hint="eastAsia"/>
          <w:szCs w:val="21"/>
        </w:rPr>
        <w:t>两脚两手,在床中间</w:t>
      </w:r>
      <w:r w:rsidRPr="002C4B47">
        <w:rPr>
          <w:rFonts w:ascii="宋体" w:hAnsi="宋体" w:hint="eastAsia"/>
          <w:szCs w:val="21"/>
          <w:u w:val="single" w:color="000000"/>
        </w:rPr>
        <w:t xml:space="preserve">　　　　</w:t>
      </w:r>
      <w:r w:rsidRPr="002C4B47">
        <w:rPr>
          <w:rFonts w:ascii="宋体" w:hAnsi="宋体" w:hint="eastAsia"/>
          <w:szCs w:val="21"/>
        </w:rPr>
        <w:t>一个“大”字,</w:t>
      </w:r>
      <w:r w:rsidRPr="002C4B47">
        <w:rPr>
          <w:rFonts w:ascii="宋体" w:hAnsi="宋体" w:hint="eastAsia"/>
          <w:szCs w:val="21"/>
          <w:u w:val="single" w:color="000000"/>
        </w:rPr>
        <w:t xml:space="preserve">　　　　</w:t>
      </w:r>
      <w:r w:rsidRPr="002C4B47">
        <w:rPr>
          <w:rFonts w:ascii="宋体" w:hAnsi="宋体" w:hint="eastAsia"/>
          <w:szCs w:val="21"/>
        </w:rPr>
        <w:t>得我没有余地翻身,久睡在一角的席子上,又已经</w:t>
      </w:r>
      <w:r w:rsidRPr="002C4B47">
        <w:rPr>
          <w:rFonts w:ascii="宋体" w:hAnsi="宋体" w:hint="eastAsia"/>
          <w:szCs w:val="21"/>
          <w:u w:val="single" w:color="000000"/>
        </w:rPr>
        <w:t xml:space="preserve">　　　　</w:t>
      </w:r>
      <w:r w:rsidRPr="002C4B47">
        <w:rPr>
          <w:rFonts w:ascii="宋体" w:hAnsi="宋体" w:hint="eastAsia"/>
          <w:szCs w:val="21"/>
        </w:rPr>
        <w:t>得那么热。 </w:t>
      </w:r>
    </w:p>
    <w:p w:rsidR="00C824F2" w:rsidRPr="002C4B47" w:rsidRDefault="00C824F2" w:rsidP="00C824F2">
      <w:pPr>
        <w:spacing w:line="360" w:lineRule="auto"/>
        <w:rPr>
          <w:rFonts w:ascii="宋体" w:hAnsi="宋体"/>
          <w:szCs w:val="21"/>
        </w:rPr>
      </w:pPr>
      <w:r w:rsidRPr="002C4B47">
        <w:rPr>
          <w:rFonts w:ascii="宋体" w:hAnsi="宋体" w:hint="eastAsia"/>
          <w:szCs w:val="21"/>
        </w:rPr>
        <w:t>A.张开　　摆开　　压　　烤</w:t>
      </w:r>
    </w:p>
    <w:p w:rsidR="00C824F2" w:rsidRPr="002C4B47" w:rsidRDefault="00C824F2" w:rsidP="00C824F2">
      <w:pPr>
        <w:spacing w:line="360" w:lineRule="auto"/>
        <w:rPr>
          <w:rFonts w:ascii="宋体" w:hAnsi="宋体"/>
          <w:szCs w:val="21"/>
        </w:rPr>
      </w:pPr>
      <w:r w:rsidRPr="002C4B47">
        <w:rPr>
          <w:rFonts w:ascii="宋体" w:hAnsi="宋体" w:hint="eastAsia"/>
          <w:szCs w:val="21"/>
        </w:rPr>
        <w:t>B.伸开　　摆成　　挤　　烤</w:t>
      </w:r>
    </w:p>
    <w:p w:rsidR="00C824F2" w:rsidRPr="002C4B47" w:rsidRDefault="00C824F2" w:rsidP="00C824F2">
      <w:pPr>
        <w:spacing w:line="360" w:lineRule="auto"/>
        <w:rPr>
          <w:rFonts w:ascii="宋体" w:hAnsi="宋体"/>
          <w:szCs w:val="21"/>
        </w:rPr>
      </w:pPr>
      <w:r w:rsidRPr="002C4B47">
        <w:rPr>
          <w:rFonts w:ascii="宋体" w:hAnsi="宋体" w:hint="eastAsia"/>
          <w:szCs w:val="21"/>
        </w:rPr>
        <w:t>C.张开　　摊成　　挤　　烘</w:t>
      </w:r>
    </w:p>
    <w:p w:rsidR="00C824F2" w:rsidRPr="002C4B47" w:rsidRDefault="00C824F2" w:rsidP="00C824F2">
      <w:pPr>
        <w:spacing w:line="360" w:lineRule="auto"/>
        <w:rPr>
          <w:rFonts w:ascii="宋体" w:hAnsi="宋体"/>
          <w:szCs w:val="21"/>
        </w:rPr>
      </w:pPr>
      <w:r w:rsidRPr="002C4B47">
        <w:rPr>
          <w:rFonts w:ascii="宋体" w:hAnsi="宋体" w:hint="eastAsia"/>
          <w:szCs w:val="21"/>
        </w:rPr>
        <w:t>D.伸开　　摊成　　压　　烘</w:t>
      </w:r>
    </w:p>
    <w:p w:rsidR="00C824F2" w:rsidRPr="002C4B47" w:rsidRDefault="00C824F2" w:rsidP="00C824F2">
      <w:pPr>
        <w:spacing w:line="360" w:lineRule="auto"/>
        <w:rPr>
          <w:rFonts w:ascii="宋体" w:hAnsi="宋体"/>
          <w:szCs w:val="21"/>
        </w:rPr>
      </w:pPr>
      <w:r w:rsidRPr="002C4B47">
        <w:rPr>
          <w:rFonts w:ascii="宋体" w:hAnsi="宋体" w:hint="eastAsia"/>
          <w:szCs w:val="21"/>
        </w:rPr>
        <w:t>5.本文对长妈妈的刻画用了肖像、语言、动作、神态、细节描写,指出下列各句运用了什么描写。</w:t>
      </w:r>
    </w:p>
    <w:p w:rsidR="00C824F2" w:rsidRPr="002C4B47" w:rsidRDefault="00C824F2" w:rsidP="00C824F2">
      <w:pPr>
        <w:spacing w:line="360" w:lineRule="auto"/>
        <w:rPr>
          <w:rFonts w:ascii="宋体" w:hAnsi="宋体"/>
          <w:szCs w:val="21"/>
        </w:rPr>
      </w:pPr>
      <w:r w:rsidRPr="002C4B47">
        <w:rPr>
          <w:rFonts w:ascii="宋体" w:hAnsi="宋体" w:hint="eastAsia"/>
          <w:szCs w:val="21"/>
        </w:rPr>
        <w:t>（1）我还很记得,是她告假回家以后的四五天,她穿着新的蓝布衫回来了,一见面,就将一包书递给我,高兴地说道:“哥儿,有画儿的‘三哼经’,我给你买来了!”　　（　　）</w:t>
      </w:r>
    </w:p>
    <w:p w:rsidR="00C824F2" w:rsidRPr="002C4B47" w:rsidRDefault="00C824F2" w:rsidP="00C824F2">
      <w:pPr>
        <w:spacing w:line="360" w:lineRule="auto"/>
        <w:rPr>
          <w:rFonts w:ascii="宋体" w:hAnsi="宋体"/>
          <w:szCs w:val="21"/>
        </w:rPr>
      </w:pPr>
      <w:r w:rsidRPr="002C4B47">
        <w:rPr>
          <w:rFonts w:ascii="宋体" w:hAnsi="宋体" w:hint="eastAsia"/>
          <w:szCs w:val="21"/>
        </w:rPr>
        <w:t>（2）她生得黄胖而矮。　　（　　）</w:t>
      </w:r>
    </w:p>
    <w:p w:rsidR="00C824F2" w:rsidRPr="002C4B47" w:rsidRDefault="00C824F2" w:rsidP="00C824F2">
      <w:pPr>
        <w:spacing w:line="360" w:lineRule="auto"/>
        <w:rPr>
          <w:rFonts w:ascii="宋体" w:hAnsi="宋体"/>
          <w:szCs w:val="21"/>
        </w:rPr>
      </w:pPr>
      <w:r w:rsidRPr="002C4B47">
        <w:rPr>
          <w:rFonts w:ascii="宋体" w:hAnsi="宋体" w:hint="eastAsia"/>
          <w:szCs w:val="21"/>
        </w:rPr>
        <w:lastRenderedPageBreak/>
        <w:t>6.本文选自散文集《</w:t>
      </w:r>
      <w:r w:rsidRPr="002C4B47">
        <w:rPr>
          <w:rFonts w:ascii="宋体" w:hAnsi="宋体" w:hint="eastAsia"/>
          <w:szCs w:val="21"/>
          <w:u w:val="single" w:color="000000"/>
        </w:rPr>
        <w:t xml:space="preserve">　　　　　　</w:t>
      </w:r>
      <w:r w:rsidRPr="002C4B47">
        <w:rPr>
          <w:rFonts w:ascii="宋体" w:hAnsi="宋体" w:hint="eastAsia"/>
          <w:szCs w:val="21"/>
        </w:rPr>
        <w:t>》,作者鲁迅,原名</w:t>
      </w:r>
      <w:r w:rsidRPr="002C4B47">
        <w:rPr>
          <w:rFonts w:ascii="宋体" w:hAnsi="宋体" w:hint="eastAsia"/>
          <w:szCs w:val="21"/>
          <w:u w:val="single" w:color="000000"/>
        </w:rPr>
        <w:t xml:space="preserve">　　　　</w:t>
      </w:r>
      <w:r w:rsidRPr="002C4B47">
        <w:rPr>
          <w:rFonts w:ascii="宋体" w:hAnsi="宋体" w:hint="eastAsia"/>
          <w:szCs w:val="21"/>
        </w:rPr>
        <w:t>,我国现代伟大的无产阶级文学家、思想家、革命家,中国现代文学的奠基人。1918年5月,第一次用“鲁迅”为笔名发表了中国现代文学史上第一篇白话小说《</w:t>
      </w:r>
      <w:r w:rsidRPr="002C4B47">
        <w:rPr>
          <w:rFonts w:ascii="宋体" w:hAnsi="宋体" w:hint="eastAsia"/>
          <w:szCs w:val="21"/>
          <w:u w:val="single" w:color="000000"/>
        </w:rPr>
        <w:t xml:space="preserve">　　　　　　　　</w:t>
      </w:r>
      <w:r w:rsidRPr="002C4B47">
        <w:rPr>
          <w:rFonts w:ascii="宋体" w:hAnsi="宋体" w:hint="eastAsia"/>
          <w:szCs w:val="21"/>
        </w:rPr>
        <w:t>》。 </w:t>
      </w:r>
    </w:p>
    <w:p w:rsidR="00C824F2" w:rsidRPr="002C4B47" w:rsidRDefault="00C824F2" w:rsidP="00C824F2">
      <w:pPr>
        <w:spacing w:line="360" w:lineRule="auto"/>
        <w:rPr>
          <w:rFonts w:ascii="宋体" w:hAnsi="宋体"/>
          <w:szCs w:val="21"/>
        </w:rPr>
      </w:pPr>
      <w:r w:rsidRPr="002C4B47">
        <w:rPr>
          <w:rFonts w:ascii="宋体" w:hAnsi="宋体" w:hint="eastAsia"/>
          <w:szCs w:val="21"/>
        </w:rPr>
        <w:t>二、课内语段阅读</w:t>
      </w:r>
    </w:p>
    <w:p w:rsidR="00C824F2" w:rsidRPr="002C4B47" w:rsidRDefault="00C824F2" w:rsidP="00C824F2">
      <w:pPr>
        <w:spacing w:line="360" w:lineRule="auto"/>
        <w:rPr>
          <w:rFonts w:ascii="宋体" w:hAnsi="宋体"/>
          <w:szCs w:val="21"/>
        </w:rPr>
      </w:pPr>
      <w:r w:rsidRPr="002C4B47">
        <w:rPr>
          <w:rFonts w:ascii="宋体" w:hAnsi="宋体" w:hint="eastAsia"/>
          <w:szCs w:val="21"/>
        </w:rPr>
        <w:t xml:space="preserve">　　大概是太过于念念不忘了,连阿长也来问《山海经》是怎么一回事。这是我向来没有和她说过的,我知道她并非学者,说了也无益;但既然来问,也就都对她说了。</w:t>
      </w:r>
    </w:p>
    <w:p w:rsidR="00C824F2" w:rsidRPr="002C4B47" w:rsidRDefault="00C824F2" w:rsidP="00C824F2">
      <w:pPr>
        <w:spacing w:line="360" w:lineRule="auto"/>
        <w:rPr>
          <w:rFonts w:ascii="宋体" w:hAnsi="宋体"/>
          <w:szCs w:val="21"/>
        </w:rPr>
      </w:pPr>
      <w:r w:rsidRPr="002C4B47">
        <w:rPr>
          <w:rFonts w:ascii="宋体" w:hAnsi="宋体" w:hint="eastAsia"/>
          <w:szCs w:val="21"/>
        </w:rPr>
        <w:t xml:space="preserve">　　过了十多天,或者一个月罢,我还很记得,是她告假回家以后的四五天,她穿着新的蓝布衫回来了,一见面,就将一包书递给我,高兴地说道:</w:t>
      </w:r>
    </w:p>
    <w:p w:rsidR="00C824F2" w:rsidRPr="002C4B47" w:rsidRDefault="00C824F2" w:rsidP="00C824F2">
      <w:pPr>
        <w:spacing w:line="360" w:lineRule="auto"/>
        <w:rPr>
          <w:rFonts w:ascii="宋体" w:hAnsi="宋体"/>
          <w:szCs w:val="21"/>
        </w:rPr>
      </w:pPr>
      <w:r w:rsidRPr="002C4B47">
        <w:rPr>
          <w:rFonts w:ascii="宋体" w:hAnsi="宋体" w:hint="eastAsia"/>
          <w:szCs w:val="21"/>
        </w:rPr>
        <w:t xml:space="preserve">　　“哥儿,有画儿的‘三哼经’,我给你买来了!”</w:t>
      </w:r>
    </w:p>
    <w:p w:rsidR="00C824F2" w:rsidRPr="002C4B47" w:rsidRDefault="00C824F2" w:rsidP="00C824F2">
      <w:pPr>
        <w:spacing w:line="360" w:lineRule="auto"/>
        <w:rPr>
          <w:rFonts w:ascii="宋体" w:hAnsi="宋体"/>
          <w:szCs w:val="21"/>
        </w:rPr>
      </w:pPr>
      <w:r w:rsidRPr="002C4B47">
        <w:rPr>
          <w:rFonts w:ascii="宋体" w:hAnsi="宋体" w:hint="eastAsia"/>
          <w:szCs w:val="21"/>
        </w:rPr>
        <w:t xml:space="preserve">　　</w:t>
      </w:r>
      <w:r w:rsidRPr="002C4B47">
        <w:rPr>
          <w:rFonts w:ascii="宋体" w:hAnsi="宋体" w:hint="eastAsia"/>
          <w:szCs w:val="21"/>
          <w:u w:val="wave" w:color="000000"/>
        </w:rPr>
        <w:t>我似乎遇着了一个霹雳,全体都震悚起来;</w:t>
      </w:r>
      <w:r w:rsidRPr="002C4B47">
        <w:rPr>
          <w:rFonts w:ascii="宋体" w:hAnsi="宋体" w:hint="eastAsia"/>
          <w:szCs w:val="21"/>
        </w:rPr>
        <w:t>赶紧去接过来,打开纸包,是四本小小的书,略略一翻,人面的兽,九头的蛇,……果然都在内。</w:t>
      </w:r>
    </w:p>
    <w:p w:rsidR="00C824F2" w:rsidRPr="002C4B47" w:rsidRDefault="00C824F2" w:rsidP="00C824F2">
      <w:pPr>
        <w:spacing w:line="360" w:lineRule="auto"/>
        <w:rPr>
          <w:rFonts w:ascii="宋体" w:hAnsi="宋体"/>
          <w:szCs w:val="21"/>
        </w:rPr>
      </w:pPr>
      <w:r w:rsidRPr="002C4B47">
        <w:rPr>
          <w:rFonts w:ascii="宋体" w:hAnsi="宋体" w:hint="eastAsia"/>
          <w:szCs w:val="21"/>
        </w:rPr>
        <w:t xml:space="preserve">　　这又使我发生新的敬意了,别人不肯做,或不能做的事,她却能够做成功。她确有伟大的神力。谋害隐鼠的怨恨,从此完全消灭了。</w:t>
      </w:r>
    </w:p>
    <w:p w:rsidR="00C824F2" w:rsidRPr="002C4B47" w:rsidRDefault="00C824F2" w:rsidP="00C824F2">
      <w:pPr>
        <w:spacing w:line="360" w:lineRule="auto"/>
        <w:rPr>
          <w:rFonts w:ascii="宋体" w:hAnsi="宋体"/>
          <w:szCs w:val="21"/>
        </w:rPr>
      </w:pPr>
      <w:r w:rsidRPr="002C4B47">
        <w:rPr>
          <w:rFonts w:ascii="宋体" w:hAnsi="宋体" w:hint="eastAsia"/>
          <w:szCs w:val="21"/>
        </w:rPr>
        <w:t xml:space="preserve">　这四本书,乃是我最初得到,最为心爱的宝书。</w:t>
      </w:r>
    </w:p>
    <w:p w:rsidR="00C824F2" w:rsidRPr="002C4B47" w:rsidRDefault="00C824F2" w:rsidP="00C824F2">
      <w:pPr>
        <w:spacing w:line="360" w:lineRule="auto"/>
        <w:rPr>
          <w:rFonts w:ascii="宋体" w:hAnsi="宋体"/>
          <w:szCs w:val="21"/>
        </w:rPr>
      </w:pPr>
      <w:r w:rsidRPr="002C4B47">
        <w:rPr>
          <w:rFonts w:ascii="宋体" w:hAnsi="宋体" w:hint="eastAsia"/>
          <w:szCs w:val="21"/>
        </w:rPr>
        <w:t>7.当阿长问《山海经》是怎么一回事时,“我”是怎样想的?表明了“我”的什么心理?</w:t>
      </w:r>
    </w:p>
    <w:p w:rsidR="00C824F2" w:rsidRPr="002C4B47" w:rsidRDefault="00C824F2" w:rsidP="00C824F2">
      <w:pPr>
        <w:spacing w:line="360" w:lineRule="auto"/>
        <w:rPr>
          <w:rFonts w:ascii="宋体" w:hAnsi="宋体"/>
          <w:szCs w:val="21"/>
          <w:u w:val="single"/>
        </w:rPr>
      </w:pPr>
      <w:r w:rsidRPr="002C4B47">
        <w:rPr>
          <w:rFonts w:ascii="宋体" w:hAnsi="宋体" w:hint="eastAsia"/>
          <w:szCs w:val="21"/>
        </w:rPr>
        <w:t>答</w:t>
      </w:r>
      <w:r w:rsidRPr="002C4B47">
        <w:rPr>
          <w:rFonts w:ascii="宋体" w:hAnsi="宋体"/>
          <w:szCs w:val="21"/>
        </w:rPr>
        <w:t>：</w:t>
      </w:r>
      <w:r w:rsidRPr="002C4B47">
        <w:rPr>
          <w:rFonts w:ascii="宋体" w:hAnsi="宋体" w:hint="eastAsia"/>
          <w:szCs w:val="21"/>
          <w:u w:val="single"/>
        </w:rPr>
        <w:t xml:space="preserve"> </w:t>
      </w:r>
      <w:r w:rsidRPr="002C4B47">
        <w:rPr>
          <w:rFonts w:ascii="宋体" w:hAnsi="宋体"/>
          <w:szCs w:val="21"/>
          <w:u w:val="single"/>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8.文中画线的句子有什么表达效果?</w:t>
      </w:r>
    </w:p>
    <w:p w:rsidR="00C824F2" w:rsidRPr="002C4B47" w:rsidRDefault="00C824F2" w:rsidP="00C824F2">
      <w:pPr>
        <w:spacing w:line="360" w:lineRule="auto"/>
        <w:rPr>
          <w:rFonts w:ascii="宋体" w:hAnsi="宋体"/>
          <w:szCs w:val="21"/>
          <w:u w:val="single"/>
        </w:rPr>
      </w:pPr>
      <w:r w:rsidRPr="002C4B47">
        <w:rPr>
          <w:rFonts w:ascii="宋体" w:hAnsi="宋体" w:hint="eastAsia"/>
          <w:szCs w:val="21"/>
        </w:rPr>
        <w:t>答</w:t>
      </w:r>
      <w:r w:rsidRPr="002C4B47">
        <w:rPr>
          <w:rFonts w:ascii="宋体" w:hAnsi="宋体"/>
          <w:szCs w:val="21"/>
        </w:rPr>
        <w:t>：</w:t>
      </w:r>
      <w:r w:rsidRPr="002C4B47">
        <w:rPr>
          <w:rFonts w:ascii="宋体" w:hAnsi="宋体" w:hint="eastAsia"/>
          <w:szCs w:val="21"/>
          <w:u w:val="single"/>
        </w:rPr>
        <w:t xml:space="preserve"> </w:t>
      </w:r>
      <w:r w:rsidRPr="002C4B47">
        <w:rPr>
          <w:rFonts w:ascii="宋体" w:hAnsi="宋体"/>
          <w:szCs w:val="21"/>
          <w:u w:val="single"/>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9.结合全文,写出与“这又使我发生新的敬意了”相照应的句子。</w:t>
      </w:r>
    </w:p>
    <w:p w:rsidR="00C824F2" w:rsidRPr="002C4B47" w:rsidRDefault="00C824F2" w:rsidP="00C824F2">
      <w:pPr>
        <w:spacing w:line="360" w:lineRule="auto"/>
        <w:rPr>
          <w:rFonts w:ascii="宋体" w:hAnsi="宋体"/>
          <w:szCs w:val="21"/>
          <w:u w:val="single"/>
        </w:rPr>
      </w:pPr>
      <w:r w:rsidRPr="002C4B47">
        <w:rPr>
          <w:rFonts w:ascii="宋体" w:hAnsi="宋体" w:hint="eastAsia"/>
          <w:szCs w:val="21"/>
        </w:rPr>
        <w:t>答</w:t>
      </w:r>
      <w:r w:rsidRPr="002C4B47">
        <w:rPr>
          <w:rFonts w:ascii="宋体" w:hAnsi="宋体"/>
          <w:szCs w:val="21"/>
        </w:rPr>
        <w:t>：</w:t>
      </w:r>
      <w:r w:rsidRPr="002C4B47">
        <w:rPr>
          <w:rFonts w:ascii="宋体" w:hAnsi="宋体" w:hint="eastAsia"/>
          <w:szCs w:val="21"/>
          <w:u w:val="single"/>
        </w:rPr>
        <w:t xml:space="preserve"> </w:t>
      </w:r>
      <w:r w:rsidRPr="002C4B47">
        <w:rPr>
          <w:rFonts w:ascii="宋体" w:hAnsi="宋体"/>
          <w:szCs w:val="21"/>
          <w:u w:val="single"/>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10.为什么说“她确有伟大的神力”?</w:t>
      </w:r>
    </w:p>
    <w:p w:rsidR="00C824F2" w:rsidRPr="002C4B47" w:rsidRDefault="00C824F2" w:rsidP="00C824F2">
      <w:pPr>
        <w:spacing w:line="360" w:lineRule="auto"/>
        <w:rPr>
          <w:rFonts w:ascii="宋体" w:hAnsi="宋体"/>
          <w:szCs w:val="21"/>
          <w:u w:val="single"/>
        </w:rPr>
      </w:pPr>
      <w:r w:rsidRPr="002C4B47">
        <w:rPr>
          <w:rFonts w:ascii="宋体" w:hAnsi="宋体" w:hint="eastAsia"/>
          <w:szCs w:val="21"/>
        </w:rPr>
        <w:t>答</w:t>
      </w:r>
      <w:r w:rsidRPr="002C4B47">
        <w:rPr>
          <w:rFonts w:ascii="宋体" w:hAnsi="宋体"/>
          <w:szCs w:val="21"/>
        </w:rPr>
        <w:t>：</w:t>
      </w:r>
      <w:r w:rsidRPr="002C4B47">
        <w:rPr>
          <w:rFonts w:ascii="宋体" w:hAnsi="宋体" w:hint="eastAsia"/>
          <w:szCs w:val="21"/>
          <w:u w:val="single"/>
        </w:rPr>
        <w:t xml:space="preserve"> </w:t>
      </w:r>
      <w:r w:rsidRPr="002C4B47">
        <w:rPr>
          <w:rFonts w:ascii="宋体" w:hAnsi="宋体"/>
          <w:szCs w:val="21"/>
          <w:u w:val="single"/>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11.“这四本书,乃是我最初得到,最为心爱的宝书。”作者为什么这样说?</w:t>
      </w:r>
    </w:p>
    <w:p w:rsidR="00C824F2" w:rsidRPr="002C4B47" w:rsidRDefault="00C824F2" w:rsidP="00C824F2">
      <w:pPr>
        <w:spacing w:line="360" w:lineRule="auto"/>
        <w:rPr>
          <w:rFonts w:ascii="宋体" w:hAnsi="宋体"/>
          <w:szCs w:val="21"/>
          <w:u w:val="single"/>
        </w:rPr>
      </w:pPr>
      <w:r w:rsidRPr="002C4B47">
        <w:rPr>
          <w:rFonts w:ascii="宋体" w:hAnsi="宋体" w:hint="eastAsia"/>
          <w:szCs w:val="21"/>
        </w:rPr>
        <w:t>答</w:t>
      </w:r>
      <w:r w:rsidRPr="002C4B47">
        <w:rPr>
          <w:rFonts w:ascii="宋体" w:hAnsi="宋体"/>
          <w:szCs w:val="21"/>
        </w:rPr>
        <w:t>：</w:t>
      </w:r>
      <w:r w:rsidRPr="002C4B47">
        <w:rPr>
          <w:rFonts w:ascii="宋体" w:hAnsi="宋体" w:hint="eastAsia"/>
          <w:szCs w:val="21"/>
          <w:u w:val="single"/>
        </w:rPr>
        <w:t xml:space="preserve"> </w:t>
      </w:r>
      <w:r w:rsidRPr="002C4B47">
        <w:rPr>
          <w:rFonts w:ascii="宋体" w:hAnsi="宋体"/>
          <w:szCs w:val="21"/>
          <w:u w:val="single"/>
        </w:rPr>
        <w:t xml:space="preserve">                                                                      </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三、拓展阅读</w:t>
      </w:r>
    </w:p>
    <w:p w:rsidR="00C824F2" w:rsidRPr="002C4B47" w:rsidRDefault="00C824F2" w:rsidP="00C824F2">
      <w:pPr>
        <w:spacing w:line="360" w:lineRule="auto"/>
        <w:jc w:val="center"/>
        <w:rPr>
          <w:rFonts w:ascii="宋体" w:hAnsi="宋体" w:cs="宋体"/>
          <w:color w:val="000000"/>
          <w:szCs w:val="21"/>
        </w:rPr>
      </w:pPr>
      <w:r w:rsidRPr="002C4B47">
        <w:rPr>
          <w:rFonts w:ascii="宋体" w:hAnsi="宋体" w:cs="宋体" w:hint="eastAsia"/>
          <w:color w:val="000000"/>
          <w:szCs w:val="21"/>
        </w:rPr>
        <w:t>祖母的启蒙</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    ①祖母是个普通的家庭妇女，虽然一生贫困，却教导后代仁慈待人。我刚懂事，祖母便找来一些纸板，剪成各种动物，以类似放幻灯的方式，讲许多匡扶弱小、抵御外侮的童话和民间故事；还买来仅巴掌大的连在一起的“小人书”，一页页耐心地讲《司马光砸缸救人》《孔融让梨》《岳母刺字》等故事。上幼儿园前，祖母挪动着小脚，几乎每天下午带我去少</w:t>
      </w:r>
      <w:r w:rsidRPr="002C4B47">
        <w:rPr>
          <w:rFonts w:ascii="宋体" w:hAnsi="宋体" w:cs="宋体" w:hint="eastAsia"/>
          <w:color w:val="000000"/>
          <w:szCs w:val="21"/>
        </w:rPr>
        <w:lastRenderedPageBreak/>
        <w:t>年儿童图书馆，她牵着我的小手，轻轻地走到那些专心看书的小学生背后，慈祥地望着他们。然后，祖母抱我坐在草坪上，亲切地说：“细伢子呵，你长大了要努力读书，书会告诉你许多许多做人的道理，其中最重要的是对人要宽，要帮助比自己穷困的人。”</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    ②我上幼儿园时正值三年困难之际，不少小朋友都因缺乏营养而面黄肌瘦。吃午饭时四个人一桌，中间放一碗没有油的咸菜豆瓣汤，每人轮流舀一汤匙，轮到我时都谦让了；下午发点心时，每个人仅得一只乒乓球般的淡馒头，每次我都留给上小班的弟弟吃。当祖母来幼儿园接我，知道这些事后，不禁潸然泪下，抖抖地捧出一包盐炒黄豆，哽咽着说：“我的乖伢子，你做得对呵，你一定饿坏了吧，快吃，快吃！”</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    ③“文革”期间，我家遭难，有一阵断了经济来源。一天，姑妈从安徽寄来一包虾皮，祖母手捧着虾皮闻了又闻，却毅然吩咐我送给了被“造反派”打得遍体鳞伤，又将发配崇明劳改的前抗日志士李伯伯。不久，北京的大叔托人辗转捎来两包豆腐粉，祖母也让我送一包给被诬陷为“历史反革命”的老共产党员刘爷爷。……</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    ④冬至之夜，我久久地伫立于阳台上，祖母正是18年前的冬至去世的。遥望苍天群星，其中那颗极其平凡的微微闪光的一定是祖母了。</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12.祖母对“我”的启蒙方式是（　　）</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A.谆谆善诱  　  B.启发鼓励  　   C.以身作则  </w:t>
      </w:r>
      <w:r w:rsidRPr="002C4B47">
        <w:rPr>
          <w:rFonts w:ascii="宋体" w:hAnsi="宋体" w:cs="宋体"/>
          <w:color w:val="000000"/>
          <w:szCs w:val="21"/>
        </w:rPr>
        <w:t xml:space="preserve">    </w:t>
      </w:r>
      <w:r w:rsidRPr="002C4B47">
        <w:rPr>
          <w:rFonts w:ascii="宋体" w:hAnsi="宋体" w:cs="宋体" w:hint="eastAsia"/>
          <w:color w:val="000000"/>
          <w:szCs w:val="21"/>
        </w:rPr>
        <w:t xml:space="preserve">　D.言传身教</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13.填空。</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 xml:space="preserve">（1）上文中的主人公是________。 </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（2）第①段中加点字“对人要宽”的“宽”字的含义是________________。</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w:t>
      </w:r>
      <w:r w:rsidRPr="002C4B47">
        <w:rPr>
          <w:rFonts w:ascii="宋体" w:hAnsi="宋体" w:cs="宋体"/>
          <w:color w:val="000000"/>
          <w:szCs w:val="21"/>
        </w:rPr>
        <w:t>3</w:t>
      </w:r>
      <w:r w:rsidRPr="002C4B47">
        <w:rPr>
          <w:rFonts w:ascii="宋体" w:hAnsi="宋体" w:cs="宋体" w:hint="eastAsia"/>
          <w:color w:val="000000"/>
          <w:szCs w:val="21"/>
        </w:rPr>
        <w:t>）第②段中的比喻句“乒乓球般的淡馒头”形象地表明了馒头的特征是________。</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（4）最后一段画线句子中“极其平凡”照应了上文_______________，“闪光”照应了上文__________________________________。</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14.第③段末尾的省略号有什么意义？</w:t>
      </w:r>
    </w:p>
    <w:p w:rsidR="00C824F2" w:rsidRPr="002C4B47" w:rsidRDefault="00C824F2" w:rsidP="00C824F2">
      <w:pPr>
        <w:spacing w:line="360" w:lineRule="auto"/>
        <w:rPr>
          <w:rFonts w:ascii="宋体" w:hAnsi="宋体"/>
          <w:szCs w:val="21"/>
          <w:u w:val="single"/>
        </w:rPr>
      </w:pPr>
      <w:r w:rsidRPr="002C4B47">
        <w:rPr>
          <w:rFonts w:ascii="宋体" w:hAnsi="宋体" w:hint="eastAsia"/>
          <w:szCs w:val="21"/>
        </w:rPr>
        <w:t>答</w:t>
      </w:r>
      <w:r w:rsidRPr="002C4B47">
        <w:rPr>
          <w:rFonts w:ascii="宋体" w:hAnsi="宋体"/>
          <w:szCs w:val="21"/>
        </w:rPr>
        <w:t>：</w:t>
      </w:r>
      <w:r w:rsidRPr="002C4B47">
        <w:rPr>
          <w:rFonts w:ascii="宋体" w:hAnsi="宋体" w:hint="eastAsia"/>
          <w:szCs w:val="21"/>
          <w:u w:val="single"/>
        </w:rPr>
        <w:t xml:space="preserve"> </w:t>
      </w:r>
      <w:r w:rsidRPr="002C4B47">
        <w:rPr>
          <w:rFonts w:ascii="宋体" w:hAnsi="宋体"/>
          <w:szCs w:val="21"/>
          <w:u w:val="single"/>
        </w:rPr>
        <w:t xml:space="preserve">                                                                      </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15.文中突出了祖母的什么品质？</w:t>
      </w:r>
    </w:p>
    <w:p w:rsidR="00C824F2" w:rsidRPr="002C4B47" w:rsidRDefault="00C824F2" w:rsidP="00C824F2">
      <w:pPr>
        <w:spacing w:line="360" w:lineRule="auto"/>
        <w:rPr>
          <w:rFonts w:ascii="宋体" w:hAnsi="宋体"/>
          <w:szCs w:val="21"/>
          <w:u w:val="single"/>
        </w:rPr>
      </w:pPr>
      <w:r w:rsidRPr="002C4B47">
        <w:rPr>
          <w:rFonts w:ascii="宋体" w:hAnsi="宋体" w:hint="eastAsia"/>
          <w:szCs w:val="21"/>
        </w:rPr>
        <w:t>答</w:t>
      </w:r>
      <w:r w:rsidRPr="002C4B47">
        <w:rPr>
          <w:rFonts w:ascii="宋体" w:hAnsi="宋体"/>
          <w:szCs w:val="21"/>
        </w:rPr>
        <w:t>：</w:t>
      </w:r>
      <w:r w:rsidRPr="002C4B47">
        <w:rPr>
          <w:rFonts w:ascii="宋体" w:hAnsi="宋体" w:hint="eastAsia"/>
          <w:szCs w:val="21"/>
          <w:u w:val="single"/>
        </w:rPr>
        <w:t xml:space="preserve"> </w:t>
      </w:r>
      <w:r w:rsidRPr="002C4B47">
        <w:rPr>
          <w:rFonts w:ascii="宋体" w:hAnsi="宋体"/>
          <w:szCs w:val="21"/>
          <w:u w:val="single"/>
        </w:rPr>
        <w:t xml:space="preserve">                                                                      </w:t>
      </w:r>
    </w:p>
    <w:p w:rsidR="00C824F2" w:rsidRPr="002C4B47" w:rsidRDefault="00C824F2" w:rsidP="00C824F2">
      <w:pPr>
        <w:spacing w:line="360" w:lineRule="auto"/>
        <w:rPr>
          <w:rFonts w:ascii="宋体" w:hAnsi="宋体" w:cs="宋体"/>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bCs/>
          <w:color w:val="000000"/>
          <w:szCs w:val="21"/>
        </w:rPr>
      </w:pPr>
    </w:p>
    <w:p w:rsidR="00C824F2" w:rsidRPr="002C4B47" w:rsidRDefault="00C824F2" w:rsidP="00C824F2">
      <w:pPr>
        <w:spacing w:line="360" w:lineRule="auto"/>
        <w:jc w:val="center"/>
        <w:rPr>
          <w:rFonts w:ascii="宋体" w:hAnsi="宋体" w:cs="宋体"/>
          <w:color w:val="000000"/>
          <w:szCs w:val="21"/>
        </w:rPr>
      </w:pPr>
      <w:bookmarkStart w:id="0" w:name="_GoBack"/>
      <w:bookmarkEnd w:id="0"/>
      <w:r w:rsidRPr="002C4B47">
        <w:rPr>
          <w:rFonts w:ascii="宋体" w:hAnsi="宋体" w:cs="宋体" w:hint="eastAsia"/>
          <w:bCs/>
          <w:color w:val="000000"/>
          <w:szCs w:val="21"/>
        </w:rPr>
        <w:t>参考答案</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1.疮 诘 惮 孀</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2.C（C项都读</w:t>
      </w:r>
      <w:r w:rsidRPr="002C4B47">
        <w:rPr>
          <w:rFonts w:ascii="宋体" w:hAnsi="宋体"/>
          <w:color w:val="000000"/>
          <w:szCs w:val="21"/>
        </w:rPr>
        <w:t>wù</w:t>
      </w:r>
      <w:r w:rsidRPr="002C4B47">
        <w:rPr>
          <w:rFonts w:ascii="宋体" w:hAnsi="宋体" w:cs="宋体" w:hint="eastAsia"/>
          <w:color w:val="000000"/>
          <w:szCs w:val="21"/>
        </w:rPr>
        <w:t>，A项分别读：</w:t>
      </w:r>
      <w:r w:rsidRPr="002C4B47">
        <w:rPr>
          <w:rFonts w:ascii="宋体" w:hAnsi="宋体"/>
          <w:color w:val="000000"/>
          <w:szCs w:val="21"/>
        </w:rPr>
        <w:t>bó，bó，báo</w:t>
      </w:r>
      <w:r w:rsidRPr="002C4B47">
        <w:rPr>
          <w:rFonts w:ascii="宋体" w:hAnsi="宋体" w:cs="宋体" w:hint="eastAsia"/>
          <w:color w:val="000000"/>
          <w:szCs w:val="21"/>
        </w:rPr>
        <w:t>；B项分别读：</w:t>
      </w:r>
      <w:r w:rsidRPr="002C4B47">
        <w:rPr>
          <w:rFonts w:ascii="宋体" w:hAnsi="宋体"/>
          <w:color w:val="000000"/>
          <w:szCs w:val="21"/>
        </w:rPr>
        <w:t>tiē</w:t>
      </w:r>
      <w:r w:rsidRPr="002C4B47">
        <w:rPr>
          <w:rFonts w:ascii="宋体" w:hAnsi="宋体" w:cs="宋体" w:hint="eastAsia"/>
          <w:color w:val="000000"/>
          <w:szCs w:val="21"/>
        </w:rPr>
        <w:t>，</w:t>
      </w:r>
      <w:r w:rsidRPr="002C4B47">
        <w:rPr>
          <w:rFonts w:ascii="宋体" w:hAnsi="宋体"/>
          <w:color w:val="000000"/>
          <w:szCs w:val="21"/>
        </w:rPr>
        <w:t>tiě，ti</w:t>
      </w:r>
      <w:r w:rsidRPr="002C4B47">
        <w:rPr>
          <w:rFonts w:ascii="宋体" w:hAnsi="宋体" w:cs="宋体" w:hint="eastAsia"/>
          <w:color w:val="000000"/>
          <w:szCs w:val="21"/>
        </w:rPr>
        <w:t>è；D项分别读：</w:t>
      </w:r>
      <w:r w:rsidRPr="002C4B47">
        <w:rPr>
          <w:rFonts w:ascii="宋体" w:hAnsi="宋体"/>
          <w:color w:val="000000"/>
          <w:szCs w:val="21"/>
        </w:rPr>
        <w:t>kōng，kòng，kōng</w:t>
      </w:r>
      <w:r w:rsidRPr="002C4B47">
        <w:rPr>
          <w:rFonts w:ascii="宋体" w:hAnsi="宋体" w:cs="宋体" w:hint="eastAsia"/>
          <w:color w:val="000000"/>
          <w:szCs w:val="21"/>
        </w:rPr>
        <w:t xml:space="preserve">。）  </w:t>
      </w:r>
    </w:p>
    <w:p w:rsidR="00C824F2" w:rsidRPr="002C4B47" w:rsidRDefault="00C824F2" w:rsidP="00C824F2">
      <w:pPr>
        <w:spacing w:line="360" w:lineRule="auto"/>
        <w:rPr>
          <w:rFonts w:ascii="宋体" w:hAnsi="宋体"/>
          <w:szCs w:val="21"/>
        </w:rPr>
      </w:pPr>
      <w:r w:rsidRPr="002C4B47">
        <w:rPr>
          <w:rFonts w:ascii="宋体" w:hAnsi="宋体" w:hint="eastAsia"/>
          <w:szCs w:val="21"/>
        </w:rPr>
        <w:t>3.（1）懒散而不习惯于受拘束。　（2）惊慌急迫。　（3）非常思慕。</w:t>
      </w:r>
    </w:p>
    <w:p w:rsidR="00C824F2" w:rsidRPr="002C4B47" w:rsidRDefault="00C824F2" w:rsidP="00C824F2">
      <w:pPr>
        <w:spacing w:line="360" w:lineRule="auto"/>
        <w:rPr>
          <w:rFonts w:ascii="宋体" w:hAnsi="宋体"/>
          <w:szCs w:val="21"/>
        </w:rPr>
      </w:pPr>
      <w:r w:rsidRPr="002C4B47">
        <w:rPr>
          <w:rFonts w:ascii="宋体" w:hAnsi="宋体" w:hint="eastAsia"/>
          <w:szCs w:val="21"/>
        </w:rPr>
        <w:t>4.B</w:t>
      </w:r>
    </w:p>
    <w:p w:rsidR="00C824F2" w:rsidRPr="002C4B47" w:rsidRDefault="00C824F2" w:rsidP="00C824F2">
      <w:pPr>
        <w:spacing w:line="360" w:lineRule="auto"/>
        <w:rPr>
          <w:rFonts w:ascii="宋体" w:hAnsi="宋体"/>
          <w:szCs w:val="21"/>
        </w:rPr>
      </w:pPr>
      <w:r w:rsidRPr="002C4B47">
        <w:rPr>
          <w:rFonts w:ascii="宋体" w:hAnsi="宋体" w:hint="eastAsia"/>
          <w:szCs w:val="21"/>
        </w:rPr>
        <w:t>5.（1）肖像、动作、神态、语言描写　（2）肖像描写</w:t>
      </w:r>
    </w:p>
    <w:p w:rsidR="00C824F2" w:rsidRPr="002C4B47" w:rsidRDefault="00C824F2" w:rsidP="00C824F2">
      <w:pPr>
        <w:spacing w:line="360" w:lineRule="auto"/>
        <w:rPr>
          <w:rFonts w:ascii="宋体" w:hAnsi="宋体"/>
          <w:szCs w:val="21"/>
        </w:rPr>
      </w:pPr>
      <w:r w:rsidRPr="002C4B47">
        <w:rPr>
          <w:rFonts w:ascii="宋体" w:hAnsi="宋体" w:hint="eastAsia"/>
          <w:szCs w:val="21"/>
        </w:rPr>
        <w:t>6.《朝花夕拾》　周树人　《狂人日记》</w:t>
      </w:r>
    </w:p>
    <w:p w:rsidR="00C824F2" w:rsidRPr="002C4B47" w:rsidRDefault="00C824F2" w:rsidP="00C824F2">
      <w:pPr>
        <w:spacing w:line="360" w:lineRule="auto"/>
        <w:rPr>
          <w:rFonts w:ascii="宋体" w:hAnsi="宋体"/>
          <w:szCs w:val="21"/>
        </w:rPr>
      </w:pPr>
      <w:r w:rsidRPr="002C4B47">
        <w:rPr>
          <w:rFonts w:ascii="宋体" w:hAnsi="宋体" w:hint="eastAsia"/>
          <w:szCs w:val="21"/>
        </w:rPr>
        <w:t>7.“我”知道她并非学者,说了也无益。　看不起。</w:t>
      </w:r>
    </w:p>
    <w:p w:rsidR="00C824F2" w:rsidRPr="002C4B47" w:rsidRDefault="00C824F2" w:rsidP="00C824F2">
      <w:pPr>
        <w:spacing w:line="360" w:lineRule="auto"/>
        <w:rPr>
          <w:rFonts w:ascii="宋体" w:hAnsi="宋体"/>
          <w:szCs w:val="21"/>
        </w:rPr>
      </w:pPr>
      <w:r w:rsidRPr="002C4B47">
        <w:rPr>
          <w:rFonts w:ascii="宋体" w:hAnsi="宋体" w:hint="eastAsia"/>
          <w:szCs w:val="21"/>
        </w:rPr>
        <w:t>8.形象地表达了“我”听到这个消息时震惊的神态,强化了“出乎意料”的表达效果。</w:t>
      </w:r>
    </w:p>
    <w:p w:rsidR="00C824F2" w:rsidRPr="002C4B47" w:rsidRDefault="00C824F2" w:rsidP="00C824F2">
      <w:pPr>
        <w:spacing w:line="360" w:lineRule="auto"/>
        <w:rPr>
          <w:rFonts w:ascii="宋体" w:hAnsi="宋体"/>
          <w:szCs w:val="21"/>
        </w:rPr>
      </w:pPr>
      <w:r w:rsidRPr="002C4B47">
        <w:rPr>
          <w:rFonts w:ascii="宋体" w:hAnsi="宋体" w:hint="eastAsia"/>
          <w:szCs w:val="21"/>
        </w:rPr>
        <w:t>9.“然而我有一时也对她发生过空前的敬意。”</w:t>
      </w:r>
    </w:p>
    <w:p w:rsidR="00C824F2" w:rsidRPr="002C4B47" w:rsidRDefault="00C824F2" w:rsidP="00C824F2">
      <w:pPr>
        <w:spacing w:line="360" w:lineRule="auto"/>
        <w:rPr>
          <w:rFonts w:ascii="宋体" w:hAnsi="宋体"/>
          <w:szCs w:val="21"/>
        </w:rPr>
      </w:pPr>
      <w:r w:rsidRPr="002C4B47">
        <w:rPr>
          <w:rFonts w:ascii="宋体" w:hAnsi="宋体" w:hint="eastAsia"/>
          <w:szCs w:val="21"/>
        </w:rPr>
        <w:t>10.别人不肯做,或不能做的事,她却能够做成功。</w:t>
      </w:r>
    </w:p>
    <w:p w:rsidR="00C824F2" w:rsidRPr="002C4B47" w:rsidRDefault="00C824F2" w:rsidP="00C824F2">
      <w:pPr>
        <w:spacing w:line="360" w:lineRule="auto"/>
        <w:rPr>
          <w:rFonts w:ascii="宋体" w:hAnsi="宋体"/>
          <w:szCs w:val="21"/>
        </w:rPr>
      </w:pPr>
      <w:r w:rsidRPr="002C4B47">
        <w:rPr>
          <w:rFonts w:ascii="宋体" w:hAnsi="宋体" w:hint="eastAsia"/>
          <w:szCs w:val="21"/>
        </w:rPr>
        <w:t>11.这四本书虽然很粗拙,但却是由一个谁也想不到的人给“我”买来的,当时给了“我”非</w:t>
      </w:r>
      <w:r w:rsidRPr="002C4B47">
        <w:rPr>
          <w:rFonts w:ascii="宋体" w:hAnsi="宋体" w:hint="eastAsia"/>
          <w:szCs w:val="21"/>
        </w:rPr>
        <w:lastRenderedPageBreak/>
        <w:t>常大的震动,让“我”产生感激和“新的敬意”。</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12.D</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13.⑴祖母；⑵宽厚、宽恕；⑶小；⑷普通的家庭妇女；对“我”进行启蒙教育和平时待人中所表现出的非凡的品德。</w:t>
      </w:r>
    </w:p>
    <w:p w:rsidR="00C824F2" w:rsidRPr="002C4B47" w:rsidRDefault="00C824F2" w:rsidP="00C824F2">
      <w:pPr>
        <w:spacing w:line="360" w:lineRule="auto"/>
        <w:rPr>
          <w:rFonts w:ascii="宋体" w:hAnsi="宋体" w:cs="宋体"/>
          <w:color w:val="000000"/>
          <w:szCs w:val="21"/>
        </w:rPr>
      </w:pPr>
      <w:r w:rsidRPr="002C4B47">
        <w:rPr>
          <w:rFonts w:ascii="宋体" w:hAnsi="宋体" w:cs="宋体" w:hint="eastAsia"/>
          <w:color w:val="000000"/>
          <w:szCs w:val="21"/>
        </w:rPr>
        <w:t>14.表明祖母所做的这一类事远不止上文所述的两件。</w:t>
      </w:r>
    </w:p>
    <w:p w:rsidR="00C824F2" w:rsidRPr="002C4B47" w:rsidRDefault="00C824F2" w:rsidP="00C824F2">
      <w:pPr>
        <w:spacing w:line="360" w:lineRule="auto"/>
        <w:rPr>
          <w:rFonts w:ascii="宋体" w:hAnsi="宋体"/>
          <w:color w:val="000000"/>
          <w:szCs w:val="21"/>
        </w:rPr>
      </w:pPr>
      <w:r w:rsidRPr="002C4B47">
        <w:rPr>
          <w:rFonts w:ascii="宋体" w:hAnsi="宋体" w:cs="宋体" w:hint="eastAsia"/>
          <w:color w:val="000000"/>
          <w:szCs w:val="21"/>
        </w:rPr>
        <w:t>15.宽厚待人，乐于助人。</w:t>
      </w:r>
    </w:p>
    <w:p w:rsidR="00C824F2" w:rsidRPr="002C4B47" w:rsidRDefault="00C824F2" w:rsidP="00C824F2">
      <w:pPr>
        <w:rPr>
          <w:rFonts w:ascii="宋体" w:hAnsi="宋体"/>
          <w:szCs w:val="21"/>
        </w:rPr>
      </w:pPr>
      <w:r w:rsidRPr="002C4B47">
        <w:rPr>
          <w:rFonts w:ascii="宋体" w:hAnsi="宋体"/>
          <w:szCs w:val="21"/>
        </w:rPr>
        <w:t xml:space="preserve"> </w:t>
      </w:r>
    </w:p>
    <w:p w:rsidR="00C824F2" w:rsidRPr="002C4B47" w:rsidRDefault="00C824F2" w:rsidP="00C824F2">
      <w:pPr>
        <w:rPr>
          <w:rFonts w:ascii="宋体" w:hAnsi="宋体"/>
          <w:szCs w:val="21"/>
        </w:rPr>
      </w:pPr>
    </w:p>
    <w:sectPr w:rsidR="00C824F2" w:rsidRPr="002C4B47"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8FE" w:rsidRDefault="00B118FE">
      <w:r>
        <w:separator/>
      </w:r>
    </w:p>
  </w:endnote>
  <w:endnote w:type="continuationSeparator" w:id="1">
    <w:p w:rsidR="00B118FE" w:rsidRDefault="00B11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B51" w:rsidRDefault="006D0BCE" w:rsidP="00981068">
    <w:pPr>
      <w:pStyle w:val="a5"/>
      <w:framePr w:wrap="around" w:vAnchor="text" w:hAnchor="margin" w:xAlign="right" w:y="1"/>
      <w:rPr>
        <w:rStyle w:val="af9"/>
      </w:rPr>
    </w:pPr>
    <w:r>
      <w:rPr>
        <w:rStyle w:val="af9"/>
      </w:rPr>
      <w:fldChar w:fldCharType="begin"/>
    </w:r>
    <w:r w:rsidR="00E81B51">
      <w:rPr>
        <w:rStyle w:val="af9"/>
      </w:rPr>
      <w:instrText xml:space="preserve">PAGE  </w:instrText>
    </w:r>
    <w:r>
      <w:rPr>
        <w:rStyle w:val="af9"/>
      </w:rPr>
      <w:fldChar w:fldCharType="end"/>
    </w:r>
  </w:p>
  <w:p w:rsidR="00E81B51" w:rsidRDefault="00E81B51" w:rsidP="00E81B5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B51" w:rsidRDefault="006D0BCE" w:rsidP="00981068">
    <w:pPr>
      <w:pStyle w:val="a5"/>
      <w:framePr w:wrap="around" w:vAnchor="text" w:hAnchor="margin" w:xAlign="right" w:y="1"/>
      <w:rPr>
        <w:rStyle w:val="af9"/>
      </w:rPr>
    </w:pPr>
    <w:r>
      <w:rPr>
        <w:rStyle w:val="af9"/>
      </w:rPr>
      <w:fldChar w:fldCharType="begin"/>
    </w:r>
    <w:r w:rsidR="00E81B51">
      <w:rPr>
        <w:rStyle w:val="af9"/>
      </w:rPr>
      <w:instrText xml:space="preserve">PAGE  </w:instrText>
    </w:r>
    <w:r>
      <w:rPr>
        <w:rStyle w:val="af9"/>
      </w:rPr>
      <w:fldChar w:fldCharType="separate"/>
    </w:r>
    <w:r w:rsidR="002C4B47">
      <w:rPr>
        <w:rStyle w:val="af9"/>
        <w:noProof/>
      </w:rPr>
      <w:t>5</w:t>
    </w:r>
    <w:r>
      <w:rPr>
        <w:rStyle w:val="af9"/>
      </w:rPr>
      <w:fldChar w:fldCharType="end"/>
    </w:r>
  </w:p>
  <w:p w:rsidR="00E81B51" w:rsidRDefault="00E81B51" w:rsidP="00E81B5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8FE" w:rsidRDefault="00B118FE">
      <w:r>
        <w:separator/>
      </w:r>
    </w:p>
  </w:footnote>
  <w:footnote w:type="continuationSeparator" w:id="1">
    <w:p w:rsidR="00B118FE" w:rsidRDefault="00B118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D8346FC8"/>
    <w:multiLevelType w:val="singleLevel"/>
    <w:tmpl w:val="D8346FC8"/>
    <w:lvl w:ilvl="0">
      <w:start w:val="3"/>
      <w:numFmt w:val="decimal"/>
      <w:suff w:val="nothing"/>
      <w:lvlText w:val="（%1）"/>
      <w:lvlJc w:val="left"/>
      <w:rPr>
        <w:rFonts w:cs="Times New Roman"/>
      </w:rPr>
    </w:lvl>
  </w:abstractNum>
  <w:abstractNum w:abstractNumId="2">
    <w:nsid w:val="EA9FF91F"/>
    <w:multiLevelType w:val="singleLevel"/>
    <w:tmpl w:val="EA9FF91F"/>
    <w:lvl w:ilvl="0">
      <w:start w:val="1"/>
      <w:numFmt w:val="decimal"/>
      <w:suff w:val="space"/>
      <w:lvlText w:val="(%1)"/>
      <w:lvlJc w:val="left"/>
    </w:lvl>
  </w:abstractNum>
  <w:abstractNum w:abstractNumId="3">
    <w:nsid w:val="0A69190A"/>
    <w:multiLevelType w:val="hybridMultilevel"/>
    <w:tmpl w:val="3FB69D06"/>
    <w:lvl w:ilvl="0" w:tplc="FFFFFFFF">
      <w:start w:val="1"/>
      <w:numFmt w:val="japaneseCounting"/>
      <w:lvlText w:val="%1、"/>
      <w:lvlJc w:val="left"/>
      <w:pPr>
        <w:ind w:left="261" w:hanging="456"/>
      </w:pPr>
      <w:rPr>
        <w:rFonts w:hint="default"/>
      </w:rPr>
    </w:lvl>
    <w:lvl w:ilvl="1" w:tplc="FFFFFFFF" w:tentative="1">
      <w:start w:val="1"/>
      <w:numFmt w:val="lowerLetter"/>
      <w:lvlText w:val="%2)"/>
      <w:lvlJc w:val="left"/>
      <w:pPr>
        <w:ind w:left="645" w:hanging="420"/>
      </w:pPr>
    </w:lvl>
    <w:lvl w:ilvl="2" w:tplc="FFFFFFFF" w:tentative="1">
      <w:start w:val="1"/>
      <w:numFmt w:val="lowerRoman"/>
      <w:lvlText w:val="%3."/>
      <w:lvlJc w:val="right"/>
      <w:pPr>
        <w:ind w:left="1065" w:hanging="420"/>
      </w:pPr>
    </w:lvl>
    <w:lvl w:ilvl="3" w:tplc="FFFFFFFF" w:tentative="1">
      <w:start w:val="1"/>
      <w:numFmt w:val="decimal"/>
      <w:lvlText w:val="%4."/>
      <w:lvlJc w:val="left"/>
      <w:pPr>
        <w:ind w:left="1485" w:hanging="420"/>
      </w:pPr>
    </w:lvl>
    <w:lvl w:ilvl="4" w:tplc="FFFFFFFF" w:tentative="1">
      <w:start w:val="1"/>
      <w:numFmt w:val="lowerLetter"/>
      <w:lvlText w:val="%5)"/>
      <w:lvlJc w:val="left"/>
      <w:pPr>
        <w:ind w:left="1905" w:hanging="420"/>
      </w:pPr>
    </w:lvl>
    <w:lvl w:ilvl="5" w:tplc="FFFFFFFF" w:tentative="1">
      <w:start w:val="1"/>
      <w:numFmt w:val="lowerRoman"/>
      <w:lvlText w:val="%6."/>
      <w:lvlJc w:val="right"/>
      <w:pPr>
        <w:ind w:left="2325" w:hanging="420"/>
      </w:pPr>
    </w:lvl>
    <w:lvl w:ilvl="6" w:tplc="FFFFFFFF" w:tentative="1">
      <w:start w:val="1"/>
      <w:numFmt w:val="decimal"/>
      <w:lvlText w:val="%7."/>
      <w:lvlJc w:val="left"/>
      <w:pPr>
        <w:ind w:left="2745" w:hanging="420"/>
      </w:pPr>
    </w:lvl>
    <w:lvl w:ilvl="7" w:tplc="FFFFFFFF" w:tentative="1">
      <w:start w:val="1"/>
      <w:numFmt w:val="lowerLetter"/>
      <w:lvlText w:val="%8)"/>
      <w:lvlJc w:val="left"/>
      <w:pPr>
        <w:ind w:left="3165" w:hanging="420"/>
      </w:pPr>
    </w:lvl>
    <w:lvl w:ilvl="8" w:tplc="FFFFFFFF" w:tentative="1">
      <w:start w:val="1"/>
      <w:numFmt w:val="lowerRoman"/>
      <w:lvlText w:val="%9."/>
      <w:lvlJc w:val="right"/>
      <w:pPr>
        <w:ind w:left="3585" w:hanging="420"/>
      </w:pPr>
    </w:lvl>
  </w:abstractNum>
  <w:abstractNum w:abstractNumId="4">
    <w:nsid w:val="0BC7AE01"/>
    <w:multiLevelType w:val="singleLevel"/>
    <w:tmpl w:val="0BC7AE01"/>
    <w:lvl w:ilvl="0">
      <w:start w:val="4"/>
      <w:numFmt w:val="chineseCounting"/>
      <w:suff w:val="nothing"/>
      <w:lvlText w:val="%1、"/>
      <w:lvlJc w:val="left"/>
      <w:rPr>
        <w:rFonts w:hint="eastAsia"/>
      </w:rPr>
    </w:lvl>
  </w:abstractNum>
  <w:abstractNum w:abstractNumId="5">
    <w:nsid w:val="29C7DCB1"/>
    <w:multiLevelType w:val="singleLevel"/>
    <w:tmpl w:val="29C7DCB1"/>
    <w:lvl w:ilvl="0">
      <w:start w:val="2"/>
      <w:numFmt w:val="chineseCounting"/>
      <w:suff w:val="nothing"/>
      <w:lvlText w:val="%1、"/>
      <w:lvlJc w:val="left"/>
      <w:rPr>
        <w:rFonts w:cs="Times New Roman" w:hint="eastAsia"/>
      </w:rPr>
    </w:lvl>
  </w:abstractNum>
  <w:abstractNum w:abstractNumId="6">
    <w:nsid w:val="38054557"/>
    <w:multiLevelType w:val="multilevel"/>
    <w:tmpl w:val="38054557"/>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481062A9"/>
    <w:multiLevelType w:val="hybridMultilevel"/>
    <w:tmpl w:val="C756CBAA"/>
    <w:lvl w:ilvl="0" w:tplc="FFFFFFFF">
      <w:start w:val="1"/>
      <w:numFmt w:val="decimal"/>
      <w:lvlText w:val="%1．"/>
      <w:lvlJc w:val="left"/>
      <w:pPr>
        <w:ind w:left="465" w:hanging="360"/>
      </w:pPr>
      <w:rPr>
        <w:rFonts w:cs="Times New Roman" w:hint="default"/>
      </w:rPr>
    </w:lvl>
    <w:lvl w:ilvl="1" w:tplc="FFFFFFFF" w:tentative="1">
      <w:start w:val="1"/>
      <w:numFmt w:val="lowerLetter"/>
      <w:lvlText w:val="%2)"/>
      <w:lvlJc w:val="left"/>
      <w:pPr>
        <w:ind w:left="945" w:hanging="420"/>
      </w:pPr>
    </w:lvl>
    <w:lvl w:ilvl="2" w:tplc="FFFFFFFF" w:tentative="1">
      <w:start w:val="1"/>
      <w:numFmt w:val="lowerRoman"/>
      <w:lvlText w:val="%3."/>
      <w:lvlJc w:val="right"/>
      <w:pPr>
        <w:ind w:left="1365" w:hanging="420"/>
      </w:pPr>
    </w:lvl>
    <w:lvl w:ilvl="3" w:tplc="FFFFFFFF" w:tentative="1">
      <w:start w:val="1"/>
      <w:numFmt w:val="decimal"/>
      <w:lvlText w:val="%4."/>
      <w:lvlJc w:val="left"/>
      <w:pPr>
        <w:ind w:left="1785" w:hanging="420"/>
      </w:pPr>
    </w:lvl>
    <w:lvl w:ilvl="4" w:tplc="FFFFFFFF" w:tentative="1">
      <w:start w:val="1"/>
      <w:numFmt w:val="lowerLetter"/>
      <w:lvlText w:val="%5)"/>
      <w:lvlJc w:val="left"/>
      <w:pPr>
        <w:ind w:left="2205" w:hanging="420"/>
      </w:pPr>
    </w:lvl>
    <w:lvl w:ilvl="5" w:tplc="FFFFFFFF" w:tentative="1">
      <w:start w:val="1"/>
      <w:numFmt w:val="lowerRoman"/>
      <w:lvlText w:val="%6."/>
      <w:lvlJc w:val="right"/>
      <w:pPr>
        <w:ind w:left="2625" w:hanging="420"/>
      </w:pPr>
    </w:lvl>
    <w:lvl w:ilvl="6" w:tplc="FFFFFFFF" w:tentative="1">
      <w:start w:val="1"/>
      <w:numFmt w:val="decimal"/>
      <w:lvlText w:val="%7."/>
      <w:lvlJc w:val="left"/>
      <w:pPr>
        <w:ind w:left="3045" w:hanging="420"/>
      </w:pPr>
    </w:lvl>
    <w:lvl w:ilvl="7" w:tplc="FFFFFFFF" w:tentative="1">
      <w:start w:val="1"/>
      <w:numFmt w:val="lowerLetter"/>
      <w:lvlText w:val="%8)"/>
      <w:lvlJc w:val="left"/>
      <w:pPr>
        <w:ind w:left="3465" w:hanging="420"/>
      </w:pPr>
    </w:lvl>
    <w:lvl w:ilvl="8" w:tplc="FFFFFFFF" w:tentative="1">
      <w:start w:val="1"/>
      <w:numFmt w:val="lowerRoman"/>
      <w:lvlText w:val="%9."/>
      <w:lvlJc w:val="right"/>
      <w:pPr>
        <w:ind w:left="3885" w:hanging="420"/>
      </w:pPr>
    </w:lvl>
  </w:abstractNum>
  <w:abstractNum w:abstractNumId="8">
    <w:nsid w:val="4BB64DC3"/>
    <w:multiLevelType w:val="singleLevel"/>
    <w:tmpl w:val="4BB64DC3"/>
    <w:lvl w:ilvl="0">
      <w:start w:val="1"/>
      <w:numFmt w:val="decimal"/>
      <w:lvlText w:val="%1."/>
      <w:lvlJc w:val="left"/>
      <w:pPr>
        <w:tabs>
          <w:tab w:val="left" w:pos="312"/>
        </w:tabs>
      </w:pPr>
      <w:rPr>
        <w:rFonts w:cs="Times New Roman"/>
      </w:rPr>
    </w:lvl>
  </w:abstractNum>
  <w:abstractNum w:abstractNumId="9">
    <w:nsid w:val="4C633587"/>
    <w:multiLevelType w:val="hybridMultilevel"/>
    <w:tmpl w:val="3D508412"/>
    <w:lvl w:ilvl="0" w:tplc="FFFFFFFF">
      <w:start w:val="1"/>
      <w:numFmt w:val="japaneseCounting"/>
      <w:lvlText w:val="%1、"/>
      <w:lvlJc w:val="left"/>
      <w:pPr>
        <w:tabs>
          <w:tab w:val="num" w:pos="420"/>
        </w:tabs>
        <w:ind w:left="420" w:hanging="420"/>
      </w:pPr>
      <w:rPr>
        <w:rFonts w:ascii="Times New Roman" w:eastAsia="Times New Roman" w:hAnsi="Times New Roman" w:cs="Times New Roman"/>
      </w:rPr>
    </w:lvl>
    <w:lvl w:ilvl="1" w:tplc="FFFFFFFF">
      <w:start w:val="1"/>
      <w:numFmt w:val="japaneseCounting"/>
      <w:lvlText w:val="（%2）"/>
      <w:lvlJc w:val="left"/>
      <w:pPr>
        <w:tabs>
          <w:tab w:val="num" w:pos="720"/>
        </w:tabs>
        <w:ind w:left="720" w:hanging="720"/>
      </w:pPr>
      <w:rPr>
        <w:rFonts w:hAnsi="宋体" w:hint="default"/>
      </w:rPr>
    </w:lvl>
    <w:lvl w:ilvl="2" w:tplc="FFFFFFFF">
      <w:start w:val="18"/>
      <w:numFmt w:val="decimal"/>
      <w:lvlText w:val="%3．"/>
      <w:lvlJc w:val="left"/>
      <w:pPr>
        <w:ind w:left="1260" w:hanging="4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51A902D0"/>
    <w:multiLevelType w:val="hybridMultilevel"/>
    <w:tmpl w:val="1EFE3C0C"/>
    <w:lvl w:ilvl="0" w:tplc="FFFFFFFF">
      <w:start w:val="1"/>
      <w:numFmt w:val="bullet"/>
      <w:lvlText w:val=""/>
      <w:lvlJc w:val="left"/>
      <w:pPr>
        <w:ind w:left="36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2">
    <w:nsid w:val="5C18100D"/>
    <w:multiLevelType w:val="singleLevel"/>
    <w:tmpl w:val="5C18100D"/>
    <w:lvl w:ilvl="0">
      <w:start w:val="3"/>
      <w:numFmt w:val="decimal"/>
      <w:suff w:val="nothing"/>
      <w:lvlText w:val="%1."/>
      <w:lvlJc w:val="left"/>
    </w:lvl>
  </w:abstractNum>
  <w:abstractNum w:abstractNumId="13">
    <w:nsid w:val="5C193601"/>
    <w:multiLevelType w:val="singleLevel"/>
    <w:tmpl w:val="5C193601"/>
    <w:lvl w:ilvl="0">
      <w:start w:val="19"/>
      <w:numFmt w:val="decimal"/>
      <w:suff w:val="nothing"/>
      <w:lvlText w:val="%1."/>
      <w:lvlJc w:val="left"/>
    </w:lvl>
  </w:abstractNum>
  <w:abstractNum w:abstractNumId="14">
    <w:nsid w:val="5C1D952F"/>
    <w:multiLevelType w:val="singleLevel"/>
    <w:tmpl w:val="5C1D952F"/>
    <w:lvl w:ilvl="0">
      <w:start w:val="1"/>
      <w:numFmt w:val="decimal"/>
      <w:suff w:val="nothing"/>
      <w:lvlText w:val="%1."/>
      <w:lvlJc w:val="left"/>
    </w:lvl>
  </w:abstractNum>
  <w:abstractNum w:abstractNumId="15">
    <w:nsid w:val="5C1DA192"/>
    <w:multiLevelType w:val="singleLevel"/>
    <w:tmpl w:val="5C1DA192"/>
    <w:lvl w:ilvl="0">
      <w:start w:val="2"/>
      <w:numFmt w:val="decimal"/>
      <w:suff w:val="nothing"/>
      <w:lvlText w:val="（%1）"/>
      <w:lvlJc w:val="left"/>
    </w:lvl>
  </w:abstractNum>
  <w:abstractNum w:abstractNumId="16">
    <w:nsid w:val="5C1EC36D"/>
    <w:multiLevelType w:val="singleLevel"/>
    <w:tmpl w:val="5C1EC36D"/>
    <w:lvl w:ilvl="0">
      <w:start w:val="13"/>
      <w:numFmt w:val="decimal"/>
      <w:suff w:val="nothing"/>
      <w:lvlText w:val="%1."/>
      <w:lvlJc w:val="left"/>
    </w:lvl>
  </w:abstractNum>
  <w:abstractNum w:abstractNumId="17">
    <w:nsid w:val="5C1FFC1E"/>
    <w:multiLevelType w:val="singleLevel"/>
    <w:tmpl w:val="5C1FFC1E"/>
    <w:lvl w:ilvl="0">
      <w:start w:val="3"/>
      <w:numFmt w:val="decimal"/>
      <w:suff w:val="nothing"/>
      <w:lvlText w:val="%1."/>
      <w:lvlJc w:val="left"/>
    </w:lvl>
  </w:abstractNum>
  <w:abstractNum w:abstractNumId="18">
    <w:nsid w:val="5CEE0682"/>
    <w:multiLevelType w:val="singleLevel"/>
    <w:tmpl w:val="5CEE0682"/>
    <w:lvl w:ilvl="0">
      <w:start w:val="18"/>
      <w:numFmt w:val="decimal"/>
      <w:suff w:val="nothing"/>
      <w:lvlText w:val="%1、"/>
      <w:lvlJc w:val="left"/>
      <w:rPr>
        <w:rFonts w:cs="Times New Roman"/>
      </w:rPr>
    </w:lvl>
  </w:abstractNum>
  <w:abstractNum w:abstractNumId="19">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082251C"/>
    <w:multiLevelType w:val="singleLevel"/>
    <w:tmpl w:val="6082251C"/>
    <w:lvl w:ilvl="0">
      <w:start w:val="2"/>
      <w:numFmt w:val="decimal"/>
      <w:suff w:val="nothing"/>
      <w:lvlText w:val="（%1）"/>
      <w:lvlJc w:val="left"/>
      <w:rPr>
        <w:rFonts w:cs="Times New Roman"/>
      </w:rPr>
    </w:lvl>
  </w:abstractNum>
  <w:abstractNum w:abstractNumId="21">
    <w:nsid w:val="62FADEE1"/>
    <w:multiLevelType w:val="singleLevel"/>
    <w:tmpl w:val="62FADEE1"/>
    <w:lvl w:ilvl="0">
      <w:start w:val="1"/>
      <w:numFmt w:val="decimal"/>
      <w:suff w:val="nothing"/>
      <w:lvlText w:val="（%1）"/>
      <w:lvlJc w:val="left"/>
      <w:rPr>
        <w:rFonts w:cs="Times New Roman"/>
      </w:rPr>
    </w:lvl>
  </w:abstractNum>
  <w:abstractNum w:abstractNumId="22">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E12DBD"/>
    <w:multiLevelType w:val="hybridMultilevel"/>
    <w:tmpl w:val="BC4EA258"/>
    <w:lvl w:ilvl="0" w:tplc="FFFFFFFF">
      <w:start w:val="1"/>
      <w:numFmt w:val="decimalEnclosedParen"/>
      <w:lvlText w:val="%1"/>
      <w:lvlJc w:val="left"/>
      <w:pPr>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num>
  <w:num w:numId="6">
    <w:abstractNumId w:val="9"/>
  </w:num>
  <w:num w:numId="7">
    <w:abstractNumId w:val="19"/>
  </w:num>
  <w:num w:numId="8">
    <w:abstractNumId w:val="2"/>
  </w:num>
  <w:num w:numId="9">
    <w:abstractNumId w:val="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6"/>
  </w:num>
  <w:num w:numId="1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8"/>
  </w:num>
  <w:num w:numId="21">
    <w:abstractNumId w:val="8"/>
  </w:num>
  <w:num w:numId="22">
    <w:abstractNumId w:val="20"/>
  </w:num>
  <w:num w:numId="23">
    <w:abstractNumId w:val="5"/>
  </w:num>
  <w:num w:numId="24">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48930"/>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4B47"/>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2C5A"/>
    <w:rsid w:val="005B3977"/>
    <w:rsid w:val="005B6329"/>
    <w:rsid w:val="005B7809"/>
    <w:rsid w:val="005C001B"/>
    <w:rsid w:val="005C46A5"/>
    <w:rsid w:val="005C4B47"/>
    <w:rsid w:val="005D2433"/>
    <w:rsid w:val="005D333E"/>
    <w:rsid w:val="005D5159"/>
    <w:rsid w:val="005D6D84"/>
    <w:rsid w:val="005D6F53"/>
    <w:rsid w:val="005D72D3"/>
    <w:rsid w:val="005D7522"/>
    <w:rsid w:val="005E16A8"/>
    <w:rsid w:val="005E3BC4"/>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0BCE"/>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587"/>
    <w:rsid w:val="00AD7612"/>
    <w:rsid w:val="00AE012A"/>
    <w:rsid w:val="00AE0262"/>
    <w:rsid w:val="00AE262D"/>
    <w:rsid w:val="00AE492E"/>
    <w:rsid w:val="00AF35E3"/>
    <w:rsid w:val="00AF4510"/>
    <w:rsid w:val="00AF4980"/>
    <w:rsid w:val="00AF5F78"/>
    <w:rsid w:val="00AF75AC"/>
    <w:rsid w:val="00AF79E9"/>
    <w:rsid w:val="00B054F4"/>
    <w:rsid w:val="00B079D6"/>
    <w:rsid w:val="00B079FA"/>
    <w:rsid w:val="00B107EF"/>
    <w:rsid w:val="00B118FE"/>
    <w:rsid w:val="00B11CBA"/>
    <w:rsid w:val="00B12A27"/>
    <w:rsid w:val="00B16314"/>
    <w:rsid w:val="00B16F41"/>
    <w:rsid w:val="00B215F6"/>
    <w:rsid w:val="00B2162D"/>
    <w:rsid w:val="00B21DE9"/>
    <w:rsid w:val="00B233D6"/>
    <w:rsid w:val="00B244A9"/>
    <w:rsid w:val="00B25D10"/>
    <w:rsid w:val="00B31383"/>
    <w:rsid w:val="00B33D3B"/>
    <w:rsid w:val="00B366D0"/>
    <w:rsid w:val="00B37DF0"/>
    <w:rsid w:val="00B426A2"/>
    <w:rsid w:val="00B43B39"/>
    <w:rsid w:val="00B46CFB"/>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4F42"/>
    <w:rsid w:val="00E351CC"/>
    <w:rsid w:val="00E364DE"/>
    <w:rsid w:val="00E37087"/>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B51"/>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0EFE"/>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8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uiPriority w:val="99"/>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485</Words>
  <Characters>2765</Characters>
  <Application>Microsoft Office Word</Application>
  <DocSecurity>0</DocSecurity>
  <Lines>23</Lines>
  <Paragraphs>6</Paragraphs>
  <ScaleCrop>false</ScaleCrop>
  <Manager> </Manager>
  <Company> </Company>
  <LinksUpToDate>false</LinksUpToDate>
  <CharactersWithSpaces>3244</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