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4F" w:rsidRPr="0006514E" w:rsidRDefault="001320CF" w:rsidP="0006514E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06514E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20pt;margin-top:808pt;width:32pt;height:20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E87E07" w:rsidRPr="0006514E">
        <w:rPr>
          <w:rFonts w:hAnsi="宋体" w:cs="Times New Roman"/>
          <w:b/>
          <w:color w:val="FF0000"/>
          <w:sz w:val="28"/>
        </w:rPr>
        <w:t>11</w:t>
      </w:r>
      <w:r w:rsidR="00E87E07" w:rsidRPr="0006514E">
        <w:rPr>
          <w:rFonts w:hAnsi="宋体" w:cs="Times New Roman" w:hint="eastAsia"/>
          <w:b/>
          <w:color w:val="FF0000"/>
          <w:sz w:val="28"/>
        </w:rPr>
        <w:t xml:space="preserve">　台　阶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1</w:t>
      </w:r>
      <w:r w:rsidRPr="0006514E">
        <w:rPr>
          <w:rFonts w:hAnsi="宋体" w:cs="Times New Roman" w:hint="eastAsia"/>
        </w:rPr>
        <w:t>．下列加点字的注音全都正确的一项是</w:t>
      </w:r>
      <w:r w:rsidRPr="0006514E">
        <w:rPr>
          <w:rFonts w:hAnsi="宋体" w:cs="Times New Roman"/>
        </w:rPr>
        <w:t>(</w:t>
      </w:r>
      <w:r w:rsidRPr="0006514E">
        <w:rPr>
          <w:rFonts w:hAnsi="宋体" w:cs="Times New Roman" w:hint="eastAsia"/>
        </w:rPr>
        <w:t xml:space="preserve">　　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A</w:t>
      </w:r>
      <w:r w:rsidRPr="0006514E">
        <w:rPr>
          <w:rFonts w:hAnsi="宋体" w:cs="Times New Roman" w:hint="eastAsia"/>
        </w:rPr>
        <w:t>．凹</w:t>
      </w:r>
      <w:r w:rsidRPr="0006514E">
        <w:rPr>
          <w:rFonts w:hAnsi="宋体" w:cs="Times New Roman" w:hint="eastAsia"/>
          <w:em w:val="underDot"/>
        </w:rPr>
        <w:t>凼</w:t>
      </w:r>
      <w:r w:rsidRPr="0006514E">
        <w:rPr>
          <w:rFonts w:hAnsi="宋体" w:cs="Times New Roman"/>
        </w:rPr>
        <w:t>(dàng)</w:t>
      </w:r>
      <w:r w:rsidRPr="0006514E">
        <w:rPr>
          <w:rFonts w:hAnsi="宋体" w:cs="Times New Roman" w:hint="eastAsia"/>
        </w:rPr>
        <w:t xml:space="preserve">　　</w:t>
      </w:r>
      <w:r w:rsidRPr="0006514E">
        <w:rPr>
          <w:rFonts w:hAnsi="宋体" w:cs="Times New Roman"/>
        </w:rPr>
        <w:t xml:space="preserve"> </w:t>
      </w:r>
      <w:r w:rsidRPr="0006514E">
        <w:rPr>
          <w:rFonts w:hAnsi="宋体" w:cs="Times New Roman" w:hint="eastAsia"/>
        </w:rPr>
        <w:t>绿</w:t>
      </w:r>
      <w:r w:rsidRPr="0006514E">
        <w:rPr>
          <w:rFonts w:hAnsi="宋体" w:cs="Times New Roman" w:hint="eastAsia"/>
          <w:em w:val="underDot"/>
        </w:rPr>
        <w:t>荫</w:t>
      </w:r>
      <w:r w:rsidRPr="0006514E">
        <w:rPr>
          <w:rFonts w:hAnsi="宋体" w:cs="Times New Roman"/>
        </w:rPr>
        <w:t>(yīn)</w:t>
      </w:r>
      <w:r w:rsidRPr="0006514E">
        <w:rPr>
          <w:rFonts w:hAnsi="宋体" w:cs="Times New Roman" w:hint="eastAsia"/>
        </w:rPr>
        <w:t xml:space="preserve">　　</w:t>
      </w:r>
      <w:r w:rsidRPr="0006514E">
        <w:rPr>
          <w:rFonts w:hAnsi="宋体" w:cs="Times New Roman"/>
        </w:rPr>
        <w:t xml:space="preserve">  </w:t>
      </w:r>
      <w:r w:rsidRPr="0006514E">
        <w:rPr>
          <w:rFonts w:hAnsi="宋体" w:cs="Times New Roman" w:hint="eastAsia"/>
        </w:rPr>
        <w:t>门</w:t>
      </w:r>
      <w:r w:rsidRPr="0006514E">
        <w:rPr>
          <w:rFonts w:hAnsi="宋体" w:cs="Times New Roman" w:hint="eastAsia"/>
          <w:em w:val="underDot"/>
        </w:rPr>
        <w:t>槛</w:t>
      </w:r>
      <w:r w:rsidRPr="0006514E">
        <w:rPr>
          <w:rFonts w:hAnsi="宋体" w:cs="Times New Roman"/>
        </w:rPr>
        <w:t>(jiān)</w:t>
      </w:r>
      <w:r w:rsidRPr="0006514E">
        <w:rPr>
          <w:rFonts w:hAnsi="宋体" w:cs="Times New Roman" w:hint="eastAsia"/>
        </w:rPr>
        <w:t xml:space="preserve">　　</w:t>
      </w:r>
      <w:r w:rsidRPr="0006514E">
        <w:rPr>
          <w:rFonts w:hAnsi="宋体" w:cs="Times New Roman"/>
        </w:rPr>
        <w:t xml:space="preserve"> </w:t>
      </w:r>
      <w:r w:rsidRPr="0006514E">
        <w:rPr>
          <w:rFonts w:hAnsi="宋体" w:cs="Times New Roman" w:hint="eastAsia"/>
          <w:em w:val="underDot"/>
        </w:rPr>
        <w:t>卵</w:t>
      </w:r>
      <w:r w:rsidRPr="0006514E">
        <w:rPr>
          <w:rFonts w:hAnsi="宋体" w:cs="Times New Roman" w:hint="eastAsia"/>
        </w:rPr>
        <w:t>石</w:t>
      </w:r>
      <w:r w:rsidRPr="0006514E">
        <w:rPr>
          <w:rFonts w:hAnsi="宋体" w:cs="Times New Roman"/>
        </w:rPr>
        <w:t>(luǎn)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B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 w:hint="eastAsia"/>
          <w:em w:val="underDot"/>
        </w:rPr>
        <w:t>揩</w:t>
      </w:r>
      <w:r w:rsidRPr="0006514E">
        <w:rPr>
          <w:rFonts w:hAnsi="宋体" w:cs="Times New Roman" w:hint="eastAsia"/>
        </w:rPr>
        <w:t>汗</w:t>
      </w:r>
      <w:r w:rsidRPr="0006514E">
        <w:rPr>
          <w:rFonts w:hAnsi="宋体" w:cs="Times New Roman"/>
        </w:rPr>
        <w:t xml:space="preserve">(kǎi)      </w:t>
      </w:r>
      <w:r w:rsidRPr="0006514E">
        <w:rPr>
          <w:rFonts w:hAnsi="宋体" w:cs="Times New Roman" w:hint="eastAsia"/>
          <w:em w:val="underDot"/>
        </w:rPr>
        <w:t>蹿</w:t>
      </w:r>
      <w:r w:rsidRPr="0006514E">
        <w:rPr>
          <w:rFonts w:hAnsi="宋体" w:cs="Times New Roman" w:hint="eastAsia"/>
        </w:rPr>
        <w:t>上</w:t>
      </w:r>
      <w:r w:rsidRPr="0006514E">
        <w:rPr>
          <w:rFonts w:hAnsi="宋体" w:cs="Times New Roman"/>
        </w:rPr>
        <w:t xml:space="preserve">(cuān)     </w:t>
      </w:r>
      <w:r w:rsidRPr="0006514E">
        <w:rPr>
          <w:rFonts w:hAnsi="宋体" w:cs="Times New Roman" w:hint="eastAsia"/>
          <w:em w:val="underDot"/>
        </w:rPr>
        <w:t>筹</w:t>
      </w:r>
      <w:r w:rsidRPr="0006514E">
        <w:rPr>
          <w:rFonts w:hAnsi="宋体" w:cs="Times New Roman" w:hint="eastAsia"/>
        </w:rPr>
        <w:t>划</w:t>
      </w:r>
      <w:r w:rsidRPr="0006514E">
        <w:rPr>
          <w:rFonts w:hAnsi="宋体" w:cs="Times New Roman"/>
        </w:rPr>
        <w:t xml:space="preserve">(chóu)    </w:t>
      </w:r>
      <w:r w:rsidRPr="0006514E">
        <w:rPr>
          <w:rFonts w:hAnsi="宋体" w:cs="Times New Roman" w:hint="eastAsia"/>
          <w:em w:val="underDot"/>
        </w:rPr>
        <w:t>黏</w:t>
      </w:r>
      <w:r w:rsidRPr="0006514E">
        <w:rPr>
          <w:rFonts w:hAnsi="宋体" w:cs="Times New Roman" w:hint="eastAsia"/>
        </w:rPr>
        <w:t>性</w:t>
      </w:r>
      <w:r w:rsidRPr="0006514E">
        <w:rPr>
          <w:rFonts w:hAnsi="宋体" w:cs="Times New Roman"/>
        </w:rPr>
        <w:t>(nián)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C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 w:hint="eastAsia"/>
          <w:em w:val="underDot"/>
        </w:rPr>
        <w:t>尴尬</w:t>
      </w:r>
      <w:r w:rsidRPr="0006514E">
        <w:rPr>
          <w:rFonts w:hAnsi="宋体" w:cs="Times New Roman"/>
        </w:rPr>
        <w:t>(</w:t>
      </w:r>
      <w:r w:rsidRPr="0006514E">
        <w:rPr>
          <w:rFonts w:hAnsi="宋体" w:cs="Times New Roman" w:hint="eastAsia"/>
        </w:rPr>
        <w:t>ɡā</w:t>
      </w:r>
      <w:r w:rsidRPr="0006514E">
        <w:rPr>
          <w:rFonts w:hAnsi="宋体" w:cs="Times New Roman"/>
        </w:rPr>
        <w:t xml:space="preserve">ngà)   </w:t>
      </w:r>
      <w:r w:rsidRPr="0006514E">
        <w:rPr>
          <w:rFonts w:hAnsi="宋体" w:cs="Times New Roman" w:hint="eastAsia"/>
          <w:em w:val="underDot"/>
        </w:rPr>
        <w:t>愣</w:t>
      </w:r>
      <w:r w:rsidRPr="0006514E">
        <w:rPr>
          <w:rFonts w:hAnsi="宋体" w:cs="Times New Roman" w:hint="eastAsia"/>
        </w:rPr>
        <w:t>住</w:t>
      </w:r>
      <w:r w:rsidRPr="0006514E">
        <w:rPr>
          <w:rFonts w:hAnsi="宋体" w:cs="Times New Roman"/>
        </w:rPr>
        <w:t xml:space="preserve">(lènɡ)   </w:t>
      </w:r>
      <w:r w:rsidRPr="0006514E">
        <w:rPr>
          <w:rFonts w:hAnsi="宋体" w:cs="Times New Roman" w:hint="eastAsia"/>
          <w:em w:val="underDot"/>
        </w:rPr>
        <w:t>憋</w:t>
      </w:r>
      <w:r w:rsidRPr="0006514E">
        <w:rPr>
          <w:rFonts w:hAnsi="宋体" w:cs="Times New Roman" w:hint="eastAsia"/>
        </w:rPr>
        <w:t>住</w:t>
      </w:r>
      <w:r w:rsidRPr="0006514E">
        <w:rPr>
          <w:rFonts w:hAnsi="宋体" w:cs="Times New Roman"/>
        </w:rPr>
        <w:t xml:space="preserve">(biē)     </w:t>
      </w:r>
      <w:r w:rsidRPr="0006514E">
        <w:rPr>
          <w:rFonts w:hAnsi="宋体" w:cs="Times New Roman" w:hint="eastAsia"/>
          <w:em w:val="underDot"/>
        </w:rPr>
        <w:t>晌</w:t>
      </w:r>
      <w:r w:rsidRPr="0006514E">
        <w:rPr>
          <w:rFonts w:hAnsi="宋体" w:cs="Times New Roman" w:hint="eastAsia"/>
        </w:rPr>
        <w:t>午</w:t>
      </w:r>
      <w:r w:rsidRPr="0006514E">
        <w:rPr>
          <w:rFonts w:hAnsi="宋体" w:cs="Times New Roman"/>
        </w:rPr>
        <w:t>(shǎng)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D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 w:hint="eastAsia"/>
          <w:em w:val="underDot"/>
        </w:rPr>
        <w:t>涎</w:t>
      </w:r>
      <w:r w:rsidRPr="0006514E">
        <w:rPr>
          <w:rFonts w:hAnsi="宋体" w:cs="Times New Roman" w:hint="eastAsia"/>
        </w:rPr>
        <w:t>水</w:t>
      </w:r>
      <w:r w:rsidRPr="0006514E">
        <w:rPr>
          <w:rFonts w:hAnsi="宋体" w:cs="Times New Roman"/>
        </w:rPr>
        <w:t xml:space="preserve">(yán)     </w:t>
      </w:r>
      <w:r w:rsidRPr="0006514E">
        <w:rPr>
          <w:rFonts w:hAnsi="宋体" w:cs="Times New Roman" w:hint="eastAsia"/>
          <w:em w:val="underDot"/>
        </w:rPr>
        <w:t>瞬</w:t>
      </w:r>
      <w:r w:rsidRPr="0006514E">
        <w:rPr>
          <w:rFonts w:hAnsi="宋体" w:cs="Times New Roman" w:hint="eastAsia"/>
        </w:rPr>
        <w:t>间</w:t>
      </w:r>
      <w:r w:rsidRPr="0006514E">
        <w:rPr>
          <w:rFonts w:hAnsi="宋体" w:cs="Times New Roman"/>
        </w:rPr>
        <w:t xml:space="preserve">(shùn)   </w:t>
      </w:r>
      <w:r w:rsidRPr="0006514E">
        <w:rPr>
          <w:rFonts w:hAnsi="宋体" w:cs="Times New Roman" w:hint="eastAsia"/>
          <w:em w:val="underDot"/>
        </w:rPr>
        <w:t>撬</w:t>
      </w:r>
      <w:r w:rsidRPr="0006514E">
        <w:rPr>
          <w:rFonts w:hAnsi="宋体" w:cs="Times New Roman" w:hint="eastAsia"/>
        </w:rPr>
        <w:t>开</w:t>
      </w:r>
      <w:r w:rsidRPr="0006514E">
        <w:rPr>
          <w:rFonts w:hAnsi="宋体" w:cs="Times New Roman"/>
        </w:rPr>
        <w:t xml:space="preserve">(qiào)   </w:t>
      </w:r>
      <w:r w:rsidRPr="0006514E">
        <w:rPr>
          <w:rFonts w:hAnsi="宋体" w:cs="Times New Roman" w:hint="eastAsia"/>
        </w:rPr>
        <w:t>烦</w:t>
      </w:r>
      <w:r w:rsidRPr="0006514E">
        <w:rPr>
          <w:rFonts w:hAnsi="宋体" w:cs="Times New Roman" w:hint="eastAsia"/>
          <w:em w:val="underDot"/>
        </w:rPr>
        <w:t>躁</w:t>
      </w:r>
      <w:r w:rsidRPr="0006514E">
        <w:rPr>
          <w:rFonts w:hAnsi="宋体" w:cs="Times New Roman"/>
        </w:rPr>
        <w:t>(zào)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2</w:t>
      </w:r>
      <w:r w:rsidRPr="0006514E">
        <w:rPr>
          <w:rFonts w:hAnsi="宋体" w:cs="Times New Roman" w:hint="eastAsia"/>
        </w:rPr>
        <w:t>．选出下列每组词语中有错别字的一项。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(1)A.</w:t>
      </w:r>
      <w:r w:rsidRPr="0006514E">
        <w:rPr>
          <w:rFonts w:hAnsi="宋体" w:cs="Times New Roman" w:hint="eastAsia"/>
        </w:rPr>
        <w:t xml:space="preserve">肩榜　　　</w:t>
      </w:r>
      <w:r w:rsidRPr="0006514E">
        <w:rPr>
          <w:rFonts w:hAnsi="宋体" w:cs="Times New Roman"/>
        </w:rPr>
        <w:t>B</w:t>
      </w:r>
      <w:r w:rsidRPr="0006514E">
        <w:rPr>
          <w:rFonts w:hAnsi="宋体" w:cs="Times New Roman" w:hint="eastAsia"/>
        </w:rPr>
        <w:t xml:space="preserve">．涎水　　　</w:t>
      </w:r>
      <w:r w:rsidRPr="0006514E">
        <w:rPr>
          <w:rFonts w:hAnsi="宋体" w:cs="Times New Roman"/>
        </w:rPr>
        <w:t>C</w:t>
      </w:r>
      <w:r w:rsidRPr="0006514E">
        <w:rPr>
          <w:rFonts w:hAnsi="宋体" w:cs="Times New Roman" w:hint="eastAsia"/>
        </w:rPr>
        <w:t xml:space="preserve">．宽敞　　　</w:t>
      </w:r>
      <w:r w:rsidRPr="0006514E">
        <w:rPr>
          <w:rFonts w:hAnsi="宋体" w:cs="Times New Roman"/>
        </w:rPr>
        <w:t>D</w:t>
      </w:r>
      <w:r w:rsidRPr="0006514E">
        <w:rPr>
          <w:rFonts w:hAnsi="宋体" w:cs="Times New Roman" w:hint="eastAsia"/>
        </w:rPr>
        <w:t>．自言自语</w:t>
      </w:r>
      <w:r w:rsidRPr="0006514E">
        <w:rPr>
          <w:rFonts w:hAnsi="宋体" w:cs="Times New Roman"/>
        </w:rPr>
        <w:t>(    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(2)A.</w:t>
      </w:r>
      <w:r w:rsidRPr="0006514E">
        <w:rPr>
          <w:rFonts w:hAnsi="宋体" w:cs="Times New Roman" w:hint="eastAsia"/>
        </w:rPr>
        <w:t>缘故</w:t>
      </w:r>
      <w:r w:rsidRPr="0006514E">
        <w:rPr>
          <w:rFonts w:hAnsi="宋体" w:cs="Times New Roman"/>
        </w:rPr>
        <w:t xml:space="preserve">      B</w:t>
      </w:r>
      <w:r w:rsidRPr="0006514E">
        <w:rPr>
          <w:rFonts w:hAnsi="宋体" w:cs="Times New Roman" w:hint="eastAsia"/>
        </w:rPr>
        <w:t>．瞬间</w:t>
      </w:r>
      <w:r w:rsidRPr="0006514E">
        <w:rPr>
          <w:rFonts w:hAnsi="宋体" w:cs="Times New Roman"/>
        </w:rPr>
        <w:t xml:space="preserve">      C</w:t>
      </w:r>
      <w:r w:rsidRPr="0006514E">
        <w:rPr>
          <w:rFonts w:hAnsi="宋体" w:cs="Times New Roman" w:hint="eastAsia"/>
        </w:rPr>
        <w:t>．疲卷</w:t>
      </w:r>
      <w:r w:rsidRPr="0006514E">
        <w:rPr>
          <w:rFonts w:hAnsi="宋体" w:cs="Times New Roman"/>
        </w:rPr>
        <w:t xml:space="preserve">      D</w:t>
      </w:r>
      <w:r w:rsidRPr="0006514E">
        <w:rPr>
          <w:rFonts w:hAnsi="宋体" w:cs="Times New Roman" w:hint="eastAsia"/>
        </w:rPr>
        <w:t>．低眉顺眼</w:t>
      </w:r>
      <w:r w:rsidRPr="0006514E">
        <w:rPr>
          <w:rFonts w:hAnsi="宋体" w:cs="Times New Roman"/>
        </w:rPr>
        <w:t>(    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(3)A.</w:t>
      </w:r>
      <w:r w:rsidRPr="0006514E">
        <w:rPr>
          <w:rFonts w:hAnsi="宋体" w:cs="Times New Roman" w:hint="eastAsia"/>
        </w:rPr>
        <w:t>糟糕</w:t>
      </w:r>
      <w:r w:rsidRPr="0006514E">
        <w:rPr>
          <w:rFonts w:hAnsi="宋体" w:cs="Times New Roman"/>
        </w:rPr>
        <w:t xml:space="preserve">      B</w:t>
      </w:r>
      <w:r w:rsidRPr="0006514E">
        <w:rPr>
          <w:rFonts w:hAnsi="宋体" w:cs="Times New Roman" w:hint="eastAsia"/>
        </w:rPr>
        <w:t>．干躁</w:t>
      </w:r>
      <w:r w:rsidRPr="0006514E">
        <w:rPr>
          <w:rFonts w:hAnsi="宋体" w:cs="Times New Roman"/>
        </w:rPr>
        <w:t xml:space="preserve">      C</w:t>
      </w:r>
      <w:r w:rsidRPr="0006514E">
        <w:rPr>
          <w:rFonts w:hAnsi="宋体" w:cs="Times New Roman" w:hint="eastAsia"/>
        </w:rPr>
        <w:t>．叮嘱</w:t>
      </w:r>
      <w:r w:rsidRPr="0006514E">
        <w:rPr>
          <w:rFonts w:hAnsi="宋体" w:cs="Times New Roman"/>
        </w:rPr>
        <w:t xml:space="preserve">      D</w:t>
      </w:r>
      <w:r w:rsidRPr="0006514E">
        <w:rPr>
          <w:rFonts w:hAnsi="宋体" w:cs="Times New Roman" w:hint="eastAsia"/>
        </w:rPr>
        <w:t>．微不足道</w:t>
      </w:r>
      <w:r w:rsidRPr="0006514E">
        <w:rPr>
          <w:rFonts w:hAnsi="宋体" w:cs="Times New Roman"/>
        </w:rPr>
        <w:t>(    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(4)A.</w:t>
      </w:r>
      <w:r w:rsidRPr="0006514E">
        <w:rPr>
          <w:rFonts w:hAnsi="宋体" w:cs="Times New Roman" w:hint="eastAsia"/>
        </w:rPr>
        <w:t>倔强</w:t>
      </w:r>
      <w:r w:rsidRPr="0006514E">
        <w:rPr>
          <w:rFonts w:hAnsi="宋体" w:cs="Times New Roman"/>
        </w:rPr>
        <w:t xml:space="preserve">      B</w:t>
      </w:r>
      <w:r w:rsidRPr="0006514E">
        <w:rPr>
          <w:rFonts w:hAnsi="宋体" w:cs="Times New Roman" w:hint="eastAsia"/>
        </w:rPr>
        <w:t>．跨骨</w:t>
      </w:r>
      <w:r w:rsidRPr="0006514E">
        <w:rPr>
          <w:rFonts w:hAnsi="宋体" w:cs="Times New Roman"/>
        </w:rPr>
        <w:t xml:space="preserve">      C</w:t>
      </w:r>
      <w:r w:rsidRPr="0006514E">
        <w:rPr>
          <w:rFonts w:hAnsi="宋体" w:cs="Times New Roman" w:hint="eastAsia"/>
        </w:rPr>
        <w:t>．醒悟</w:t>
      </w:r>
      <w:r w:rsidRPr="0006514E">
        <w:rPr>
          <w:rFonts w:hAnsi="宋体" w:cs="Times New Roman"/>
        </w:rPr>
        <w:t xml:space="preserve">      D</w:t>
      </w:r>
      <w:r w:rsidRPr="0006514E">
        <w:rPr>
          <w:rFonts w:hAnsi="宋体" w:cs="Times New Roman" w:hint="eastAsia"/>
        </w:rPr>
        <w:t>．大庭广众</w:t>
      </w:r>
      <w:r w:rsidRPr="0006514E">
        <w:rPr>
          <w:rFonts w:hAnsi="宋体" w:cs="Times New Roman"/>
        </w:rPr>
        <w:t>(    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3</w:t>
      </w:r>
      <w:r w:rsidRPr="0006514E">
        <w:rPr>
          <w:rFonts w:hAnsi="宋体" w:cs="Times New Roman" w:hint="eastAsia"/>
        </w:rPr>
        <w:t>．下列句子中加点的词语使用有误的一项是</w:t>
      </w:r>
      <w:r w:rsidRPr="0006514E">
        <w:rPr>
          <w:rFonts w:hAnsi="宋体" w:cs="Times New Roman"/>
        </w:rPr>
        <w:t>(</w:t>
      </w:r>
      <w:r w:rsidRPr="0006514E">
        <w:rPr>
          <w:rFonts w:hAnsi="宋体" w:cs="Times New Roman" w:hint="eastAsia"/>
        </w:rPr>
        <w:t xml:space="preserve">　　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A</w:t>
      </w:r>
      <w:r w:rsidRPr="0006514E">
        <w:rPr>
          <w:rFonts w:hAnsi="宋体" w:cs="Times New Roman" w:hint="eastAsia"/>
        </w:rPr>
        <w:t>．虽然这些都很</w:t>
      </w:r>
      <w:r w:rsidRPr="0006514E">
        <w:rPr>
          <w:rFonts w:hAnsi="宋体" w:cs="Times New Roman" w:hint="eastAsia"/>
          <w:em w:val="underDot"/>
        </w:rPr>
        <w:t>微不足道</w:t>
      </w:r>
      <w:r w:rsidRPr="0006514E">
        <w:rPr>
          <w:rFonts w:hAnsi="宋体" w:cs="Times New Roman" w:hint="eastAsia"/>
        </w:rPr>
        <w:t>，但他做得很认真。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B</w:t>
      </w:r>
      <w:r w:rsidRPr="0006514E">
        <w:rPr>
          <w:rFonts w:hAnsi="宋体" w:cs="Times New Roman" w:hint="eastAsia"/>
        </w:rPr>
        <w:t>．农村里有这么个风俗，</w:t>
      </w:r>
      <w:r w:rsidRPr="0006514E">
        <w:rPr>
          <w:rFonts w:hAnsi="宋体" w:cs="Times New Roman" w:hint="eastAsia"/>
          <w:em w:val="underDot"/>
        </w:rPr>
        <w:t>大庭广众</w:t>
      </w:r>
      <w:r w:rsidRPr="0006514E">
        <w:rPr>
          <w:rFonts w:hAnsi="宋体" w:cs="Times New Roman" w:hint="eastAsia"/>
        </w:rPr>
        <w:t>之下，夫妇俩从不合坐一条板凳。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C</w:t>
      </w:r>
      <w:r w:rsidRPr="0006514E">
        <w:rPr>
          <w:rFonts w:hAnsi="宋体" w:cs="Times New Roman" w:hint="eastAsia"/>
        </w:rPr>
        <w:t>．父亲又像是对我，又像是</w:t>
      </w:r>
      <w:r w:rsidRPr="0006514E">
        <w:rPr>
          <w:rFonts w:hAnsi="宋体" w:cs="Times New Roman" w:hint="eastAsia"/>
          <w:em w:val="underDot"/>
        </w:rPr>
        <w:t>自言自语</w:t>
      </w:r>
      <w:r w:rsidRPr="0006514E">
        <w:rPr>
          <w:rFonts w:hAnsi="宋体" w:cs="Times New Roman" w:hint="eastAsia"/>
        </w:rPr>
        <w:t>地感叹。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D</w:t>
      </w:r>
      <w:r w:rsidRPr="0006514E">
        <w:rPr>
          <w:rFonts w:hAnsi="宋体" w:cs="Times New Roman" w:hint="eastAsia"/>
        </w:rPr>
        <w:t>．父亲老实厚道</w:t>
      </w:r>
      <w:r w:rsidRPr="0006514E">
        <w:rPr>
          <w:rFonts w:hAnsi="宋体" w:cs="Times New Roman" w:hint="eastAsia"/>
          <w:em w:val="underDot"/>
        </w:rPr>
        <w:t>点头哈腰</w:t>
      </w:r>
      <w:r w:rsidRPr="0006514E">
        <w:rPr>
          <w:rFonts w:hAnsi="宋体" w:cs="Times New Roman" w:hint="eastAsia"/>
        </w:rPr>
        <w:t>累了一辈子，没人说过他有地位，父亲也从没觉得自己有地位。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4</w:t>
      </w:r>
      <w:r w:rsidRPr="0006514E">
        <w:rPr>
          <w:rFonts w:hAnsi="宋体" w:cs="Times New Roman" w:hint="eastAsia"/>
        </w:rPr>
        <w:t>．下列句子没有运用比喻的修辞手法的一项是</w:t>
      </w:r>
      <w:r w:rsidRPr="0006514E">
        <w:rPr>
          <w:rFonts w:hAnsi="宋体" w:cs="Times New Roman"/>
        </w:rPr>
        <w:t>(</w:t>
      </w:r>
      <w:r w:rsidRPr="0006514E">
        <w:rPr>
          <w:rFonts w:hAnsi="宋体" w:cs="Times New Roman" w:hint="eastAsia"/>
        </w:rPr>
        <w:t xml:space="preserve">　　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A</w:t>
      </w:r>
      <w:r w:rsidRPr="0006514E">
        <w:rPr>
          <w:rFonts w:hAnsi="宋体" w:cs="Times New Roman" w:hint="eastAsia"/>
        </w:rPr>
        <w:t>．那极短的发，似刚收割过的庄稼茬，高低不齐，灰白而失去了生机。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B</w:t>
      </w:r>
      <w:r w:rsidRPr="0006514E">
        <w:rPr>
          <w:rFonts w:hAnsi="宋体" w:cs="Times New Roman" w:hint="eastAsia"/>
        </w:rPr>
        <w:t>．父亲又像是对我，又像是自言自语地感叹。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C</w:t>
      </w:r>
      <w:r w:rsidRPr="0006514E">
        <w:rPr>
          <w:rFonts w:hAnsi="宋体" w:cs="Times New Roman" w:hint="eastAsia"/>
        </w:rPr>
        <w:t>．这些字帖挂在我们课桌的铁杆上，就好像许多面小国旗在教室里飘扬。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D</w:t>
      </w:r>
      <w:r w:rsidRPr="0006514E">
        <w:rPr>
          <w:rFonts w:hAnsi="宋体" w:cs="Times New Roman" w:hint="eastAsia"/>
        </w:rPr>
        <w:t>．他那张古铜色的脸很像一块青石板。</w:t>
      </w:r>
    </w:p>
    <w:p w:rsidR="001F604F" w:rsidRPr="0006514E" w:rsidRDefault="00C44526" w:rsidP="00153C45">
      <w:pPr>
        <w:pStyle w:val="a5"/>
        <w:spacing w:line="360" w:lineRule="auto"/>
        <w:rPr>
          <w:rFonts w:hAnsi="宋体" w:cs="Times New Roman"/>
        </w:rPr>
      </w:pP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◆整体感知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5</w:t>
      </w:r>
      <w:r w:rsidRPr="0006514E">
        <w:rPr>
          <w:rFonts w:hAnsi="宋体" w:cs="Times New Roman" w:hint="eastAsia"/>
        </w:rPr>
        <w:t>．本文围绕“台阶”写了哪几件事？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6</w:t>
      </w:r>
      <w:r w:rsidRPr="0006514E">
        <w:rPr>
          <w:rFonts w:hAnsi="宋体" w:cs="Times New Roman" w:hint="eastAsia"/>
        </w:rPr>
        <w:t>．从全文来看，父亲具有哪些品质特征？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lastRenderedPageBreak/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◆课外阅读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阅读下文，回答问题。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14E">
        <w:rPr>
          <w:rFonts w:hAnsi="宋体" w:cs="Times New Roman" w:hint="eastAsia"/>
        </w:rPr>
        <w:t>草帽是父亲的徽饰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14E">
        <w:rPr>
          <w:rFonts w:hAnsi="宋体" w:cs="Times New Roman" w:hint="eastAsia"/>
        </w:rPr>
        <w:t>段奇清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①草帽的世界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是一首温婉美丽的诗。回首数十年前的父亲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虽然对父亲的容颜模样已不再十分清晰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但象征父亲精神家园的草帽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常常从麦梢的朝朝暮暮里走来。永远的父爱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携带阳光、汗水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淌过我思念的河。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06514E">
        <w:rPr>
          <w:rFonts w:hAnsi="宋体" w:cs="Times New Roman" w:hint="eastAsia"/>
        </w:rPr>
        <w:t>②几阵春阳暖照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麦苗儿开始吐穗扬花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太阳的威力也一天比一天大起来。这时父亲说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是该去买一顶草帽了！父亲平时购买物什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对好与坏并不很在意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唯独对草帽的要求几近苛刻：一定得是麦子的穗秆儿编织的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因为这样的草帽一绺绺圈绕着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细密非常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也白亮得耀眼。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06514E">
        <w:rPr>
          <w:rFonts w:hAnsi="宋体" w:cs="Times New Roman" w:hint="eastAsia"/>
        </w:rPr>
        <w:t>③草帽买回后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父亲还要拿了细密的白布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给草帽的圈沿缝上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要缝上的还有帽肚儿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因为这些地方是最容易破损的。但是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一顶草帽总也敌不过岁月的敲打侵蚀。雨来时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雨水敲响流逝的音符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Arial Unicode MS" w:hint="eastAsia"/>
        </w:rPr>
        <w:t>“</w:t>
      </w:r>
      <w:r w:rsidRPr="0006514E">
        <w:rPr>
          <w:rFonts w:hAnsi="宋体" w:cs="宋体" w:hint="eastAsia"/>
        </w:rPr>
        <w:t>噗噗噗</w:t>
      </w:r>
      <w:r w:rsidRPr="0006514E">
        <w:rPr>
          <w:rFonts w:hAnsi="宋体" w:cs="Arial Unicode MS" w:hint="eastAsia"/>
        </w:rPr>
        <w:t>”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草帽的韶华被敲得有几分苍老起来；收割间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火辣辣的太阳穿不透草帽的故事和寓言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却把帽檐敲出了龙钟之态</w:t>
      </w:r>
      <w:r w:rsidRPr="0006514E">
        <w:rPr>
          <w:rFonts w:hAnsi="宋体" w:cs="Times New Roman" w:hint="eastAsia"/>
        </w:rPr>
        <w:t>……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06514E">
        <w:rPr>
          <w:rFonts w:hAnsi="宋体" w:cs="Times New Roman" w:hint="eastAsia"/>
        </w:rPr>
        <w:t>④村人们都说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父亲是村里手最巧的。一天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父亲对我说：“清儿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和我一起去弄一些麦秸来。”是的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父亲要自己来编织草帽。对那些韧性十足的麦秸秆儿进行一番整理修饰后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父亲便拿起它们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像拾掇起一绺绺柔韧苍劲的时光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在手指间绕过来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绕过去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不到半天工夫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一顶草帽就编出来了。初始时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父亲编出的草帽还略显粗糙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编上几顶后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那草帽就非常结实漂亮了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嗬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简直就是一件精美无比的工艺品！</w:t>
      </w: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甲</w:t>
      </w:r>
      <w:r w:rsidRPr="0006514E">
        <w:rPr>
          <w:rFonts w:hAnsi="宋体" w:cs="Times New Roman"/>
        </w:rPr>
        <w:t>]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06514E">
        <w:rPr>
          <w:rFonts w:hAnsi="宋体" w:cs="Times New Roman" w:hint="eastAsia"/>
        </w:rPr>
        <w:t>⑤父亲编出的草帽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除了自己和家人戴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大多数送给了乡亲们。要是乡邻们夸父亲“心好手巧”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父亲黝黑的脸庞上会绽放出璀璨的笑容。那时乡村是大集体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有一年天大旱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从春到夏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一连百天没下雨。有一天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天空中终于飘来了一大片墨一般的云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雨夹裹着烟雾滚落了下来。</w:t>
      </w: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乙</w:t>
      </w:r>
      <w:r w:rsidRPr="0006514E">
        <w:rPr>
          <w:rFonts w:hAnsi="宋体" w:cs="Times New Roman"/>
        </w:rPr>
        <w:t>]</w:t>
      </w:r>
      <w:r w:rsidRPr="0006514E">
        <w:rPr>
          <w:rFonts w:hAnsi="宋体" w:cs="Times New Roman" w:hint="eastAsia"/>
        </w:rPr>
        <w:t>但不到一顿饭的工夫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云儿就如同孙悟空翻了一个筋斗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远去十万八千里。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06514E">
        <w:rPr>
          <w:rFonts w:hAnsi="宋体" w:cs="Times New Roman" w:hint="eastAsia"/>
        </w:rPr>
        <w:t>⑥雨过地皮湿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太阳又开始亮晃晃地炙烤着大地。乡人们这时要做的是如何保住这点儿雨水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让它成为墒土。乡亲们纷纷走进地头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人们知道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夏日下雨的时间太短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太阳又火爆</w:t>
      </w:r>
      <w:r w:rsidRPr="0006514E">
        <w:rPr>
          <w:rFonts w:hAnsi="宋体" w:cs="Times New Roman" w:hint="eastAsia"/>
        </w:rPr>
        <w:lastRenderedPageBreak/>
        <w:t>地出来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上烤下蒸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人会感到更加炎热。但父亲等乡人们顾不了这些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在荒野之地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或泥水沟中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扯来青草覆盖于地表。可久旱之后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哪里能找到那么多青草呢？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06514E">
        <w:rPr>
          <w:rFonts w:hAnsi="宋体" w:cs="Times New Roman" w:hint="eastAsia"/>
        </w:rPr>
        <w:t>⑦此时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父亲将</w:t>
      </w:r>
      <w:r w:rsidRPr="0006514E">
        <w:rPr>
          <w:rFonts w:hAnsi="宋体" w:cs="Times New Roman" w:hint="eastAsia"/>
        </w:rPr>
        <w:t>刚刚编织好的一百多顶草帽从家中一股脑儿搬到农田中来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戴在庄稼的根部。为减缓地里的水分蒸发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父亲甚至把头顶上的最后一顶草帽也摘了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光着头任凭烈日烤晒着</w:t>
      </w:r>
      <w:r w:rsidRPr="0006514E">
        <w:rPr>
          <w:rFonts w:hAnsi="宋体" w:cs="Times New Roman" w:hint="eastAsia"/>
        </w:rPr>
        <w:t>……</w:t>
      </w: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丙</w:t>
      </w:r>
      <w:r w:rsidRPr="0006514E">
        <w:rPr>
          <w:rFonts w:hAnsi="宋体" w:cs="Times New Roman"/>
        </w:rPr>
        <w:t>]</w:t>
      </w:r>
      <w:r w:rsidRPr="0006514E">
        <w:rPr>
          <w:rFonts w:hAnsi="宋体" w:cs="Times New Roman" w:hint="eastAsia"/>
          <w:u w:val="single"/>
        </w:rPr>
        <w:t>那一百多顶草帽就似一顶顶钢盔</w:t>
      </w:r>
      <w:r w:rsidRPr="0006514E">
        <w:rPr>
          <w:rFonts w:hAnsi="宋体" w:cs="MingLiU_HKSCS" w:hint="eastAsia"/>
          <w:u w:val="single"/>
        </w:rPr>
        <w:t>，</w:t>
      </w:r>
      <w:r w:rsidRPr="0006514E">
        <w:rPr>
          <w:rFonts w:hAnsi="宋体" w:cs="Times New Roman" w:hint="eastAsia"/>
          <w:u w:val="single"/>
        </w:rPr>
        <w:t>抵挡住了烈日之箭镞的攻击</w:t>
      </w:r>
      <w:r w:rsidRPr="0006514E">
        <w:rPr>
          <w:rFonts w:hAnsi="宋体" w:cs="MingLiU_HKSCS" w:hint="eastAsia"/>
          <w:u w:val="single"/>
        </w:rPr>
        <w:t>，</w:t>
      </w:r>
      <w:r w:rsidRPr="0006514E">
        <w:rPr>
          <w:rFonts w:hAnsi="宋体" w:cs="Times New Roman" w:hint="eastAsia"/>
          <w:u w:val="single"/>
        </w:rPr>
        <w:t>在太阳下闪闪发着光</w:t>
      </w:r>
      <w:r w:rsidRPr="0006514E">
        <w:rPr>
          <w:rFonts w:hAnsi="宋体" w:cs="MingLiU_HKSCS" w:hint="eastAsia"/>
          <w:u w:val="single"/>
        </w:rPr>
        <w:t>，</w:t>
      </w:r>
      <w:r w:rsidRPr="0006514E">
        <w:rPr>
          <w:rFonts w:hAnsi="宋体" w:cs="Times New Roman" w:hint="eastAsia"/>
          <w:u w:val="single"/>
        </w:rPr>
        <w:t>宛然父亲闪光的心灵。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06514E">
        <w:rPr>
          <w:rFonts w:hAnsi="宋体" w:cs="Times New Roman" w:hint="eastAsia"/>
        </w:rPr>
        <w:t>⑧由此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在我幼小的心中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明白了父亲为什么一直喜欢与珍惜草帽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只因为草帽是一种荣誉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宋体" w:hint="eastAsia"/>
        </w:rPr>
        <w:t>而唯有父亲才最有资格佩戴村庄这无上荣耀的徽饰。</w:t>
      </w:r>
      <w:r w:rsidRPr="0006514E">
        <w:rPr>
          <w:rFonts w:hAnsi="宋体" w:cs="Arial Unicode MS"/>
        </w:rPr>
        <w:t>[</w:t>
      </w:r>
      <w:r w:rsidRPr="0006514E">
        <w:rPr>
          <w:rFonts w:hAnsi="宋体" w:cs="宋体" w:hint="eastAsia"/>
        </w:rPr>
        <w:t>丁</w:t>
      </w:r>
      <w:r w:rsidRPr="0006514E">
        <w:rPr>
          <w:rFonts w:hAnsi="宋体" w:cs="Arial Unicode MS"/>
        </w:rPr>
        <w:t>]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⑨父亲</w:t>
      </w:r>
      <w:r w:rsidRPr="0006514E">
        <w:rPr>
          <w:rFonts w:hAnsi="宋体" w:cs="Times New Roman"/>
        </w:rPr>
        <w:t>50</w:t>
      </w:r>
      <w:r w:rsidRPr="0006514E">
        <w:rPr>
          <w:rFonts w:hAnsi="宋体" w:cs="Times New Roman" w:hint="eastAsia"/>
        </w:rPr>
        <w:t>多岁时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在一次抗击旱魔中不幸去世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永远离开了他钟爱的家人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亲近的乡邻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还有牵挂着的麦浪。父亲编织的草帽清香了大地宽厚的胸脯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把麦子的思想气息随着南来北往的风雨四处传送。于是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那一顶顶草帽吐纳尽了生命的亘远与辽阔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也芳香明丽着我对生命及人生的认识与感悟。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7</w:t>
      </w:r>
      <w:r w:rsidRPr="0006514E">
        <w:rPr>
          <w:rFonts w:hAnsi="宋体" w:cs="Times New Roman" w:hint="eastAsia"/>
        </w:rPr>
        <w:t>．根据文章的内容和思路，在下面横线上填写合适的语句。</w:t>
      </w:r>
      <w:r w:rsidRPr="0006514E">
        <w:rPr>
          <w:rFonts w:hAnsi="宋体" w:cs="Times New Roman"/>
        </w:rPr>
        <w:t>(3</w:t>
      </w:r>
      <w:r w:rsidRPr="0006514E">
        <w:rPr>
          <w:rFonts w:hAnsi="宋体" w:cs="Times New Roman" w:hint="eastAsia"/>
        </w:rPr>
        <w:t>分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</w:t>
      </w:r>
      <w:r w:rsidRPr="0006514E">
        <w:rPr>
          <w:rFonts w:hAnsi="宋体" w:cs="Times New Roman" w:hint="eastAsia"/>
        </w:rPr>
        <w:t>→父亲护草帽，但草帽仍经不住侵蚀→</w:t>
      </w:r>
      <w:r w:rsidRPr="0006514E">
        <w:rPr>
          <w:rFonts w:hAnsi="宋体" w:cs="Times New Roman"/>
        </w:rPr>
        <w:t>________________________</w:t>
      </w:r>
      <w:r w:rsidRPr="0006514E">
        <w:rPr>
          <w:rFonts w:hAnsi="宋体" w:cs="Times New Roman" w:hint="eastAsia"/>
        </w:rPr>
        <w:t>→</w:t>
      </w:r>
      <w:r w:rsidRPr="0006514E">
        <w:rPr>
          <w:rFonts w:hAnsi="宋体" w:cs="Times New Roman"/>
        </w:rPr>
        <w:t>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8</w:t>
      </w:r>
      <w:r w:rsidRPr="0006514E">
        <w:rPr>
          <w:rFonts w:hAnsi="宋体" w:cs="Times New Roman" w:hint="eastAsia"/>
        </w:rPr>
        <w:t>．下面这句话是从原文中抽出来的，应还原到文中的哪一处？</w:t>
      </w:r>
      <w:r w:rsidRPr="0006514E">
        <w:rPr>
          <w:rFonts w:hAnsi="宋体" w:cs="Times New Roman"/>
        </w:rPr>
        <w:t>(2</w:t>
      </w:r>
      <w:r w:rsidRPr="0006514E">
        <w:rPr>
          <w:rFonts w:hAnsi="宋体" w:cs="Times New Roman" w:hint="eastAsia"/>
        </w:rPr>
        <w:t>分</w:t>
      </w:r>
      <w:r w:rsidRPr="0006514E">
        <w:rPr>
          <w:rFonts w:hAnsi="宋体" w:cs="Times New Roman"/>
        </w:rPr>
        <w:t>)(</w:t>
      </w:r>
      <w:r w:rsidRPr="0006514E">
        <w:rPr>
          <w:rFonts w:hAnsi="宋体" w:cs="Times New Roman" w:hint="eastAsia"/>
        </w:rPr>
        <w:t xml:space="preserve">　　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乡人们欢呼着！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A</w:t>
      </w:r>
      <w:r w:rsidRPr="0006514E">
        <w:rPr>
          <w:rFonts w:hAnsi="宋体" w:cs="Times New Roman" w:hint="eastAsia"/>
        </w:rPr>
        <w:t xml:space="preserve">．甲处　　</w:t>
      </w:r>
      <w:r w:rsidRPr="0006514E">
        <w:rPr>
          <w:rFonts w:hAnsi="宋体" w:cs="Times New Roman"/>
        </w:rPr>
        <w:t xml:space="preserve">                  B</w:t>
      </w:r>
      <w:r w:rsidRPr="0006514E">
        <w:rPr>
          <w:rFonts w:hAnsi="宋体" w:cs="Times New Roman" w:hint="eastAsia"/>
        </w:rPr>
        <w:t xml:space="preserve">．乙处　　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C</w:t>
      </w:r>
      <w:r w:rsidRPr="0006514E">
        <w:rPr>
          <w:rFonts w:hAnsi="宋体" w:cs="Times New Roman" w:hint="eastAsia"/>
        </w:rPr>
        <w:t xml:space="preserve">．丙处　　</w:t>
      </w:r>
      <w:r w:rsidRPr="0006514E">
        <w:rPr>
          <w:rFonts w:hAnsi="宋体" w:cs="Times New Roman"/>
        </w:rPr>
        <w:t xml:space="preserve">                  D</w:t>
      </w:r>
      <w:r w:rsidRPr="0006514E">
        <w:rPr>
          <w:rFonts w:hAnsi="宋体" w:cs="Times New Roman" w:hint="eastAsia"/>
        </w:rPr>
        <w:t>．丁处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9</w:t>
      </w:r>
      <w:r w:rsidRPr="0006514E">
        <w:rPr>
          <w:rFonts w:hAnsi="宋体" w:cs="Times New Roman" w:hint="eastAsia"/>
        </w:rPr>
        <w:t>．从修辞手法的角度赏析文中第⑦段画横线的语句。</w:t>
      </w:r>
      <w:r w:rsidRPr="0006514E">
        <w:rPr>
          <w:rFonts w:hAnsi="宋体" w:cs="Times New Roman"/>
        </w:rPr>
        <w:t>(3</w:t>
      </w:r>
      <w:r w:rsidRPr="0006514E">
        <w:rPr>
          <w:rFonts w:hAnsi="宋体" w:cs="Times New Roman" w:hint="eastAsia"/>
        </w:rPr>
        <w:t>分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那一百多顶草帽就似一顶顶钢盔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抵挡住了烈日之箭镞的攻击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在太阳下闪闪发着光</w:t>
      </w:r>
      <w:r w:rsidRPr="0006514E">
        <w:rPr>
          <w:rFonts w:hAnsi="宋体" w:cs="MingLiU_HKSCS" w:hint="eastAsia"/>
        </w:rPr>
        <w:t>，</w:t>
      </w:r>
      <w:r w:rsidRPr="0006514E">
        <w:rPr>
          <w:rFonts w:hAnsi="宋体" w:cs="Times New Roman" w:hint="eastAsia"/>
        </w:rPr>
        <w:t>宛然父亲闪光的心灵。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10</w:t>
      </w:r>
      <w:r w:rsidRPr="0006514E">
        <w:rPr>
          <w:rFonts w:hAnsi="宋体" w:cs="Times New Roman" w:hint="eastAsia"/>
        </w:rPr>
        <w:t>．结合文章内容，说说文章标题“草帽是父亲的徽饰”的作用。</w:t>
      </w:r>
      <w:r w:rsidRPr="0006514E">
        <w:rPr>
          <w:rFonts w:hAnsi="宋体" w:cs="Times New Roman"/>
        </w:rPr>
        <w:t>(2</w:t>
      </w:r>
      <w:r w:rsidRPr="0006514E">
        <w:rPr>
          <w:rFonts w:hAnsi="宋体" w:cs="Times New Roman" w:hint="eastAsia"/>
        </w:rPr>
        <w:t>分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lastRenderedPageBreak/>
        <w:t>11</w:t>
      </w:r>
      <w:r w:rsidRPr="0006514E">
        <w:rPr>
          <w:rFonts w:hAnsi="宋体" w:cs="Times New Roman" w:hint="eastAsia"/>
        </w:rPr>
        <w:t>．文章结尾写道：“于是，那一顶顶草帽吐纳尽了生命的亘远与辽阔，也芳香明丽着我对生命及人生的认识与感悟。”这里的“认识与感悟”包含了哪些内容？</w:t>
      </w:r>
      <w:r w:rsidRPr="0006514E">
        <w:rPr>
          <w:rFonts w:hAnsi="宋体" w:cs="Times New Roman"/>
        </w:rPr>
        <w:t>(2</w:t>
      </w:r>
      <w:r w:rsidRPr="0006514E">
        <w:rPr>
          <w:rFonts w:hAnsi="宋体" w:cs="Times New Roman" w:hint="eastAsia"/>
        </w:rPr>
        <w:t>分</w:t>
      </w:r>
      <w:r w:rsidRPr="0006514E">
        <w:rPr>
          <w:rFonts w:hAnsi="宋体" w:cs="Times New Roman"/>
        </w:rPr>
        <w:t>)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C44526" w:rsidP="00E87E0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12</w:t>
      </w:r>
      <w:r w:rsidRPr="0006514E">
        <w:rPr>
          <w:rFonts w:hAnsi="宋体" w:cs="Times New Roman" w:hint="eastAsia"/>
        </w:rPr>
        <w:t>．右图是著名画家罗中立的油画《父亲》，创作于</w:t>
      </w:r>
      <w:r w:rsidRPr="0006514E">
        <w:rPr>
          <w:rFonts w:hAnsi="宋体" w:cs="Times New Roman"/>
        </w:rPr>
        <w:t>20</w:t>
      </w:r>
      <w:r w:rsidRPr="0006514E">
        <w:rPr>
          <w:rFonts w:hAnsi="宋体" w:cs="Times New Roman" w:hint="eastAsia"/>
        </w:rPr>
        <w:t>世纪</w:t>
      </w:r>
      <w:r w:rsidRPr="0006514E">
        <w:rPr>
          <w:rFonts w:hAnsi="宋体" w:cs="Times New Roman"/>
        </w:rPr>
        <w:t>80</w:t>
      </w:r>
      <w:r w:rsidRPr="0006514E">
        <w:rPr>
          <w:rFonts w:hAnsi="宋体" w:cs="Times New Roman" w:hint="eastAsia"/>
        </w:rPr>
        <w:t>年代初。</w:t>
      </w:r>
    </w:p>
    <w:p w:rsidR="001F604F" w:rsidRPr="0006514E" w:rsidRDefault="0006514E" w:rsidP="00E87E0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14E">
        <w:rPr>
          <w:rFonts w:hAnsi="宋体" w:cs="Times New Roman"/>
          <w:noProof/>
        </w:rPr>
        <w:pict>
          <v:shape id="图片 3" o:spid="_x0000_i1025" type="#_x0000_t75" alt=" " style="width:158.25pt;height:227.25pt;visibility:visible">
            <v:imagedata r:id="rId7" o:title=""/>
          </v:shape>
        </w:pic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 w:hint="eastAsia"/>
        </w:rPr>
        <w:t>请欣赏这幅油画，试写出它的感人之处，不少于</w:t>
      </w:r>
      <w:r w:rsidRPr="0006514E">
        <w:rPr>
          <w:rFonts w:hAnsi="宋体" w:cs="Times New Roman"/>
        </w:rPr>
        <w:t>100</w:t>
      </w:r>
      <w:r w:rsidRPr="0006514E">
        <w:rPr>
          <w:rFonts w:hAnsi="宋体" w:cs="Times New Roman" w:hint="eastAsia"/>
        </w:rPr>
        <w:t>字。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E87E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________________________________________________________________________</w:t>
      </w:r>
    </w:p>
    <w:p w:rsidR="001F604F" w:rsidRPr="0006514E" w:rsidRDefault="00E87E07" w:rsidP="00153C45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  <w:r w:rsidRPr="0006514E">
        <w:rPr>
          <w:rFonts w:ascii="宋体" w:hAnsi="宋体"/>
          <w:b/>
          <w:szCs w:val="30"/>
        </w:rPr>
        <w:br w:type="page"/>
      </w:r>
    </w:p>
    <w:p w:rsidR="001F604F" w:rsidRPr="0006514E" w:rsidRDefault="00E87E07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06514E">
        <w:rPr>
          <w:rFonts w:ascii="宋体" w:hAnsi="宋体" w:hint="eastAsia"/>
          <w:b/>
          <w:szCs w:val="30"/>
        </w:rPr>
        <w:t>详解详析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1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解析</w:t>
      </w:r>
      <w:r w:rsidRPr="0006514E">
        <w:rPr>
          <w:rFonts w:hAnsi="宋体" w:cs="Times New Roman"/>
        </w:rPr>
        <w:t>] C</w:t>
      </w:r>
      <w:r w:rsidRPr="0006514E">
        <w:rPr>
          <w:rFonts w:hAnsi="宋体" w:cs="Times New Roman" w:hint="eastAsia"/>
        </w:rPr>
        <w:t xml:space="preserve">　</w:t>
      </w:r>
      <w:r w:rsidRPr="0006514E">
        <w:rPr>
          <w:rFonts w:hAnsi="宋体" w:cs="Times New Roman"/>
        </w:rPr>
        <w:t>A</w:t>
      </w:r>
      <w:r w:rsidRPr="0006514E">
        <w:rPr>
          <w:rFonts w:hAnsi="宋体" w:cs="Times New Roman" w:hint="eastAsia"/>
        </w:rPr>
        <w:t>项，“槛”应读“</w:t>
      </w:r>
      <w:r w:rsidRPr="0006514E">
        <w:rPr>
          <w:rFonts w:hAnsi="宋体" w:cs="Times New Roman"/>
        </w:rPr>
        <w:t>kǎn</w:t>
      </w:r>
      <w:r w:rsidRPr="0006514E">
        <w:rPr>
          <w:rFonts w:hAnsi="宋体" w:cs="Times New Roman" w:hint="eastAsia"/>
        </w:rPr>
        <w:t>”；</w:t>
      </w:r>
      <w:r w:rsidRPr="0006514E">
        <w:rPr>
          <w:rFonts w:hAnsi="宋体" w:cs="Times New Roman"/>
        </w:rPr>
        <w:t>B</w:t>
      </w:r>
      <w:r w:rsidRPr="0006514E">
        <w:rPr>
          <w:rFonts w:hAnsi="宋体" w:cs="Times New Roman" w:hint="eastAsia"/>
        </w:rPr>
        <w:t>项，“揩”应读“</w:t>
      </w:r>
      <w:r w:rsidRPr="0006514E">
        <w:rPr>
          <w:rFonts w:hAnsi="宋体" w:cs="Times New Roman"/>
        </w:rPr>
        <w:t>kāi</w:t>
      </w:r>
      <w:r w:rsidRPr="0006514E">
        <w:rPr>
          <w:rFonts w:hAnsi="宋体" w:cs="Times New Roman" w:hint="eastAsia"/>
        </w:rPr>
        <w:t>”；</w:t>
      </w:r>
      <w:r w:rsidRPr="0006514E">
        <w:rPr>
          <w:rFonts w:hAnsi="宋体" w:cs="Times New Roman"/>
        </w:rPr>
        <w:t>D</w:t>
      </w:r>
      <w:r w:rsidRPr="0006514E">
        <w:rPr>
          <w:rFonts w:hAnsi="宋体" w:cs="Times New Roman" w:hint="eastAsia"/>
        </w:rPr>
        <w:t>项，“涎”应读“</w:t>
      </w:r>
      <w:r w:rsidRPr="0006514E">
        <w:rPr>
          <w:rFonts w:hAnsi="宋体" w:cs="Times New Roman"/>
        </w:rPr>
        <w:t>xián</w:t>
      </w:r>
      <w:r w:rsidRPr="0006514E">
        <w:rPr>
          <w:rFonts w:hAnsi="宋体" w:cs="Times New Roman" w:hint="eastAsia"/>
        </w:rPr>
        <w:t>”。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2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解析</w:t>
      </w:r>
      <w:r w:rsidRPr="0006514E">
        <w:rPr>
          <w:rFonts w:hAnsi="宋体" w:cs="Times New Roman"/>
        </w:rPr>
        <w:t>] (1)</w:t>
      </w:r>
      <w:r w:rsidRPr="0006514E">
        <w:rPr>
          <w:rFonts w:hAnsi="宋体" w:cs="Times New Roman" w:hint="eastAsia"/>
        </w:rPr>
        <w:t>“肩榜”应为“肩膀”。</w:t>
      </w:r>
      <w:r w:rsidRPr="0006514E">
        <w:rPr>
          <w:rFonts w:hAnsi="宋体" w:cs="Times New Roman"/>
        </w:rPr>
        <w:t>(2)</w:t>
      </w:r>
      <w:r w:rsidRPr="0006514E">
        <w:rPr>
          <w:rFonts w:hAnsi="宋体" w:cs="Times New Roman" w:hint="eastAsia"/>
        </w:rPr>
        <w:t>“疲卷”应为“疲倦”。</w:t>
      </w:r>
      <w:r w:rsidRPr="0006514E">
        <w:rPr>
          <w:rFonts w:hAnsi="宋体" w:cs="Times New Roman"/>
        </w:rPr>
        <w:t>(3)</w:t>
      </w:r>
      <w:r w:rsidRPr="0006514E">
        <w:rPr>
          <w:rFonts w:hAnsi="宋体" w:cs="Times New Roman" w:hint="eastAsia"/>
        </w:rPr>
        <w:t>“干躁”应为“干燥”。</w:t>
      </w:r>
      <w:r w:rsidRPr="0006514E">
        <w:rPr>
          <w:rFonts w:hAnsi="宋体" w:cs="Times New Roman"/>
        </w:rPr>
        <w:t>(4)</w:t>
      </w:r>
      <w:r w:rsidRPr="0006514E">
        <w:rPr>
          <w:rFonts w:hAnsi="宋体" w:cs="Times New Roman" w:hint="eastAsia"/>
        </w:rPr>
        <w:t>“跨骨”应为“胯骨”。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答案</w:t>
      </w:r>
      <w:r w:rsidRPr="0006514E">
        <w:rPr>
          <w:rFonts w:hAnsi="宋体" w:cs="Times New Roman"/>
        </w:rPr>
        <w:t>] (1)A</w:t>
      </w:r>
      <w:r w:rsidRPr="0006514E">
        <w:rPr>
          <w:rFonts w:hAnsi="宋体" w:cs="Times New Roman" w:hint="eastAsia"/>
        </w:rPr>
        <w:t xml:space="preserve">　</w:t>
      </w:r>
      <w:r w:rsidRPr="0006514E">
        <w:rPr>
          <w:rFonts w:hAnsi="宋体" w:cs="Times New Roman"/>
        </w:rPr>
        <w:t>(2)C</w:t>
      </w:r>
      <w:r w:rsidRPr="0006514E">
        <w:rPr>
          <w:rFonts w:hAnsi="宋体" w:cs="Times New Roman" w:hint="eastAsia"/>
        </w:rPr>
        <w:t xml:space="preserve">　</w:t>
      </w:r>
      <w:r w:rsidRPr="0006514E">
        <w:rPr>
          <w:rFonts w:hAnsi="宋体" w:cs="Times New Roman"/>
        </w:rPr>
        <w:t>(3)B</w:t>
      </w:r>
      <w:r w:rsidRPr="0006514E">
        <w:rPr>
          <w:rFonts w:hAnsi="宋体" w:cs="Times New Roman" w:hint="eastAsia"/>
        </w:rPr>
        <w:t xml:space="preserve">　</w:t>
      </w:r>
      <w:r w:rsidRPr="0006514E">
        <w:rPr>
          <w:rFonts w:hAnsi="宋体" w:cs="Times New Roman"/>
        </w:rPr>
        <w:t>(4)B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3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解析</w:t>
      </w:r>
      <w:r w:rsidRPr="0006514E">
        <w:rPr>
          <w:rFonts w:hAnsi="宋体" w:cs="Times New Roman"/>
        </w:rPr>
        <w:t>] D</w:t>
      </w:r>
      <w:r w:rsidRPr="0006514E">
        <w:rPr>
          <w:rFonts w:hAnsi="宋体" w:cs="Times New Roman" w:hint="eastAsia"/>
        </w:rPr>
        <w:t xml:space="preserve">　“点头哈腰”形容恭顺或过分客气。用在此处不符合语境，应改为“低眉顺眼”。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4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/>
        </w:rPr>
        <w:t>B</w:t>
      </w:r>
      <w:r w:rsidRPr="0006514E">
        <w:rPr>
          <w:rFonts w:hAnsi="宋体" w:cs="Times New Roman" w:hint="eastAsia"/>
        </w:rPr>
        <w:t xml:space="preserve">　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5</w:t>
      </w:r>
      <w:r w:rsidRPr="0006514E">
        <w:rPr>
          <w:rFonts w:hAnsi="宋体" w:cs="Times New Roman" w:hint="eastAsia"/>
        </w:rPr>
        <w:t>．①回忆旧台阶；②父亲觉得自己家的台阶低；③父亲为造新台阶做准备；④造新台阶；⑤新台阶造成后父亲的不自在；⑥父亲老了。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6</w:t>
      </w:r>
      <w:r w:rsidRPr="0006514E">
        <w:rPr>
          <w:rFonts w:hAnsi="宋体" w:cs="Times New Roman" w:hint="eastAsia"/>
        </w:rPr>
        <w:t>．父亲勤劳、顽强、倔强、纯朴、善良、谦卑、要强、有志气、不甘人后、不怕辛苦，具有愚公移山的精神和坚韧不拔的毅力。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7</w:t>
      </w:r>
      <w:r w:rsidRPr="0006514E">
        <w:rPr>
          <w:rFonts w:hAnsi="宋体" w:cs="Times New Roman" w:hint="eastAsia"/>
        </w:rPr>
        <w:t>．父亲买草帽，要求苛刻　父亲编草帽，堪称工艺品　父亲献草帽，全力救庄稼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8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/>
        </w:rPr>
        <w:t>B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9</w:t>
      </w:r>
      <w:r w:rsidRPr="0006514E">
        <w:rPr>
          <w:rFonts w:hAnsi="宋体" w:cs="Times New Roman" w:hint="eastAsia"/>
        </w:rPr>
        <w:t>．运用了比喻的修辞手法，将草帽比作钢盔，将闪光的草帽比作父亲的心灵，形象生动地表现出父亲为救庄稼而献出草帽的可贵精神。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10</w:t>
      </w:r>
      <w:r w:rsidRPr="0006514E">
        <w:rPr>
          <w:rFonts w:hAnsi="宋体" w:cs="Times New Roman" w:hint="eastAsia"/>
        </w:rPr>
        <w:t>．①交代写作对象；②全文自始至终写父亲的草帽，草帽是全文的叙事线索。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11</w:t>
      </w:r>
      <w:r w:rsidRPr="0006514E">
        <w:rPr>
          <w:rFonts w:hAnsi="宋体" w:cs="Times New Roman" w:hint="eastAsia"/>
        </w:rPr>
        <w:t>．示例：①做人就应该有奉献精神，有精神追求；②生命不在于长短，而在于是否有价值。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12</w:t>
      </w:r>
      <w:r w:rsidRPr="0006514E">
        <w:rPr>
          <w:rFonts w:hAnsi="宋体" w:cs="Times New Roman" w:hint="eastAsia"/>
        </w:rPr>
        <w:t>．</w:t>
      </w: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解析</w:t>
      </w:r>
      <w:r w:rsidRPr="0006514E">
        <w:rPr>
          <w:rFonts w:hAnsi="宋体" w:cs="Times New Roman"/>
        </w:rPr>
        <w:t xml:space="preserve">] </w:t>
      </w:r>
      <w:r w:rsidRPr="0006514E">
        <w:rPr>
          <w:rFonts w:hAnsi="宋体" w:cs="Times New Roman" w:hint="eastAsia"/>
        </w:rPr>
        <w:t>此题考查对图画的欣赏。可按照先总体再局部的顺序进行描写，注意突出细节，表现主题。</w:t>
      </w:r>
    </w:p>
    <w:p w:rsidR="001F604F" w:rsidRPr="0006514E" w:rsidRDefault="00E87E07" w:rsidP="00E87E07">
      <w:pPr>
        <w:pStyle w:val="a5"/>
        <w:ind w:firstLineChars="200" w:firstLine="420"/>
        <w:rPr>
          <w:rFonts w:hAnsi="宋体" w:cs="Times New Roman"/>
        </w:rPr>
      </w:pPr>
      <w:r w:rsidRPr="0006514E">
        <w:rPr>
          <w:rFonts w:hAnsi="宋体" w:cs="Times New Roman"/>
        </w:rPr>
        <w:t>[</w:t>
      </w:r>
      <w:r w:rsidRPr="0006514E">
        <w:rPr>
          <w:rFonts w:hAnsi="宋体" w:cs="Times New Roman" w:hint="eastAsia"/>
        </w:rPr>
        <w:t>答案</w:t>
      </w:r>
      <w:r w:rsidRPr="0006514E">
        <w:rPr>
          <w:rFonts w:hAnsi="宋体" w:cs="Times New Roman"/>
        </w:rPr>
        <w:t xml:space="preserve">] </w:t>
      </w:r>
      <w:r w:rsidRPr="0006514E">
        <w:rPr>
          <w:rFonts w:hAnsi="宋体" w:cs="Times New Roman" w:hint="eastAsia"/>
        </w:rPr>
        <w:t>示例：作者为我们塑造了一位典型的农民父亲的形象。他黝黑的脸、深深的皱纹、粗糙的手，表明了他的勤劳；他慈祥的面容、挺直的鼻梁、厚厚的嘴唇，透露出他的善良和质朴；他缠裹的白布头巾、手捧的粗瓷大碗及碗中的稀饭，又说明了他生活的艰辛。</w:t>
      </w:r>
    </w:p>
    <w:p w:rsidR="001F604F" w:rsidRPr="0006514E" w:rsidRDefault="00C44526" w:rsidP="00B82D3A">
      <w:pPr>
        <w:tabs>
          <w:tab w:val="left" w:pos="1064"/>
        </w:tabs>
        <w:rPr>
          <w:rFonts w:ascii="宋体" w:hAnsi="宋体"/>
          <w:b/>
          <w:szCs w:val="30"/>
        </w:rPr>
      </w:pPr>
    </w:p>
    <w:sectPr w:rsidR="001F604F" w:rsidRPr="0006514E" w:rsidSect="00896C99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526" w:rsidRDefault="00C44526" w:rsidP="00292033">
      <w:r>
        <w:separator/>
      </w:r>
    </w:p>
  </w:endnote>
  <w:endnote w:type="continuationSeparator" w:id="1">
    <w:p w:rsidR="00C44526" w:rsidRDefault="00C44526" w:rsidP="00292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E07" w:rsidRDefault="001320CF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87E0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7E07" w:rsidRDefault="00E87E07" w:rsidP="00E87E0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E07" w:rsidRDefault="001320CF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87E0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514E">
      <w:rPr>
        <w:rStyle w:val="a7"/>
        <w:noProof/>
      </w:rPr>
      <w:t>5</w:t>
    </w:r>
    <w:r>
      <w:rPr>
        <w:rStyle w:val="a7"/>
      </w:rPr>
      <w:fldChar w:fldCharType="end"/>
    </w:r>
  </w:p>
  <w:p w:rsidR="00E87E07" w:rsidRDefault="00E87E07" w:rsidP="00E87E0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526" w:rsidRDefault="00C44526" w:rsidP="00292033">
      <w:r>
        <w:separator/>
      </w:r>
    </w:p>
  </w:footnote>
  <w:footnote w:type="continuationSeparator" w:id="1">
    <w:p w:rsidR="00C44526" w:rsidRDefault="00C44526" w:rsidP="002920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04F" w:rsidRDefault="001320C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04F" w:rsidRDefault="001320C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033"/>
    <w:rsid w:val="0006514E"/>
    <w:rsid w:val="001320CF"/>
    <w:rsid w:val="00292033"/>
    <w:rsid w:val="00C44526"/>
    <w:rsid w:val="00E87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87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682</Words>
  <Characters>3889</Characters>
  <Application>Microsoft Office Word</Application>
  <DocSecurity>0</DocSecurity>
  <Lines>32</Lines>
  <Paragraphs>9</Paragraphs>
  <ScaleCrop>false</ScaleCrop>
  <Manager> </Manager>
  <Company> </Company>
  <LinksUpToDate>false</LinksUpToDate>
  <CharactersWithSpaces>4562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2019-03-06T06:37:00Z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