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、孔子让路</w:t>
      </w:r>
    </w:p>
    <w:p>
      <w:pPr>
        <w:rPr>
          <w:rFonts w:hint="eastAsia"/>
        </w:rPr>
      </w:pPr>
      <w:r>
        <w:rPr>
          <w:rFonts w:hint="eastAsia"/>
        </w:rPr>
        <w:t>一、教学要求</w:t>
      </w:r>
    </w:p>
    <w:p>
      <w:pPr>
        <w:rPr>
          <w:rFonts w:hint="eastAsia"/>
        </w:rPr>
      </w:pPr>
      <w:r>
        <w:rPr>
          <w:rFonts w:hint="eastAsia"/>
        </w:rPr>
        <w:t>　　　1.认读“碑、楷、瓦、砌、挡、喂、误、博、倡、驱”10个生字；辨析多音字“喝”。</w:t>
      </w:r>
    </w:p>
    <w:p>
      <w:pPr>
        <w:rPr>
          <w:rFonts w:hint="eastAsia"/>
        </w:rPr>
      </w:pPr>
      <w:r>
        <w:rPr>
          <w:rFonts w:hint="eastAsia"/>
        </w:rPr>
        <w:t>　　　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　　　3.在自主阅读中理解课文内容，知道孔子是个怎样的人。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 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　　　2.体会到孔子是一个不耻下问、虚心向别人学习的人。</w:t>
      </w:r>
    </w:p>
    <w:p>
      <w:pPr>
        <w:rPr>
          <w:rFonts w:hint="eastAsia"/>
        </w:rPr>
      </w:pPr>
      <w:r>
        <w:rPr>
          <w:rFonts w:hint="eastAsia"/>
        </w:rPr>
        <w:t>　　三、教学准备：课件和图片。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/>
    <w:p>
      <w:pPr>
        <w:rPr>
          <w:rFonts w:hint="eastAsia"/>
        </w:rPr>
      </w:pPr>
      <w:r>
        <w:rPr>
          <w:rFonts w:hint="eastAsia"/>
        </w:rPr>
        <w:t>　　（一）激趣导入，揭示课题</w:t>
      </w:r>
    </w:p>
    <w:p>
      <w:pPr>
        <w:rPr>
          <w:rFonts w:hint="eastAsia"/>
        </w:rPr>
      </w:pPr>
      <w:r>
        <w:rPr>
          <w:rFonts w:hint="eastAsia"/>
        </w:rPr>
        <w:t>　　　1.播放课件录音：“人之初，性本善。性相近，习相远。苟不教，性乃迁……”提问：这是什么书中的语句呢？（选自我国古代蒙学教材——《三字经》。《三字经》中有“昔仲尼，师项”一句话，你们知道这讲的是谁和谁的故事吗？（孔子和项））</w:t>
      </w:r>
    </w:p>
    <w:p>
      <w:pPr>
        <w:rPr>
          <w:rFonts w:hint="eastAsia"/>
        </w:rPr>
      </w:pPr>
      <w:r>
        <w:rPr>
          <w:rFonts w:hint="eastAsia"/>
        </w:rPr>
        <w:t>　　　2.简介孔子。孔子（前551—前479）名丘，字仲尼。他是春秋末期的思想家、政治家、教育家，儒家学派的创始人。首创私人讲学，弟子相传有三千人。提出以“仁”为核心的学说。他的思想对后世影响极大。封建统治者一直把他奉为圣人。著作编为《论语》。</w:t>
      </w:r>
    </w:p>
    <w:p>
      <w:pPr>
        <w:rPr>
          <w:rFonts w:hint="eastAsia"/>
        </w:rPr>
      </w:pPr>
      <w:r>
        <w:rPr>
          <w:rFonts w:hint="eastAsia"/>
        </w:rPr>
        <w:t>　　　3.揭题：项是一个七岁的小孩，孔子为什么要称项为老师呢？他向项学什么呢？今天我们就来学习这个故事。（板书课题：孔子让路。齐读课题）</w:t>
      </w:r>
    </w:p>
    <w:p>
      <w:pPr>
        <w:rPr>
          <w:rFonts w:hint="eastAsia"/>
        </w:rPr>
      </w:pPr>
      <w:r>
        <w:rPr>
          <w:rFonts w:hint="eastAsia"/>
        </w:rPr>
        <w:t>　　（二）整体感知，了解大意</w:t>
      </w:r>
    </w:p>
    <w:p>
      <w:pPr>
        <w:rPr>
          <w:rFonts w:hint="eastAsia"/>
        </w:rPr>
      </w:pPr>
      <w:r>
        <w:rPr>
          <w:rFonts w:hint="eastAsia"/>
        </w:rPr>
        <w:t>　　　1.带着以上问题默读课文，读准生字词，联系上下文理解课文，思考：课文讲了一件什么事？（学生练说，师生补充、评议）</w:t>
      </w:r>
    </w:p>
    <w:p>
      <w:pPr>
        <w:rPr>
          <w:rFonts w:hint="eastAsia"/>
        </w:rPr>
      </w:pPr>
      <w:r>
        <w:rPr>
          <w:rFonts w:hint="eastAsia"/>
        </w:rPr>
        <w:t>　　　2.指名认读课文的生字词，开火车读课文，纠正读音不正确的字。注意多音字：喝——喝（hē）水；喝（hè）彩。</w:t>
      </w:r>
    </w:p>
    <w:p>
      <w:pPr>
        <w:rPr>
          <w:rFonts w:hint="eastAsia"/>
        </w:rPr>
      </w:pPr>
      <w:r>
        <w:rPr>
          <w:rFonts w:hint="eastAsia"/>
        </w:rPr>
        <w:t>　　（三）自主阅读，合作释疑</w:t>
      </w:r>
    </w:p>
    <w:p>
      <w:pPr>
        <w:rPr>
          <w:rFonts w:hint="eastAsia"/>
        </w:rPr>
      </w:pPr>
      <w:r>
        <w:rPr>
          <w:rFonts w:hint="eastAsia"/>
        </w:rPr>
        <w:t>　　　1.自主阅读，质疑：</w:t>
      </w:r>
    </w:p>
    <w:p>
      <w:pPr>
        <w:rPr>
          <w:rFonts w:hint="eastAsia"/>
        </w:rPr>
      </w:pPr>
      <w:r>
        <w:rPr>
          <w:rFonts w:hint="eastAsia"/>
        </w:rPr>
        <w:t>　　　　（1）课文讲孔子向项学习什么？（板书：问礼）</w:t>
      </w:r>
    </w:p>
    <w:p>
      <w:pPr>
        <w:rPr>
          <w:rFonts w:hint="eastAsia"/>
        </w:rPr>
      </w:pPr>
      <w:r>
        <w:rPr>
          <w:rFonts w:hint="eastAsia"/>
        </w:rPr>
        <w:t>　　　　（2）理解“问礼”。“问礼”这个词语在词典里是找不到的，但课文里有几段解释了它的意思，画出相应自然段并标记号。</w:t>
      </w:r>
    </w:p>
    <w:p>
      <w:pPr>
        <w:rPr>
          <w:rFonts w:hint="eastAsia"/>
        </w:rPr>
      </w:pPr>
      <w:r>
        <w:rPr>
          <w:rFonts w:hint="eastAsia"/>
        </w:rPr>
        <w:t>　　　2.合作交流，释疑：</w:t>
      </w:r>
    </w:p>
    <w:p>
      <w:pPr>
        <w:rPr>
          <w:rFonts w:hint="eastAsia"/>
        </w:rPr>
      </w:pPr>
      <w:r>
        <w:rPr>
          <w:rFonts w:hint="eastAsia"/>
        </w:rPr>
        <w:t>　　　　（1）合作学习，画出相应句子。</w:t>
      </w:r>
    </w:p>
    <w:p>
      <w:pPr>
        <w:rPr>
          <w:rFonts w:hint="eastAsia"/>
        </w:rPr>
      </w:pPr>
      <w:r>
        <w:rPr>
          <w:rFonts w:hint="eastAsia"/>
        </w:rPr>
        <w:t>　　　　（2）汇报交流，理解句子。</w:t>
      </w:r>
    </w:p>
    <w:p>
      <w:pPr>
        <w:rPr>
          <w:rFonts w:hint="eastAsia"/>
        </w:rPr>
      </w:pPr>
      <w:r>
        <w:rPr>
          <w:rFonts w:hint="eastAsia"/>
        </w:rPr>
        <w:t>　　　　课件出示句子：</w:t>
      </w:r>
    </w:p>
    <w:p>
      <w:pPr>
        <w:rPr>
          <w:rFonts w:hint="eastAsia"/>
        </w:rPr>
      </w:pPr>
      <w:r>
        <w:rPr>
          <w:rFonts w:hint="eastAsia"/>
        </w:rPr>
        <w:t>　　　　　1“孔子从车上下来，走到孩子面前说：‘孩子，给我们的车让路好吗？’”</w:t>
      </w:r>
    </w:p>
    <w:p>
      <w:pPr>
        <w:rPr>
          <w:rFonts w:hint="eastAsia"/>
        </w:rPr>
      </w:pPr>
      <w:r>
        <w:rPr>
          <w:rFonts w:hint="eastAsia"/>
        </w:rPr>
        <w:t>　　　　　　a 从这句话可以看出什么？（孔子对这个孩子很礼貌，说明有礼节）</w:t>
      </w:r>
    </w:p>
    <w:p>
      <w:pPr>
        <w:rPr>
          <w:rFonts w:hint="eastAsia"/>
        </w:rPr>
      </w:pPr>
      <w:r>
        <w:rPr>
          <w:rFonts w:hint="eastAsia"/>
        </w:rPr>
        <w:t>　　　　　　b 谁来用礼貌的语气读一读这句话？（指名读，生评议）</w:t>
      </w:r>
    </w:p>
    <w:p>
      <w:pPr>
        <w:rPr>
          <w:rFonts w:hint="eastAsia"/>
        </w:rPr>
      </w:pPr>
      <w:r>
        <w:rPr>
          <w:rFonts w:hint="eastAsia"/>
        </w:rPr>
        <w:t>　　　　　2“‘请问老人家，世上是车给城让路呢，还是城给车让路呢？’”</w:t>
      </w:r>
    </w:p>
    <w:p>
      <w:pPr>
        <w:rPr>
          <w:rFonts w:hint="eastAsia"/>
        </w:rPr>
      </w:pPr>
      <w:r>
        <w:rPr>
          <w:rFonts w:hint="eastAsia"/>
        </w:rPr>
        <w:t>　　　　　　a 这句中“车”和“城”各指什么？（马车和“城池”）</w:t>
      </w:r>
    </w:p>
    <w:p>
      <w:pPr>
        <w:rPr>
          <w:rFonts w:hint="eastAsia"/>
        </w:rPr>
      </w:pPr>
      <w:r>
        <w:rPr>
          <w:rFonts w:hint="eastAsia"/>
        </w:rPr>
        <w:t>　　　　　　b 同桌之间模仿孔子和小孩的对话，说说他们是怎么想的，怎么说的，又是怎么做的。</w:t>
      </w:r>
    </w:p>
    <w:p>
      <w:pPr>
        <w:rPr>
          <w:rFonts w:hint="eastAsia"/>
        </w:rPr>
      </w:pPr>
      <w:r>
        <w:rPr>
          <w:rFonts w:hint="eastAsia"/>
        </w:rPr>
        <w:t>　　　　　　　(孔子是个长者，又是知识渊博的学者，是个倡导礼仪的人，此时他想到孩子尽管是摆城池玩耍，但也应尊重他的想法，“城”已砌成，但车可以绕道，而且，在城面前，车应先让路，这也是一种礼节啊！孔子明白这个礼节，所以驱车绕“城”而过)</w:t>
      </w:r>
    </w:p>
    <w:p>
      <w:pPr>
        <w:rPr>
          <w:rFonts w:hint="eastAsia"/>
        </w:rPr>
      </w:pPr>
      <w:r>
        <w:rPr>
          <w:rFonts w:hint="eastAsia"/>
        </w:rPr>
        <w:t>　　　　　3“三人行，必有我师！”</w:t>
      </w:r>
    </w:p>
    <w:p>
      <w:pPr>
        <w:rPr>
          <w:rFonts w:hint="eastAsia"/>
        </w:rPr>
      </w:pPr>
      <w:r>
        <w:rPr>
          <w:rFonts w:hint="eastAsia"/>
        </w:rPr>
        <w:t>　　　　　　a 指名读句子。</w:t>
      </w:r>
    </w:p>
    <w:p>
      <w:pPr>
        <w:rPr>
          <w:rFonts w:hint="eastAsia"/>
        </w:rPr>
      </w:pPr>
      <w:r>
        <w:rPr>
          <w:rFonts w:hint="eastAsia"/>
        </w:rPr>
        <w:t>　　　　　　b 你是怎样理解这个句子的？（三个人一起走路，其中必定有可以做我的老师。指的是人各有所长，应该不耻下问，虚心学习他人的长处）</w:t>
      </w:r>
    </w:p>
    <w:p>
      <w:pPr>
        <w:rPr>
          <w:rFonts w:hint="eastAsia"/>
        </w:rPr>
      </w:pPr>
      <w:r>
        <w:rPr>
          <w:rFonts w:hint="eastAsia"/>
        </w:rPr>
        <w:t>　　　3.反复读第2~14自然段，边读边体会感情。</w:t>
      </w:r>
    </w:p>
    <w:p>
      <w:pPr>
        <w:rPr>
          <w:rFonts w:hint="eastAsia"/>
        </w:rPr>
      </w:pPr>
      <w:r>
        <w:rPr>
          <w:rFonts w:hint="eastAsia"/>
        </w:rPr>
        <w:t>　　（四）深读课文，发散思维</w:t>
      </w:r>
    </w:p>
    <w:p>
      <w:pPr>
        <w:rPr>
          <w:rFonts w:hint="eastAsia"/>
        </w:rPr>
      </w:pPr>
      <w:r>
        <w:rPr>
          <w:rFonts w:hint="eastAsia"/>
        </w:rPr>
        <w:t>　　　1.思考：从这个故事中，你认为孔子是个怎样的人？学生谈各自的想法。</w:t>
      </w:r>
    </w:p>
    <w:p>
      <w:pPr>
        <w:rPr>
          <w:rFonts w:hint="eastAsia"/>
        </w:rPr>
      </w:pPr>
      <w:r>
        <w:rPr>
          <w:rFonts w:hint="eastAsia"/>
        </w:rPr>
        <w:t>　　　　（孔子是个不耻下问、虚心学习的人，他也是一个爱护孩子、尊重他人想法的人）</w:t>
      </w:r>
    </w:p>
    <w:p>
      <w:pPr>
        <w:rPr>
          <w:rFonts w:hint="eastAsia"/>
        </w:rPr>
      </w:pPr>
      <w:r>
        <w:rPr>
          <w:rFonts w:hint="eastAsia"/>
        </w:rPr>
        <w:t>　　　2.面对项这个孩子，你想对他说些什么？</w:t>
      </w:r>
    </w:p>
    <w:p>
      <w:pPr>
        <w:rPr>
          <w:rFonts w:hint="eastAsia"/>
        </w:rPr>
      </w:pPr>
      <w:r>
        <w:rPr>
          <w:rFonts w:hint="eastAsia"/>
        </w:rPr>
        <w:t>　　（五）课外阅读</w:t>
      </w:r>
    </w:p>
    <w:p>
      <w:pPr>
        <w:rPr>
          <w:rFonts w:hint="eastAsia"/>
        </w:rPr>
      </w:pPr>
      <w:r>
        <w:rPr>
          <w:rFonts w:hint="eastAsia"/>
        </w:rPr>
        <w:t>　　　　　课外搜集有关孔子的故事，准备召开“孔子故事知多少”故事会。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D4FB7"/>
    <w:rsid w:val="291F3322"/>
    <w:rsid w:val="683D4F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2016-01-21T05:09:00Z</dcterms:created>
  <dc:creator>Administrator</dc:creator>
  <cp:lastModifiedBy>공공</cp:lastModifiedBy>
  <dcterms:modified xsi:type="dcterms:W3CDTF">2019-01-11T07:46:12Z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