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《一个接一个》是一篇浅显易懂的儿童诗，内容很符合一年级学生的年龄特点，孩子们学起来特别感兴趣。在本次教学实践中，我根据低年级学生的学习特点，把重点放在识字和朗读课文上。识字，先由学生自主认字，自己想办法记字，再根据学生的实际情况进行指导，让学生有主动学习的意识。另外，通过多种方法指导朗读，以读促讲，让学生在读中感知，在读中领悟，感受到一件事从不同的角度去思考，就会得到不同的结果。由扶到放，让学生模仿课文进行语言迁移运用，从而完成了由书本语言到自我语言的读书内化的过程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10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