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《雪孩子》说课稿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一、说教材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教材分析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首先我对教材做简要说明。《雪孩子》是小学语文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人教版的课文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这是一篇动人的童话故事，课文以连环画的形式出现，让每个人都感触到雪孩子善良的心灵。本篇是首次出现不注拼音的课文，这对教学是一种挑战，同时让学生尝试自己阅读，有利于激发学习兴趣，培养学生借助图画阅读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新《课程标准》指出：“小学语文是人文性与工具性的统一。”“语文课程教学应整体考虑知识与能力、过程与方法、情感态度与价值观的综合”，基于对这一理念的理解，综合考虑一年级学生活泼、好奇的特点，我制定本课教学目标为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知识与能力：会认1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个字，会写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个字。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学会默读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课文，培养语言表达能力、想象力及思维能力。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过程与方法：综合运用多种教学手段，帮助学生理解课文内容。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情感态度与价值观：了解课文内容，懂得当别人有困难的时候，要勇于伸出援助之手。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教学重难点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由于识字教学是低年级语文教学的重要内容，为此，我确定本课教学重点是：识字，写字和朗读课文。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因为学生首次接触不注拼音的课文，因此难点确定为借助图画进行阅读，激发学生学习语文的成就感。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二、说学情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学生经过半年的学习，也有了一定的识字能力，但学生对课文的理解感悟力还不够。孩子具有好奇、爱探索、易受感染的心理特点，容易被新鲜的事物所吸引。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三、说教法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从学生实际情况出发，首先，教学时主要采用情景教学法，创造良好的学习环境，引导学生自主识字。运用多媒体，将学习内容直观形象地展现出来。同时，我还采用了指导观察法，充分发挥文中插图的作用，以图带文，图文并茂，来激发学生的兴趣，加深了对课文的学习。新的《语文课程标准》对第一学段明确提出了“喜欢阅读，感受阅读的乐趣”这一要求，在教学中，让读贯穿始终，以读带讲，在读中发现问题，在读中探究，加深情感体验。为了激励学生的学习信心，我多次进行鼓励、欣赏，让学生体验到成功的乐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四、说学法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“教是为了不教”。新《课程标准》一再提醒我们：自主合作探究是适应时代需要和行之有效的学习方式。因此，识字方面我让学生尝试自主识字，四人小组合作识字，交流识字方法，让学生自主质疑，合作解疑，快乐地学习。而对于部分拼音学习还不扎实的学生，建议他们借助图画阅读，还可以猜读、跳读等，激励学生自主学习的意识，使学生收获自学成功的乐趣，增强学习语文的自信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五、说教学过程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我打算利用两个课时来完成本课教学任务，第一课时根据导入——新授——运用的思路进行。第二课时是在第一课时基础上练习巩固，指导书写，并拓展延伸。据此，我将对第一课时进行详细阐述。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激趣导入，揭示课题。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好的开头，成功一半。为激发学生的学习兴趣，我先用多媒体课件创设大雪覆盖山川、房屋、田野的情境。学生观察后回答：看到什么景物？学生会说天上下着纷纷扬扬的大雪，地面上、房屋上、树上覆盖着一层厚厚的白雪。在此基础上引导学生找出这是课文哪段内容，然后进行指读第一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接着课件出示课文的第二幅插图，问学生兔妈妈在堆什么。学生会说堆雪孩子。顺势我板书“雪孩子”，并指导认识“孩”字。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紧接以一个问题引入第二段：兔妈妈为什么要对雪孩子呢？引导学生带着问题读第二段，培养学生边读书边思考的阅读习惯。在学生交流读书收获的过程中，板书“小白兔”，学习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生字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最后通过问题“雪孩子和小白兔之间会发生什么故事呢？你们想读一读吗？”调动起学生的读书兴趣。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图文并茂，自读课文。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为了突破本课没有注音的难度，在初读课文时，我充分利用课件明确学习任务，让孩子仔细看图3——8，想想每幅图上画了什么。再图文对照，圈出不认识的字，同桌合作交流不认识的字的方法，给学生充分自主学习、探究的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合作学习，纠正读音。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由于低年级识字量较大，不是单单在课堂上就能解决的了的，因此，教给学生识字的方法尤为重要。在检查识字时我采用认读雪花生字卡片的游戏形式进行，这样就又一次调动了学生的积极性。我还将课文中的1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个生字结合课文内容编成一首短小的儿歌。（兔妈妈，她赶早，连忙出去找食物，小白兔，点旺火，合上眼晴睡大觉，着了火，化成灰，自己全都不知道，雪孩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子，把她救，从此变成白云美。）将生字的语言环境改换了，就很好地检测了学生的掌握情况。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入情入境，朗读感悟。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阅读是学生个性化的行为，重在自悟。我通过让同桌互相读、开火车读，指名读，小组读等一系列读的活动，让孩子把课文读通读顺，巩固了生字学习，为精读课文做好铺垫。然后进行评价读，让学生参与评价，相互激励，共同进步。这样既让学生感悟了课文的情感，又培养学生鉴赏美文的能力。在教学过程中，我始终以一个合作者，组织者、引导者的身份出现，为学生架设探究的平台，给学生一个展示自我的空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细读重点，品味情感。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通过问题“雪孩子和小白兔玩的高兴吗”，引导学生读好“他和雪孩子又唱又跳，玩的很开心”一句，并鼓励学生用“又、、、又、、、”来说短语、句子，丰富学生的语言积累。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通过问题“雪孩子融化了去哪里呢？”，让学生找出相关句子读一读。指导学生读好“他飞到了空中，成了一朵白云，一朵很美很美的白云”，并启发学生思考这云为什么很美。也许学生会说因为雪孩子救了小白兔，做了一件好事，也许会说雪孩子飞到天空中，因为他心地善良。如果学生说的不理想，教师总结：当小白兔家里发生火灾时，雪孩子冒着危险勇敢救出了小白兔，这种舍身救人的品德是多么高尚啊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通过创设“当别人遇到困难时，我们该怎么办”的情境，让学生畅所欲言，使学生一方面感受雪孩子有一颗美好的心灵，学习它乐于帮助别人的可贵精神，另一方面对学生进行了口语表达训练和思想道德教育。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6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答疑解惑，拓展延伸。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师问学生：雪孩子化了，他到哪里去了呢？你们想知道雪孩子怎样变成白云的吗？然后播放课件演示雪与云的变化过程，让学生理解雪孩子被火烤了，温度升高，化成了水。水又成了水蒸气，最后变成了白云。然后让学生根据生活的经验，说说生活中还有什么可以化？有的学生可能说到：夏天里，我吃雪糕，含在嘴里雪糕一会儿就化了；我们把糖含在嘴里，糖慢慢地就化了；要是把塑料碗放在火炉上，就烧化了，变黑了。语文课程标准指出：语文课程应植根于现实，面向世界，面向未来，应拓宽语文学习和应用的领域，让学生联系周围的生活学语文。在这里我抓住学生朗读中的独特感受，引导学生走进生活，搜集生活中的信息，在生活中寻找“化” 的现象。孩子们结合生活经验理解了重点词“化”，扩展了学生的思维，锻炼了孩子的表达能力，同时也是语文运用于生活，服务于生活，充分体现了语文的工具性的特点。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7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作业分层，因材施教。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作业一：让学生编个小故事《雪孩子回来啦》，进行思维拓展，既积累了语言，又完成了本课的情感目标。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作业二：流利地复述故事。主要针对学习一般的学生。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六、说板书设计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在板书设计方面，我力争简洁、明了，既点明了本课的教学要点，又方便学生理解识记。达到画龙点睛的作用，让教师的教和学生的学有机地结合在一起。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附板书：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救 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小白兔 雪孩子 白云：善良、助人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开心：又唱又跳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总之，在教学中，我坚持“教师主导，学生主体，训练主线”的原则，力求将语言文字训练和情感教育熏陶紧密结合，突出重点，突破难点，让每个学生在每一堂课上都学有所获。以上不足，请各位老师指正。谢谢！ 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20FA"/>
    <w:rsid w:val="001F692F"/>
    <w:rsid w:val="002620FA"/>
    <w:rsid w:val="005950B3"/>
    <w:rsid w:val="005E7AF4"/>
    <w:rsid w:val="006314C7"/>
    <w:rsid w:val="00C61770"/>
    <w:rsid w:val="00C625FA"/>
    <w:rsid w:val="00DA056C"/>
    <w:rsid w:val="00DD40CC"/>
    <w:rsid w:val="00DD6F36"/>
    <w:rsid w:val="00E06288"/>
    <w:rsid w:val="00ED4513"/>
    <w:rsid w:val="1EA45F71"/>
    <w:rsid w:val="405E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styleId="7">
    <w:name w:val="Hyperlink"/>
    <w:basedOn w:val="4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1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2943</Words>
  <Characters>2962</Characters>
  <Lines>24</Lines>
  <Paragraphs>6</Paragraphs>
  <ScaleCrop>false</ScaleCrop>
  <LinksUpToDate>false</LinksUpToDate>
  <CharactersWithSpaces>3038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2017-06-07T07:26:00Z</dcterms:created>
  <dc:creator>Administrator</dc:creator>
  <cp:lastModifiedBy>Administrator</cp:lastModifiedBy>
  <dcterms:modified xsi:type="dcterms:W3CDTF">2017-08-05T02:46:59Z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