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8052" w:type="dxa"/>
        <w:jc w:val="center"/>
        <w:tblInd w:w="-5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0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宋体-18030"/>
                <w:sz w:val="24"/>
              </w:rPr>
              <w:t>.古诗</w:t>
            </w:r>
            <w:r>
              <w:rPr>
                <w:rFonts w:hint="eastAsia" w:ascii="新宋体" w:hAnsi="新宋体" w:eastAsia="新宋体" w:cs="宋体-18030"/>
                <w:sz w:val="24"/>
                <w:lang w:eastAsia="zh-CN"/>
              </w:rPr>
              <w:t>两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首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第 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>1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　1、会写“散、</w:t>
            </w:r>
            <w:r>
              <w:rPr>
                <w:rFonts w:hint="eastAsia"/>
                <w:sz w:val="24"/>
                <w:lang w:eastAsia="zh-CN"/>
              </w:rPr>
              <w:t>居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eastAsia="zh-CN"/>
              </w:rPr>
              <w:t>烟</w:t>
            </w:r>
            <w:r>
              <w:rPr>
                <w:rFonts w:hint="eastAsia"/>
                <w:sz w:val="24"/>
              </w:rPr>
              <w:t>”3个生字，会认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个生字。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2、通过朗读，培养学生感受美、欣赏美的能力，领悟诗人所表达的思想感情。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3、能有感情地诵读古诗。</w:t>
            </w:r>
          </w:p>
        </w:tc>
        <w:tc>
          <w:tcPr>
            <w:tcW w:w="1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掌握生字的音、形、义；正确、流利地诵读古诗。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通过朗读，培养学生感受美、欣赏美的能力，并通过想象领悟诗人所表达的思想感情。</w:t>
            </w: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朗诵音频、生字卡片。</w:t>
            </w: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教学过程：</w:t>
            </w: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一、激趣导入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 xml:space="preserve">　　在二三月间，公园里、学校中，到处都是春暖花开的景象。今天，老师还想带大家到一首古诗中去找一找小山村的春天呢！    板书课题：村居 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二、自读古诗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1、请自由读古诗，标记应重点注意的地方。（如不认识的字、不懂的词、难写的字等）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2、大家瞧，这么多的风筝多美呀，你能将它们放飞得更高吗？（指名认读生字）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提示：“莺”的韵母是“ing”，不要念成了“in”。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3、进行自学，想一想用什么方法记住字形。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互相交流。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4、师针对难字进行指导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。</w:t>
            </w:r>
          </w:p>
          <w:p>
            <w:pPr>
              <w:spacing w:line="34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三、品悟古诗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</w:t>
            </w:r>
            <w:r>
              <w:rPr>
                <w:rFonts w:hint="eastAsia" w:ascii="新宋体" w:hAnsi="新宋体" w:eastAsia="新宋体"/>
                <w:b/>
                <w:sz w:val="24"/>
              </w:rPr>
              <w:t>草长莺飞二月天，拂堤杨柳醉春烟</w:t>
            </w:r>
            <w:r>
              <w:rPr>
                <w:rFonts w:hint="eastAsia" w:ascii="新宋体" w:hAnsi="新宋体" w:eastAsia="新宋体"/>
                <w:b/>
                <w:sz w:val="24"/>
                <w:lang w:eastAsia="zh-CN"/>
              </w:rPr>
              <w:t>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师：早春二月的小山村是冰冷沉静的吗？它有怎样的美景？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1.</w:t>
            </w:r>
            <w:r>
              <w:rPr>
                <w:rFonts w:hint="eastAsia" w:ascii="新宋体" w:hAnsi="新宋体" w:eastAsia="新宋体"/>
                <w:sz w:val="24"/>
              </w:rPr>
              <w:t>学生自由读诗，汇报。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2.</w:t>
            </w:r>
            <w:r>
              <w:rPr>
                <w:rFonts w:hint="eastAsia" w:ascii="新宋体" w:hAnsi="新宋体" w:eastAsia="新宋体"/>
                <w:sz w:val="24"/>
              </w:rPr>
              <w:t>（小黑板上的诗句）你能把你看到的这些带上自己的感受读出来吗？指名读文。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重点引导学生通过“长”“飞”“拂”“醉”等字眼体会早春二月的勃勃生机。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3、瞧，草儿吐出嫩绿的新芽，黄莺也飞来快乐地歌唱，河堤上的杨柳也陶醉在这迷人的春色中，在春风的吹拂下轻轻柔柔的。我们的小山村变成了一个充满生命力的世界。配合这美丽的画面再来读读。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</w:t>
            </w:r>
            <w:r>
              <w:rPr>
                <w:rFonts w:hint="eastAsia" w:ascii="新宋体" w:hAnsi="新宋体" w:eastAsia="新宋体"/>
                <w:b/>
                <w:sz w:val="24"/>
              </w:rPr>
              <w:t>儿童散学归来早，忙趁东风放纸鸢</w:t>
            </w:r>
            <w:r>
              <w:rPr>
                <w:rFonts w:hint="eastAsia" w:ascii="新宋体" w:hAnsi="新宋体" w:eastAsia="新宋体"/>
                <w:b/>
                <w:sz w:val="24"/>
                <w:lang w:eastAsia="zh-CN"/>
              </w:rPr>
              <w:t>。</w:t>
            </w:r>
            <w:r>
              <w:rPr>
                <w:rFonts w:hint="eastAsia" w:ascii="新宋体" w:hAnsi="新宋体" w:eastAsia="新宋体"/>
                <w:b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1、这么好的春光，你想做些什么呢？（指名说）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2、村子里的孩子也喜欢这美妙的春天吗？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3、板书：儿童散学归来早，忙趁东风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放</w:t>
            </w:r>
            <w:r>
              <w:rPr>
                <w:rFonts w:hint="eastAsia" w:ascii="新宋体" w:hAnsi="新宋体" w:eastAsia="新宋体"/>
                <w:sz w:val="24"/>
              </w:rPr>
              <w:t>纸鸢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。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Cs w:val="18"/>
              </w:rPr>
              <w:t>　　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</w:rPr>
              <w:t>4、指名读、齐读。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5、你能配合画面，说说这句诗所描绘的情景吗？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重点理解“归来早”“忙趁”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sz w:val="24"/>
              </w:rPr>
              <w:t>体会孩童欢畅的心情。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6、读了这句，你有什么感受？能说给大家听吗？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四、背诵全诗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 1、早春的山村，草长莺飞，杨柳依依。孩子们也将自己心爱的风筝放飞。多美的春景图呀！它不仅吸引了诗人高鼎，也迷住了大家。我相信这一首古诗你一定能背下来。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2、生自由背。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3、集体配乐吟诵。</w:t>
            </w: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tbl>
      <w:tblPr>
        <w:tblStyle w:val="3"/>
        <w:tblW w:w="8078" w:type="dxa"/>
        <w:jc w:val="center"/>
        <w:tblInd w:w="-7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8"/>
        <w:gridCol w:w="1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宋体-18030"/>
                <w:sz w:val="24"/>
              </w:rPr>
              <w:t>.古诗</w:t>
            </w:r>
            <w:r>
              <w:rPr>
                <w:rFonts w:hint="eastAsia" w:ascii="新宋体" w:hAnsi="新宋体" w:eastAsia="新宋体" w:cs="宋体-18030"/>
                <w:sz w:val="24"/>
                <w:lang w:eastAsia="zh-CN"/>
              </w:rPr>
              <w:t>两</w:t>
            </w:r>
            <w:r>
              <w:rPr>
                <w:rFonts w:hint="eastAsia" w:ascii="新宋体" w:hAnsi="新宋体" w:eastAsia="新宋体" w:cs="宋体-18030"/>
                <w:sz w:val="24"/>
              </w:rPr>
              <w:t>首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第  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：新授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spacing w:line="340" w:lineRule="exact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hint="eastAsia"/>
                <w:szCs w:val="18"/>
              </w:rPr>
              <w:t xml:space="preserve">    </w:t>
            </w:r>
            <w:r>
              <w:rPr>
                <w:rFonts w:hint="eastAsia" w:ascii="新宋体" w:hAnsi="新宋体" w:eastAsia="新宋体"/>
                <w:sz w:val="24"/>
              </w:rPr>
              <w:t xml:space="preserve"> 1、会认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3个</w:t>
            </w:r>
            <w:r>
              <w:rPr>
                <w:rFonts w:hint="eastAsia" w:ascii="新宋体" w:hAnsi="新宋体" w:eastAsia="新宋体"/>
                <w:sz w:val="24"/>
              </w:rPr>
              <w:t>字，会写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>3</w:t>
            </w:r>
            <w:r>
              <w:rPr>
                <w:rFonts w:hint="eastAsia" w:ascii="新宋体" w:hAnsi="新宋体" w:eastAsia="新宋体"/>
                <w:sz w:val="24"/>
              </w:rPr>
              <w:t>个生字。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2、能有感情地朗诵、熟练地背诵诗歌，并能准确无误地默写。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3、能领会诗的意思，能说出一、二句诗的大意。</w:t>
            </w:r>
            <w:r>
              <w:rPr>
                <w:rFonts w:hint="eastAsia" w:ascii="新宋体" w:hAnsi="新宋体" w:eastAsia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/>
                <w:sz w:val="24"/>
              </w:rPr>
              <w:t>　　4、积累其他描写田园风光的诗句。</w:t>
            </w:r>
          </w:p>
        </w:tc>
        <w:tc>
          <w:tcPr>
            <w:tcW w:w="1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通过本诗的教学，让学生热爱富有情趣的乡村。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通过对本诗的阅读，使学生从中感受到乡村田园风光的美丽</w:t>
            </w:r>
            <w:r>
              <w:rPr>
                <w:rFonts w:hint="eastAsia"/>
                <w:szCs w:val="18"/>
              </w:rPr>
              <w:t>。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以学生自读自悟为主，教师相机引导。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教学过程：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一、导入课题（谈话导入）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孩子们，在四月的春天，你们到过乡村吗？在你们心目中的乡村，是怎样的一种情景？下面我们来看看宋朝诗人翁卷是怎样来写乡村的四月的</w:t>
            </w:r>
            <w:r>
              <w:rPr>
                <w:rFonts w:hint="eastAsia"/>
                <w:sz w:val="24"/>
                <w:lang w:eastAsia="zh-CN"/>
              </w:rPr>
              <w:t>。</w:t>
            </w:r>
            <w:r>
              <w:rPr>
                <w:rFonts w:hint="eastAsia"/>
                <w:sz w:val="24"/>
              </w:rPr>
              <w:br w:type="textWrapping"/>
            </w:r>
          </w:p>
          <w:p>
            <w:pPr>
              <w:spacing w:line="34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二、阅读诗歌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1、学生在小组内自读。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2、在班上交流，让个别学生在班上朗读，其他学生进行评价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同时让学生说说读了本诗的收获。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3、教师相机进行朗读指导。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</w:t>
            </w:r>
          </w:p>
          <w:p>
            <w:pPr>
              <w:spacing w:line="34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三、指导学生领会诗的意思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1、学生自读诗歌，并借助字典、词典理解诗歌的意思。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2、让一些学生说出自己对诗歌意思的理解。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3、教师指导学生领会诗的大意。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　山原：山陵和原野</w:t>
            </w:r>
            <w:r>
              <w:rPr>
                <w:rFonts w:hint="eastAsia"/>
                <w:sz w:val="24"/>
                <w:lang w:eastAsia="zh-CN"/>
              </w:rPr>
              <w:t>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　白满川：指稻田里的水色映着天空的光辉。川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</w:rPr>
              <w:t>平地。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子规：杜鹃鸟。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了：结束。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整首诗的大意：四月的春天，万物复苏，山陵和原野上一片绿色，稻田里的水开始上涨，并映着天空的光辉；杜鹃鸟声声地叫着，天空中飘落着如烟的细雨。在乡村的四月，闲人很少，他们都很忙，他们才刚刚把蚕送上山，又忙着插秧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4、激发学生对勤劳的乡村人民的热爱。同学们，乡村的人民这样勤劳，你们心里会有什么样的感情呢？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</w:t>
            </w:r>
          </w:p>
          <w:p>
            <w:pPr>
              <w:spacing w:line="34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四、有感情地朗诵诗歌，并熟练地背诵。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</w:t>
            </w:r>
          </w:p>
          <w:p>
            <w:pPr>
              <w:spacing w:line="2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五、小结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古人笔下的田园风光是很富有情趣的，同学们试着说说你们收集到的描写田园风光的诗句。如：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</w:t>
            </w:r>
            <w:r>
              <w:rPr>
                <w:rFonts w:hint="eastAsia"/>
                <w:szCs w:val="18"/>
              </w:rPr>
              <w:t>过故人庄　　　　    书湖阴先生壁　　　　游山西村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Cs w:val="18"/>
              </w:rPr>
              <w:t>　　　唐·孟浩然 　　　   宋·王安石　　　　　宋·陆游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Cs w:val="18"/>
              </w:rPr>
              <w:t>故人具鸡黍，邀我至田家。　茅檐长扫静无苔，　莫笑农家腊酒浑，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Cs w:val="18"/>
              </w:rPr>
              <w:t>绿树村边合，青山郭外斜。　花木成畦手自栽。　丰年留客足鸡豚。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Cs w:val="18"/>
              </w:rPr>
              <w:t>工轩面场圃，把酒话桑麻。　一水护田将绿绕，　山重水复疑无路，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Cs w:val="18"/>
              </w:rPr>
              <w:t>待到重阳日，还来就菊花。　两山排闼送青来。　柳暗花明又一村。</w:t>
            </w:r>
            <w:r>
              <w:rPr>
                <w:rFonts w:hint="eastAsia"/>
                <w:szCs w:val="18"/>
              </w:rPr>
              <w:br w:type="textWrapping"/>
            </w:r>
            <w:r>
              <w:rPr>
                <w:rFonts w:hint="eastAsia"/>
                <w:sz w:val="24"/>
              </w:rPr>
              <w:t>　　</w:t>
            </w:r>
          </w:p>
          <w:p>
            <w:pPr>
              <w:spacing w:line="34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六、作业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1、</w:t>
            </w:r>
            <w:r>
              <w:rPr>
                <w:rFonts w:hint="eastAsia"/>
                <w:sz w:val="24"/>
                <w:lang w:eastAsia="zh-CN"/>
              </w:rPr>
              <w:t>抄</w:t>
            </w:r>
            <w:r>
              <w:rPr>
                <w:rFonts w:hint="eastAsia"/>
                <w:sz w:val="24"/>
              </w:rPr>
              <w:t>写生字，并至少</w:t>
            </w:r>
            <w:r>
              <w:rPr>
                <w:rFonts w:hint="eastAsia"/>
                <w:sz w:val="24"/>
                <w:lang w:eastAsia="zh-CN"/>
              </w:rPr>
              <w:t>各</w:t>
            </w:r>
            <w:r>
              <w:rPr>
                <w:rFonts w:hint="eastAsia"/>
                <w:sz w:val="24"/>
              </w:rPr>
              <w:t>组两个词。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2、抄写诗歌并能默写。</w:t>
            </w:r>
            <w:r>
              <w:rPr>
                <w:rFonts w:hint="eastAsia"/>
                <w:sz w:val="24"/>
              </w:rPr>
              <w:br w:type="textWrapping"/>
            </w:r>
            <w:r>
              <w:rPr>
                <w:rFonts w:hint="eastAsia"/>
                <w:sz w:val="24"/>
              </w:rPr>
              <w:t>　　3、积累描写田园风光的诗歌，至少一首。</w:t>
            </w:r>
          </w:p>
          <w:p>
            <w:pPr>
              <w:spacing w:line="34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/>
                <w:sz w:val="24"/>
              </w:rPr>
              <w:t>　　　　　　　　　　　　　　　　　</w:t>
            </w: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31A89"/>
    <w:rsid w:val="20357183"/>
    <w:rsid w:val="28C31A89"/>
    <w:rsid w:val="2A940987"/>
    <w:rsid w:val="752432DC"/>
    <w:rsid w:val="75F138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2016-01-21T03:59:00Z</dcterms:created>
  <dc:creator>Administrator</dc:creator>
  <cp:lastModifiedBy>Administrator</cp:lastModifiedBy>
  <dcterms:modified xsi:type="dcterms:W3CDTF">2018-01-15T06:47:22Z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