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597" w:rsidRPr="00A86597" w:rsidRDefault="00A86597" w:rsidP="00A86597">
      <w:pPr>
        <w:widowControl/>
        <w:shd w:val="clear" w:color="auto" w:fill="FFFFFF"/>
        <w:spacing w:line="300" w:lineRule="atLeast"/>
        <w:jc w:val="left"/>
        <w:rPr>
          <w:rFonts w:ascii="微软雅黑" w:eastAsia="微软雅黑" w:hAnsi="微软雅黑" w:cs="宋体"/>
          <w:color w:val="000000"/>
          <w:kern w:val="0"/>
          <w:szCs w:val="21"/>
        </w:rPr>
      </w:pPr>
      <w:r w:rsidRPr="00A86597">
        <w:rPr>
          <w:rFonts w:ascii="微软雅黑" w:eastAsia="微软雅黑" w:hAnsi="微软雅黑" w:cs="宋体" w:hint="eastAsia"/>
          <w:color w:val="000000"/>
          <w:kern w:val="0"/>
          <w:sz w:val="24"/>
          <w:szCs w:val="24"/>
          <w:shd w:val="clear" w:color="auto" w:fill="FFFFFF"/>
        </w:rPr>
        <w:t>1教学目标</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1、朗读课文整体把握。</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2、小组合作探究写法。</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3、品读赏析思考生命</w:t>
      </w:r>
    </w:p>
    <w:p w:rsidR="00A86597" w:rsidRPr="00A86597" w:rsidRDefault="00A86597" w:rsidP="00A86597">
      <w:pPr>
        <w:widowControl/>
        <w:shd w:val="clear" w:color="auto" w:fill="FFFFFF"/>
        <w:spacing w:line="30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 w:val="24"/>
          <w:szCs w:val="24"/>
          <w:shd w:val="clear" w:color="auto" w:fill="FFFFFF"/>
        </w:rPr>
        <w:t>2学情分析</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谈生命》所涉及的“生命”话题是每个人都感兴趣的,尤其是十四、五岁处于花季的少男少女正渴望探索生命的奥秘而又很难诠释生命的内涵。在此之前,课本中已经出现过多篇谈人生体验的文章,比如《敬畏生命》(张晓风)《热爱生命》(蒙田)《紫藤萝瀑布》(宗璞)。同学们对生命的思考已经很长时间,随着年龄的增长,对生命的思索会更深入,对人生的价值会关注。</w:t>
      </w:r>
    </w:p>
    <w:p w:rsidR="00A86597" w:rsidRPr="00A86597" w:rsidRDefault="00A86597" w:rsidP="00A86597">
      <w:pPr>
        <w:widowControl/>
        <w:shd w:val="clear" w:color="auto" w:fill="FFFFFF"/>
        <w:spacing w:line="30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 w:val="24"/>
          <w:szCs w:val="24"/>
          <w:shd w:val="clear" w:color="auto" w:fill="FFFFFF"/>
        </w:rPr>
        <w:t>3重点难点</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1、感受文中的鲜活的形象,揣摩文中蕴含的哲理。</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2、理解作者含蓄而深沉的感情,培养学生积极、乐观的人生态度。</w:t>
      </w:r>
    </w:p>
    <w:p w:rsidR="00A86597" w:rsidRPr="00A86597" w:rsidRDefault="00A86597" w:rsidP="00A86597">
      <w:pPr>
        <w:widowControl/>
        <w:shd w:val="clear" w:color="auto" w:fill="FFFFFF"/>
        <w:spacing w:line="30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 w:val="24"/>
          <w:szCs w:val="24"/>
          <w:shd w:val="clear" w:color="auto" w:fill="FFFFFF"/>
        </w:rPr>
        <w:t>4教学过程</w:t>
      </w:r>
    </w:p>
    <w:p w:rsidR="00A86597" w:rsidRPr="00A86597" w:rsidRDefault="00A86597" w:rsidP="00A86597">
      <w:pPr>
        <w:widowControl/>
        <w:shd w:val="clear" w:color="auto" w:fill="FFFFFF"/>
        <w:jc w:val="left"/>
        <w:rPr>
          <w:rFonts w:ascii="微软雅黑" w:eastAsia="微软雅黑" w:hAnsi="微软雅黑" w:cs="宋体" w:hint="eastAsia"/>
          <w:color w:val="628CC4"/>
          <w:kern w:val="0"/>
          <w:sz w:val="24"/>
          <w:szCs w:val="24"/>
        </w:rPr>
      </w:pPr>
      <w:r w:rsidRPr="00A86597">
        <w:rPr>
          <w:rFonts w:ascii="微软雅黑" w:eastAsia="微软雅黑" w:hAnsi="微软雅黑" w:cs="宋体" w:hint="eastAsia"/>
          <w:color w:val="000000"/>
          <w:kern w:val="0"/>
          <w:sz w:val="24"/>
          <w:szCs w:val="24"/>
        </w:rPr>
        <w:t>4.1</w:t>
      </w:r>
      <w:r w:rsidRPr="00A86597">
        <w:rPr>
          <w:rFonts w:ascii="微软雅黑" w:eastAsia="微软雅黑" w:hAnsi="微软雅黑" w:cs="宋体" w:hint="eastAsia"/>
          <w:i/>
          <w:iCs/>
          <w:color w:val="628CC4"/>
          <w:kern w:val="0"/>
          <w:sz w:val="24"/>
          <w:szCs w:val="24"/>
        </w:rPr>
        <w:t>谈生命</w:t>
      </w:r>
    </w:p>
    <w:p w:rsidR="00A86597" w:rsidRPr="00A86597" w:rsidRDefault="00A86597" w:rsidP="00A86597">
      <w:pPr>
        <w:widowControl/>
        <w:shd w:val="clear" w:color="auto" w:fill="FFFFFF"/>
        <w:spacing w:line="30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 w:val="24"/>
          <w:szCs w:val="24"/>
          <w:shd w:val="clear" w:color="auto" w:fill="FFFFFF"/>
        </w:rPr>
        <w:t>4.1.1教学活动</w:t>
      </w:r>
    </w:p>
    <w:p w:rsidR="00A86597" w:rsidRPr="00A86597" w:rsidRDefault="00A86597" w:rsidP="00A86597">
      <w:pPr>
        <w:widowControl/>
        <w:shd w:val="clear" w:color="auto" w:fill="FFFFFF"/>
        <w:spacing w:line="30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FFFFFF"/>
          <w:kern w:val="0"/>
          <w:szCs w:val="21"/>
          <w:shd w:val="clear" w:color="auto" w:fill="CDCED0"/>
        </w:rPr>
        <w:t>活动1</w:t>
      </w:r>
      <w:r w:rsidRPr="00A86597">
        <w:rPr>
          <w:rFonts w:ascii="微软雅黑" w:eastAsia="微软雅黑" w:hAnsi="微软雅黑" w:cs="宋体" w:hint="eastAsia"/>
          <w:color w:val="000000"/>
          <w:kern w:val="0"/>
          <w:szCs w:val="21"/>
          <w:shd w:val="clear" w:color="auto" w:fill="FFFFFF"/>
        </w:rPr>
        <w:t>【讲授】谈生命</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一、导入新课</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生命是什么?有人说生命是精美的小诗,清新流畅,意蕴悠长;有人说生命是翱翔的雄鹰,搏击蓝天,展翅高飞。今天让我们走进世纪老人的散文《谈生命》,去聆听他对生命独特的感悟。</w:t>
      </w:r>
      <w:r w:rsidRPr="00A86597">
        <w:rPr>
          <w:rFonts w:ascii="微软雅黑" w:eastAsia="微软雅黑" w:hAnsi="微软雅黑" w:cs="宋体" w:hint="eastAsia"/>
          <w:color w:val="000000"/>
          <w:kern w:val="0"/>
          <w:szCs w:val="21"/>
        </w:rPr>
        <w:br/>
        <w:t>冰心(1900—1999),原名谢婉莹,现代著名女作家。冰心的主要作品有:小说散文合集《超人》、</w:t>
      </w:r>
      <w:r w:rsidRPr="00A86597">
        <w:rPr>
          <w:rFonts w:ascii="微软雅黑" w:eastAsia="微软雅黑" w:hAnsi="微软雅黑" w:cs="宋体" w:hint="eastAsia"/>
          <w:color w:val="000000"/>
          <w:kern w:val="0"/>
          <w:szCs w:val="21"/>
        </w:rPr>
        <w:lastRenderedPageBreak/>
        <w:t>《往事》;诗集《繁星》、《春水》;散文集《小桔灯》、《寄小读者》、《再寄小读者》、《三寄小读者》等。</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二、整体感知</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1、朗读课文,注意正音,理清行文思路。</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挟卷 芳馨 怡悦 云翳 惊骇 休憩 枭鸟 荫庇 骄奢 绯红 朔方 一泻千里</w:t>
      </w:r>
      <w:r w:rsidRPr="00A86597">
        <w:rPr>
          <w:rFonts w:ascii="微软雅黑" w:eastAsia="微软雅黑" w:hAnsi="微软雅黑" w:cs="宋体" w:hint="eastAsia"/>
          <w:color w:val="000000"/>
          <w:kern w:val="0"/>
          <w:szCs w:val="21"/>
        </w:rPr>
        <w:br/>
        <w:t>全文大致可分为三部分。</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第一部分:“我不敢说生命是什么,我只能说生命像什么”。这是全文的领起句,也是思路的起点,提示话题,引起下文,</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第二部分:从“生命像向东流的一江春水”到“也不敢信来生”。描写生命像春水东流的状况;从“生命又像一棵小树”到“也不敢信来生”。描写生命像一棵小树成长和衰亡的状况。</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第三部分:从“宇宙是一个大生命”到结尾,总结上文,抒发感想,阐发哲理。</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2、精读课文,把握文意。</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(1)“生命是什么”与“生命像什么”只有一字之差,作者为什么对前者“不敢说”而对后者“能说”?根据文意说说你的理解。</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“生命是什么”涉及生命本质的终极回答,而“生命像什么”是文学性的表述—借助通俗易懂的比喻作答,使行文更容易选择切入的角度,引出下文对生命过程的形象化描绘,便于作者抒发对生命的独特感受。</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(2)、本文都把生命比做什么?</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(3)、作者为什么把生命比做树,比做水?作者是怎样用形象化的语言加以描写的?</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一江春水”经历的生命过程的体验:有时候他遇到巉岩前阻,他愤激的奔腾了起来,怒吼着,回旋着;有时候他经过了细细的平沙斜阳芳草里,静静的流着,低低的吟唱着;有时候他遇到暴风雨,使他心魂惊骇,他暂时浑浊了,扰乱了;有时候他遇到了晚霞和新月,这时他只想憩息,只想</w:t>
      </w:r>
      <w:r w:rsidRPr="00A86597">
        <w:rPr>
          <w:rFonts w:ascii="微软雅黑" w:eastAsia="微软雅黑" w:hAnsi="微软雅黑" w:cs="宋体" w:hint="eastAsia"/>
          <w:color w:val="000000"/>
          <w:kern w:val="0"/>
          <w:szCs w:val="21"/>
        </w:rPr>
        <w:lastRenderedPageBreak/>
        <w:t>睡眠,而那股前进的力量,仍催逼着他向前走。这些情况喻示着人的生命历程中的几种状况,显示了人生的丰富多彩:人生总是幸福与苦难.顺利与曲折相伴而随的。</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(4) 通过“一棵小树”的经历,使我们得到哪些启示?</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几个连续的阶段,喻示人的生命历程,生命的规律就是从渺小微弱,继而强健壮大,最终归于消亡。生命始终向前发展,这是任何力量都不可阻挡的。</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(5) 作者为什么从“一江春水”“一棵小树”两个方面来阐述?</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“一江春水”侧重于阐明生命的力量(或生命的美好),“一棵小树”则侧重于揭示生命的价值;两个比喻的内涵相互补充,形象而又完整地阐明了生命的过程和意义。</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(6)作者用“一江春水”“一棵小树”来阐述她对生命的体验有什么作用?</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“一江春水”“一棵小树”是比喻性的说法,描述它们的行进和生长现象,其实是生命的历程,生动形象,蕴藉含蓄,给人以审美的享受。</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(7)最后一层在全文结构和表达主题方面起什么作用?</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最后一层总结全文,点明、深化主题。作者在这一层揭示生命的本质(由卑微、渺小到生长、进化),点明快乐和痛苦是生命之的基本旋律。这是在前文对生命的现象作比喻性的描写之后得出的结论。</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三、继续感知</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1、品味关键语句,理解其深层含意。</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(1)她(大海)多么辽阔,多么伟大!多么光明,又多么黑暗!</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句中的“大海”指生命的归宿。“光明”象征生命达到辉煌的顶点,“黑暗”指生命的终结。生命是一个客观的过程,“光明”与“黑暗”相生相随。</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(2)他消融了,归化了,说不上快乐,也没有悲哀!</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生命是一种过程,应当从容镇定地面对死亡,显示了作者“生而何欢,死而何惧”的平常心。</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lastRenderedPageBreak/>
        <w:t>(3)然而我不敢说来生,也不敢信来生!</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作者一方面肯定生命可以再生,一方面又否定生命的“轮回”说,冷静、客观、从容地面对生命,热爱生命,表现了作者积极乐观的人生态度。</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(4)他会听见黄莺清吟,杜鹃啼血,也许还听见枭鸟的怪鸣。</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人的一生会遇到快乐、悲哀、嘲讽甚至反对,快乐与痛苦相生相随。</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(5)在宇宙的大生命中,我们是多么卑微,多么渺小,而一滴一叶的活动生长合成了整个宇宙的进化运行。</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虽然每一个生命是卑微渺小的,但组成整个人类却可以创造历史,推动社会前进。表现出作者浩渺的思绪、宽广的胸襟</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(6)不是每一道江流都能入海,不流动的便成了死湖;不是每一粒种子都能成树,不生长的便成了空壳。</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并不是每一个人都能成才,都能为人类作贡献,不努力、不拼搏,人就成了行尸走肉,失去了人生的意义。</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(7)生命中不是永远快乐,也不是永远痛苦,快乐和痛苦是相生相成的。</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阐述生命中快乐与痛苦的辩证法,表明作者对生命规律的判断、认识。</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(8)在快乐中我们要感谢生命,在痛苦中我们也要感谢生命。</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这一句话与孟子的“生于忧患”表意相同,我们要学会享受痛苦、感谢痛苦。</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(9)愿你生命中有够多的云翳,来造成一个美丽的黄昏。</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希望你的一生有丰富多样的经历,你才真正体验到人生的美好。或者说人生应该经历幸福和痛苦、快乐和悲哀,只有某种单一的经历是不够的。这里的“云翳”喻指丰富多样的经历、体验;“美丽的黄昏”喻指人活到一定的年龄,或者说到了老年。</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(10)有时候他遇到暴风雨……又加给他许多新生的力量。</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lastRenderedPageBreak/>
        <w:t>“暴风雨”喻重大的挫折和磨难。整句话所蕴含的道理是:能经受住重大的挫折和磨难的生命更加坚强。</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2、作者对生命的本质有怎样的认识?谈谈你的理解。</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本文用充满哲理的语言,对生命过程进行了形象的描述,表现了作者对生命本质的认识。生命需要流动和生长,我们要享受快乐,但不回避生活中的痛苦和艰难。我们要感谢生命,不仅感谢快乐,也要感谢痛苦。我们要尊重生命,就得探寻生命“生长”的闪光点,向生命的顽强不屈敬礼。我们要珍惜生命,就得向生命的高贵顶礼膜拜,为生命全过程的每一刻喝彩。</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3、全文的感情是怎样变化的?感情基调是什么?</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本文表达的感情是丰富多样的。细说起来,随文章的展开,感情呈起伏变化状。文章描写一江春水时充满激情,从“愤激”“怒吼”“奔腾”等词可以读出这种感情来;继而面对种种境遇,心情是快乐的.平静的;最后描写春水到了大海,表达的心情更是平静的,没有快乐,也没有悲哀。描写一棵小树则略有不同,一开始充分喜悦,充满希望,继而是“宁静和怡悦”,最后冬天来临,叶落归根,则怀有超乎寻常的平静,没有快乐,也没有悲哀。</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尽管全文的感情有起伏变化,但总的说来感情基调是积极乐观的,作者借此文宣示一种健康.进取的人生观。</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4、仿句练习</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仿照“愿你生命中有够多的云翳,来造一个美丽的黄昏”这句话。另写两个句子。</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示例:愿你生命中有丰富的色彩,来描绘一幅壮丽的画卷。</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愿你生命中有动人的音符,来谱写一支雄壮的歌曲。</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愿你生命中有清冽的甘泉,来酿造一杯醉人的香茗。</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四、探究写作特色</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思想美</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lastRenderedPageBreak/>
        <w:t>结构美</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语言美</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五、课堂小结</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本文以“一江春水”、“一棵小树”为喻,揭示生命的生长、壮大和衰老的普遍规律以及生命中苦痛与幸福相伴相生的一般法则,同时表达生命不止奋斗不息的意志和豁达乐观的精神。文章情景相融、情理相生,给我们至美的艺术享受。作者将抽象的生命形象化、人格化,将生命的流程物象化,描绘出一幅幅优美、生动的图画,倾注了自己的满腔深情。让我们在充分感受意境美的同时,领悟、认识生命的本质。</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六、板书设计</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生命不息</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奋斗不止</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谈生命</w:t>
      </w:r>
    </w:p>
    <w:p w:rsidR="00A86597" w:rsidRPr="00A86597" w:rsidRDefault="00A86597" w:rsidP="00A86597">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86597">
        <w:rPr>
          <w:rFonts w:ascii="微软雅黑" w:eastAsia="微软雅黑" w:hAnsi="微软雅黑" w:cs="宋体" w:hint="eastAsia"/>
          <w:color w:val="000000"/>
          <w:kern w:val="0"/>
          <w:szCs w:val="21"/>
        </w:rPr>
        <w:t>一棵小树</w:t>
      </w:r>
    </w:p>
    <w:p w:rsidR="004D7EF6" w:rsidRDefault="004D7EF6"/>
    <w:sectPr w:rsidR="004D7EF6" w:rsidSect="004D7EF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5E9B" w:rsidRDefault="007E5E9B" w:rsidP="00A86597">
      <w:r>
        <w:separator/>
      </w:r>
    </w:p>
  </w:endnote>
  <w:endnote w:type="continuationSeparator" w:id="0">
    <w:p w:rsidR="007E5E9B" w:rsidRDefault="007E5E9B" w:rsidP="00A865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5E9B" w:rsidRDefault="007E5E9B" w:rsidP="00A86597">
      <w:r>
        <w:separator/>
      </w:r>
    </w:p>
  </w:footnote>
  <w:footnote w:type="continuationSeparator" w:id="0">
    <w:p w:rsidR="007E5E9B" w:rsidRDefault="007E5E9B" w:rsidP="00A865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86597"/>
    <w:rsid w:val="004D7EF6"/>
    <w:rsid w:val="007E5E9B"/>
    <w:rsid w:val="00A865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EF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865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86597"/>
    <w:rPr>
      <w:sz w:val="18"/>
      <w:szCs w:val="18"/>
    </w:rPr>
  </w:style>
  <w:style w:type="paragraph" w:styleId="a4">
    <w:name w:val="footer"/>
    <w:basedOn w:val="a"/>
    <w:link w:val="Char0"/>
    <w:uiPriority w:val="99"/>
    <w:semiHidden/>
    <w:unhideWhenUsed/>
    <w:rsid w:val="00A865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86597"/>
    <w:rPr>
      <w:sz w:val="18"/>
      <w:szCs w:val="18"/>
    </w:rPr>
  </w:style>
  <w:style w:type="paragraph" w:styleId="a5">
    <w:name w:val="Normal (Web)"/>
    <w:basedOn w:val="a"/>
    <w:uiPriority w:val="99"/>
    <w:semiHidden/>
    <w:unhideWhenUsed/>
    <w:rsid w:val="00A8659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786074318">
      <w:bodyDiv w:val="1"/>
      <w:marLeft w:val="0"/>
      <w:marRight w:val="0"/>
      <w:marTop w:val="0"/>
      <w:marBottom w:val="0"/>
      <w:divBdr>
        <w:top w:val="none" w:sz="0" w:space="0" w:color="auto"/>
        <w:left w:val="none" w:sz="0" w:space="0" w:color="auto"/>
        <w:bottom w:val="none" w:sz="0" w:space="0" w:color="auto"/>
        <w:right w:val="none" w:sz="0" w:space="0" w:color="auto"/>
      </w:divBdr>
      <w:divsChild>
        <w:div w:id="1812137340">
          <w:marLeft w:val="0"/>
          <w:marRight w:val="0"/>
          <w:marTop w:val="0"/>
          <w:marBottom w:val="0"/>
          <w:divBdr>
            <w:top w:val="none" w:sz="0" w:space="0" w:color="auto"/>
            <w:left w:val="none" w:sz="0" w:space="0" w:color="auto"/>
            <w:bottom w:val="none" w:sz="0" w:space="0" w:color="auto"/>
            <w:right w:val="none" w:sz="0" w:space="0" w:color="auto"/>
          </w:divBdr>
          <w:divsChild>
            <w:div w:id="1537618407">
              <w:marLeft w:val="0"/>
              <w:marRight w:val="0"/>
              <w:marTop w:val="150"/>
              <w:marBottom w:val="150"/>
              <w:divBdr>
                <w:top w:val="none" w:sz="0" w:space="0" w:color="auto"/>
                <w:left w:val="none" w:sz="0" w:space="0" w:color="auto"/>
                <w:bottom w:val="none" w:sz="0" w:space="0" w:color="auto"/>
                <w:right w:val="none" w:sz="0" w:space="0" w:color="auto"/>
              </w:divBdr>
            </w:div>
            <w:div w:id="1900095133">
              <w:marLeft w:val="300"/>
              <w:marRight w:val="0"/>
              <w:marTop w:val="0"/>
              <w:marBottom w:val="0"/>
              <w:divBdr>
                <w:top w:val="none" w:sz="0" w:space="0" w:color="auto"/>
                <w:left w:val="none" w:sz="0" w:space="0" w:color="auto"/>
                <w:bottom w:val="none" w:sz="0" w:space="0" w:color="auto"/>
                <w:right w:val="none" w:sz="0" w:space="0" w:color="auto"/>
              </w:divBdr>
            </w:div>
          </w:divsChild>
        </w:div>
        <w:div w:id="715355573">
          <w:marLeft w:val="0"/>
          <w:marRight w:val="0"/>
          <w:marTop w:val="0"/>
          <w:marBottom w:val="0"/>
          <w:divBdr>
            <w:top w:val="none" w:sz="0" w:space="0" w:color="auto"/>
            <w:left w:val="none" w:sz="0" w:space="0" w:color="auto"/>
            <w:bottom w:val="none" w:sz="0" w:space="0" w:color="auto"/>
            <w:right w:val="none" w:sz="0" w:space="0" w:color="auto"/>
          </w:divBdr>
          <w:divsChild>
            <w:div w:id="1622763767">
              <w:marLeft w:val="0"/>
              <w:marRight w:val="0"/>
              <w:marTop w:val="150"/>
              <w:marBottom w:val="150"/>
              <w:divBdr>
                <w:top w:val="none" w:sz="0" w:space="0" w:color="auto"/>
                <w:left w:val="none" w:sz="0" w:space="0" w:color="auto"/>
                <w:bottom w:val="none" w:sz="0" w:space="0" w:color="auto"/>
                <w:right w:val="none" w:sz="0" w:space="0" w:color="auto"/>
              </w:divBdr>
            </w:div>
            <w:div w:id="85733917">
              <w:marLeft w:val="300"/>
              <w:marRight w:val="0"/>
              <w:marTop w:val="0"/>
              <w:marBottom w:val="0"/>
              <w:divBdr>
                <w:top w:val="none" w:sz="0" w:space="0" w:color="auto"/>
                <w:left w:val="none" w:sz="0" w:space="0" w:color="auto"/>
                <w:bottom w:val="none" w:sz="0" w:space="0" w:color="auto"/>
                <w:right w:val="none" w:sz="0" w:space="0" w:color="auto"/>
              </w:divBdr>
            </w:div>
          </w:divsChild>
        </w:div>
        <w:div w:id="1984575859">
          <w:marLeft w:val="0"/>
          <w:marRight w:val="0"/>
          <w:marTop w:val="0"/>
          <w:marBottom w:val="0"/>
          <w:divBdr>
            <w:top w:val="none" w:sz="0" w:space="0" w:color="auto"/>
            <w:left w:val="none" w:sz="0" w:space="0" w:color="auto"/>
            <w:bottom w:val="none" w:sz="0" w:space="0" w:color="auto"/>
            <w:right w:val="none" w:sz="0" w:space="0" w:color="auto"/>
          </w:divBdr>
          <w:divsChild>
            <w:div w:id="1072853556">
              <w:marLeft w:val="0"/>
              <w:marRight w:val="0"/>
              <w:marTop w:val="150"/>
              <w:marBottom w:val="150"/>
              <w:divBdr>
                <w:top w:val="none" w:sz="0" w:space="0" w:color="auto"/>
                <w:left w:val="none" w:sz="0" w:space="0" w:color="auto"/>
                <w:bottom w:val="none" w:sz="0" w:space="0" w:color="auto"/>
                <w:right w:val="none" w:sz="0" w:space="0" w:color="auto"/>
              </w:divBdr>
            </w:div>
            <w:div w:id="1751583217">
              <w:marLeft w:val="300"/>
              <w:marRight w:val="0"/>
              <w:marTop w:val="0"/>
              <w:marBottom w:val="0"/>
              <w:divBdr>
                <w:top w:val="none" w:sz="0" w:space="0" w:color="auto"/>
                <w:left w:val="none" w:sz="0" w:space="0" w:color="auto"/>
                <w:bottom w:val="none" w:sz="0" w:space="0" w:color="auto"/>
                <w:right w:val="none" w:sz="0" w:space="0" w:color="auto"/>
              </w:divBdr>
            </w:div>
          </w:divsChild>
        </w:div>
        <w:div w:id="1086851105">
          <w:marLeft w:val="0"/>
          <w:marRight w:val="0"/>
          <w:marTop w:val="0"/>
          <w:marBottom w:val="0"/>
          <w:divBdr>
            <w:top w:val="none" w:sz="0" w:space="0" w:color="auto"/>
            <w:left w:val="none" w:sz="0" w:space="0" w:color="auto"/>
            <w:bottom w:val="none" w:sz="0" w:space="0" w:color="auto"/>
            <w:right w:val="none" w:sz="0" w:space="0" w:color="auto"/>
          </w:divBdr>
          <w:divsChild>
            <w:div w:id="477264063">
              <w:marLeft w:val="0"/>
              <w:marRight w:val="0"/>
              <w:marTop w:val="150"/>
              <w:marBottom w:val="150"/>
              <w:divBdr>
                <w:top w:val="none" w:sz="0" w:space="0" w:color="auto"/>
                <w:left w:val="none" w:sz="0" w:space="0" w:color="auto"/>
                <w:bottom w:val="none" w:sz="0" w:space="0" w:color="auto"/>
                <w:right w:val="none" w:sz="0" w:space="0" w:color="auto"/>
              </w:divBdr>
            </w:div>
            <w:div w:id="1515875649">
              <w:marLeft w:val="0"/>
              <w:marRight w:val="0"/>
              <w:marTop w:val="0"/>
              <w:marBottom w:val="0"/>
              <w:divBdr>
                <w:top w:val="none" w:sz="0" w:space="0" w:color="auto"/>
                <w:left w:val="none" w:sz="0" w:space="0" w:color="auto"/>
                <w:bottom w:val="none" w:sz="0" w:space="0" w:color="auto"/>
                <w:right w:val="none" w:sz="0" w:space="0" w:color="auto"/>
              </w:divBdr>
            </w:div>
            <w:div w:id="504829742">
              <w:marLeft w:val="0"/>
              <w:marRight w:val="0"/>
              <w:marTop w:val="0"/>
              <w:marBottom w:val="450"/>
              <w:divBdr>
                <w:top w:val="none" w:sz="0" w:space="0" w:color="auto"/>
                <w:left w:val="none" w:sz="0" w:space="0" w:color="auto"/>
                <w:bottom w:val="none" w:sz="0" w:space="0" w:color="auto"/>
                <w:right w:val="none" w:sz="0" w:space="0" w:color="auto"/>
              </w:divBdr>
              <w:divsChild>
                <w:div w:id="2002852624">
                  <w:marLeft w:val="0"/>
                  <w:marRight w:val="0"/>
                  <w:marTop w:val="150"/>
                  <w:marBottom w:val="150"/>
                  <w:divBdr>
                    <w:top w:val="none" w:sz="0" w:space="0" w:color="auto"/>
                    <w:left w:val="none" w:sz="0" w:space="0" w:color="auto"/>
                    <w:bottom w:val="none" w:sz="0" w:space="0" w:color="auto"/>
                    <w:right w:val="none" w:sz="0" w:space="0" w:color="auto"/>
                  </w:divBdr>
                </w:div>
                <w:div w:id="1188446043">
                  <w:marLeft w:val="0"/>
                  <w:marRight w:val="0"/>
                  <w:marTop w:val="0"/>
                  <w:marBottom w:val="0"/>
                  <w:divBdr>
                    <w:top w:val="none" w:sz="0" w:space="0" w:color="auto"/>
                    <w:left w:val="none" w:sz="0" w:space="0" w:color="auto"/>
                    <w:bottom w:val="none" w:sz="0" w:space="0" w:color="auto"/>
                    <w:right w:val="none" w:sz="0" w:space="0" w:color="auto"/>
                  </w:divBdr>
                  <w:divsChild>
                    <w:div w:id="1287086060">
                      <w:marLeft w:val="0"/>
                      <w:marRight w:val="0"/>
                      <w:marTop w:val="150"/>
                      <w:marBottom w:val="150"/>
                      <w:divBdr>
                        <w:top w:val="none" w:sz="0" w:space="0" w:color="auto"/>
                        <w:left w:val="none" w:sz="0" w:space="0" w:color="auto"/>
                        <w:bottom w:val="none" w:sz="0" w:space="0" w:color="auto"/>
                        <w:right w:val="none" w:sz="0" w:space="0" w:color="auto"/>
                      </w:divBdr>
                    </w:div>
                    <w:div w:id="281963669">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488</Words>
  <Characters>2788</Characters>
  <DocSecurity>0</DocSecurity>
  <Lines>23</Lines>
  <Paragraphs>6</Paragraphs>
  <ScaleCrop>false</ScaleCrop>
  <LinksUpToDate>false</LinksUpToDate>
  <CharactersWithSpaces>3270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2018-09-04T01:09:00Z</dcterms:created>
  <dcterms:modified xsi:type="dcterms:W3CDTF">2018-09-04T01:09:00Z</dcterms:modified>
</cp:coreProperties>
</file>