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1教学目标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1.通过查阅资料,了解普希金和邵燕祥的生平及著作;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2.通过朗读和比较阅读,理解两首诗的内容和写法;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3.在朗读中理解主旨,树立正确面对生活中的困难和挫折的良好心态。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2学情分析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学生刚学习了莫泊桑的《项链》,主人公马蒂尔德的经历令学生感触颇深。在此基础上,让学生首先自读这两首诗,自主理解内容、感悟主旨,而后在教师指导下重点理解重点难点,学生更容易理解和接受。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3重点难点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教学重点:理解两首诗歌的内容和情感;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教学难点:对比分析两首诗歌的写法特点。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4教学过程</w:t>
      </w:r>
    </w:p>
    <w:p w:rsidR="00891CA8" w:rsidRPr="00891CA8" w:rsidRDefault="00891CA8" w:rsidP="00891CA8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4.1</w:t>
      </w:r>
      <w:r w:rsidRPr="00891CA8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4.1.1教学活动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【导入】导入新课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在莫泊桑的笔下,我们认识了一个美丽动人但出身低微的马蒂尔德,因为爱慕虚荣,她受到了“丢项链”“偿债务”的惩罚。可以说,生活欺骗了马蒂尔德。可喜的是,她能够重面生活,把“偿债务”当作生活的重新开头,自立自强,最终成为一个坚强、独立的人。生活当中,我们每个人都有可能面临同样的境况,觉得自己被生活欺骗。那么,面临这种情况,我们应该怎么办呢?这节课,我们来学习普希金的《假如生活欺骗了你》和邵燕翔的《假如生活重新开头》,看看他们告诉我们应该怎么去做。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【讲授】检查预习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1.提问作者信息。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指名介绍,其他同学举手补充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2.检查朗读节奏把握情况。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(1)指名朗读,注意停顿,其他同学评价:指出停顿问题,纠正。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(2)齐读,男女分读。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3.请用自己的语言概括你对这两首诗内容的理解。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学生举手概括,其他同学和老师评价。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【活动】合作探究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1.怎么理解“一切都是瞬息,一切都将会过去”这两句诗?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2.为什么说“而那过去了的,就会成为亲切的怀恋”?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3.请找出《假如生活重新开头》中的意象,并分析意象的特点及意义。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4.对比两首诗的异同(从内容、主旨、写法三方面)。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5.教师对学生的展示进行评价并总结。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(以上问题,学生首先朗读诗歌自主思考;而后小组合作探究,达成组内共识;小组代表展示答案;其他组成员评价&lt;纠正或补充&gt;)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6.齐读这两首诗,注意读出情感。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【练习】课堂练习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诗歌重在抒情,抒情的方式有两种,一种是直接抒情,一种是借用其他事物间接抒情。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假如你平常付出了很多,但期末测试成绩仍然不够理想,你会有什么样的感受?请选择一种抒情方式,试着写一段话。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(学生自己完成,而后组内分享,选出优秀,班内分享。)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lastRenderedPageBreak/>
        <w:t>活动5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【测试】检查收获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1.从这两首诗中,你学到了哪些写作方面的方法?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2.通过本节课的学习,你获得了哪些人生方面的启迪?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(学生自由表达,教师鼓励性评价)</w:t>
      </w:r>
    </w:p>
    <w:p w:rsidR="00891CA8" w:rsidRPr="00891CA8" w:rsidRDefault="00891CA8" w:rsidP="00891CA8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【作业】课后巩固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1.仿照《假如生活欺骗了你》第一小节,续写下面诗歌。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假如生活愚弄了你,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。</w:t>
      </w:r>
    </w:p>
    <w:p w:rsidR="00891CA8" w:rsidRPr="00891CA8" w:rsidRDefault="00891CA8" w:rsidP="00891CA8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891CA8">
        <w:rPr>
          <w:rFonts w:ascii="微软雅黑" w:eastAsia="微软雅黑" w:hAnsi="微软雅黑" w:cs="宋体" w:hint="eastAsia"/>
          <w:color w:val="000000"/>
          <w:kern w:val="0"/>
          <w:szCs w:val="21"/>
        </w:rPr>
        <w:t>2.背诵并默写这两首诗歌。</w:t>
      </w:r>
    </w:p>
    <w:p w:rsidR="006644B5" w:rsidRDefault="006644B5"/>
    <w:sectPr w:rsidR="006644B5" w:rsidSect="006644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5BE" w:rsidRDefault="004955BE" w:rsidP="00891CA8">
      <w:r>
        <w:separator/>
      </w:r>
    </w:p>
  </w:endnote>
  <w:endnote w:type="continuationSeparator" w:id="0">
    <w:p w:rsidR="004955BE" w:rsidRDefault="004955BE" w:rsidP="00891C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5BE" w:rsidRDefault="004955BE" w:rsidP="00891CA8">
      <w:r>
        <w:separator/>
      </w:r>
    </w:p>
  </w:footnote>
  <w:footnote w:type="continuationSeparator" w:id="0">
    <w:p w:rsidR="004955BE" w:rsidRDefault="004955BE" w:rsidP="00891C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CA8"/>
    <w:rsid w:val="004955BE"/>
    <w:rsid w:val="006644B5"/>
    <w:rsid w:val="00891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4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1C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1C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1C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1CA8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891CA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76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65395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882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5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265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54549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25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313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7619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7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9307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510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0218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3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296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060777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16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861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88042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4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6369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29714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61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290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52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15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04521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26194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59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179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35835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958</Characters>
  <DocSecurity>0</DocSecurity>
  <Lines>7</Lines>
  <Paragraphs>2</Paragraphs>
  <ScaleCrop>false</ScaleCrop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2018-09-04T00:14:00Z</dcterms:created>
  <dcterms:modified xsi:type="dcterms:W3CDTF">2018-09-04T00:14:00Z</dcterms:modified>
</cp:coreProperties>
</file>