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1D" w:rsidRPr="00E75F1D" w:rsidRDefault="00E75F1D" w:rsidP="00E75F1D">
      <w:r w:rsidRPr="00E75F1D">
        <w:rPr>
          <w:rFonts w:hint="eastAsia"/>
        </w:rPr>
        <w:t>1</w:t>
      </w:r>
      <w:r w:rsidRPr="00E75F1D">
        <w:rPr>
          <w:rFonts w:hint="eastAsia"/>
        </w:rPr>
        <w:t>教学目标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1</w:t>
      </w:r>
      <w:r w:rsidRPr="00E75F1D">
        <w:rPr>
          <w:rFonts w:hint="eastAsia"/>
        </w:rPr>
        <w:t>、熟悉文章内容，通过朗读、圈划字词并咀嚼来整体感知蚊子的形象。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2</w:t>
      </w:r>
      <w:r w:rsidRPr="00E75F1D">
        <w:rPr>
          <w:rFonts w:hint="eastAsia"/>
        </w:rPr>
        <w:t>、深入理解寓言寓意，通过思考、小组讨论，能从不同角度发现寓言中的启示。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2</w:t>
      </w:r>
      <w:r w:rsidRPr="00E75F1D">
        <w:rPr>
          <w:rFonts w:hint="eastAsia"/>
        </w:rPr>
        <w:t>学情分析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学生为预备年级，全班共</w:t>
      </w:r>
      <w:r w:rsidRPr="00E75F1D">
        <w:rPr>
          <w:rFonts w:hint="eastAsia"/>
        </w:rPr>
        <w:t>22</w:t>
      </w:r>
      <w:r w:rsidRPr="00E75F1D">
        <w:rPr>
          <w:rFonts w:hint="eastAsia"/>
        </w:rPr>
        <w:t>人。预备年级学生对有故事情节的寓言故事很感兴趣，对朗读，尤其是分角色扮演有着极大的热情；另一方面，学生对人物形象感知、从不同角度发现寓言中的启示有一定困难。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3</w:t>
      </w:r>
      <w:r w:rsidRPr="00E75F1D">
        <w:rPr>
          <w:rFonts w:hint="eastAsia"/>
        </w:rPr>
        <w:t>重点难点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1</w:t>
      </w:r>
      <w:r w:rsidRPr="00E75F1D">
        <w:rPr>
          <w:rFonts w:hint="eastAsia"/>
        </w:rPr>
        <w:t>、通过朗读、圈划字词并咀嚼来整体感知蚊子、狮子的形象。</w:t>
      </w:r>
      <w:r w:rsidRPr="00E75F1D">
        <w:rPr>
          <w:rFonts w:hint="eastAsia"/>
        </w:rPr>
        <w:br/>
        <w:t>2</w:t>
      </w:r>
      <w:r w:rsidRPr="00E75F1D">
        <w:rPr>
          <w:rFonts w:hint="eastAsia"/>
        </w:rPr>
        <w:t>、学生通过思考、讨论，能从不同角度得出不同的启示。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</w:t>
      </w:r>
      <w:r w:rsidRPr="00E75F1D">
        <w:rPr>
          <w:rFonts w:hint="eastAsia"/>
        </w:rPr>
        <w:t>教学过程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4.1</w:t>
      </w:r>
      <w:r w:rsidRPr="00E75F1D">
        <w:rPr>
          <w:rFonts w:hint="eastAsia"/>
          <w:i/>
          <w:iCs/>
        </w:rPr>
        <w:t>第一学时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4.1.1</w:t>
      </w:r>
      <w:r w:rsidRPr="00E75F1D">
        <w:rPr>
          <w:rFonts w:hint="eastAsia"/>
        </w:rPr>
        <w:t>教学目标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1</w:t>
      </w:r>
      <w:r w:rsidRPr="00E75F1D">
        <w:rPr>
          <w:rFonts w:hint="eastAsia"/>
        </w:rPr>
        <w:t>、熟悉文章内容，通过朗读、圈划字词并咀嚼来整体感知蚊子的形象。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2</w:t>
      </w:r>
      <w:r w:rsidRPr="00E75F1D">
        <w:rPr>
          <w:rFonts w:hint="eastAsia"/>
        </w:rPr>
        <w:t>、深入理解寓言寓意，通过思考、小组讨论，能从不同角度发现寓言中的启示。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4.1.2</w:t>
      </w:r>
      <w:r w:rsidRPr="00E75F1D">
        <w:rPr>
          <w:rFonts w:hint="eastAsia"/>
        </w:rPr>
        <w:t>学时重点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通过朗读、圈划字词并咀嚼来整体感知蚊子、狮子的形象。</w:t>
      </w:r>
      <w:r w:rsidRPr="00E75F1D">
        <w:rPr>
          <w:rFonts w:hint="eastAsia"/>
        </w:rPr>
        <w:br/>
      </w:r>
      <w:r w:rsidRPr="00E75F1D">
        <w:rPr>
          <w:rFonts w:hint="eastAsia"/>
        </w:rPr>
        <w:t>学生通过思考、讨论，能从不同角度得出不同的启示。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4.1.3</w:t>
      </w:r>
      <w:r w:rsidRPr="00E75F1D">
        <w:rPr>
          <w:rFonts w:hint="eastAsia"/>
        </w:rPr>
        <w:t>学时难点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通过朗读、圈划字词并咀嚼来整体感知蚊子、狮子的形象。</w:t>
      </w:r>
      <w:r w:rsidRPr="00E75F1D">
        <w:rPr>
          <w:rFonts w:hint="eastAsia"/>
        </w:rPr>
        <w:br/>
      </w:r>
      <w:r w:rsidRPr="00E75F1D">
        <w:rPr>
          <w:rFonts w:hint="eastAsia"/>
        </w:rPr>
        <w:t>学生通过思考、讨论，能从不同角度得出不同的启示。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4.1.4</w:t>
      </w:r>
      <w:r w:rsidRPr="00E75F1D">
        <w:rPr>
          <w:rFonts w:hint="eastAsia"/>
        </w:rPr>
        <w:t>教学活动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1</w:t>
      </w:r>
      <w:r w:rsidRPr="00E75F1D">
        <w:rPr>
          <w:rFonts w:hint="eastAsia"/>
        </w:rPr>
        <w:t>【导入】认识寓言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1</w:t>
      </w:r>
      <w:r w:rsidRPr="00E75F1D">
        <w:rPr>
          <w:rFonts w:hint="eastAsia"/>
        </w:rPr>
        <w:t>、（</w:t>
      </w:r>
      <w:r w:rsidRPr="00E75F1D">
        <w:rPr>
          <w:rFonts w:hint="eastAsia"/>
        </w:rPr>
        <w:t>PPT</w:t>
      </w:r>
      <w:r w:rsidRPr="00E75F1D">
        <w:rPr>
          <w:rFonts w:hint="eastAsia"/>
        </w:rPr>
        <w:t>）大家知不知道这两个故事？（掩耳盗铃、自相矛盾）这是我们小学阶段学过的两个寓言故事，都是通过一个简短的故事得到深刻的道理，我们将这类问题称为“寓言”，怎样准确地理解寓言呢？看屏幕（</w:t>
      </w:r>
      <w:r w:rsidRPr="00E75F1D">
        <w:rPr>
          <w:rFonts w:hint="eastAsia"/>
        </w:rPr>
        <w:t>PPT</w:t>
      </w:r>
      <w:r w:rsidRPr="00E75F1D">
        <w:rPr>
          <w:rFonts w:hint="eastAsia"/>
        </w:rPr>
        <w:t>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2</w:t>
      </w:r>
      <w:r w:rsidRPr="00E75F1D">
        <w:rPr>
          <w:rFonts w:hint="eastAsia"/>
        </w:rPr>
        <w:t>、今天我们要学习一个新的寓言故事，是以动物为主角的，叫做《蚊子和狮子》。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2</w:t>
      </w:r>
      <w:r w:rsidRPr="00E75F1D">
        <w:rPr>
          <w:rFonts w:hint="eastAsia"/>
        </w:rPr>
        <w:t>【讲授】概括内容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1</w:t>
      </w:r>
      <w:r w:rsidRPr="00E75F1D">
        <w:rPr>
          <w:rFonts w:hint="eastAsia"/>
        </w:rPr>
        <w:t>、我们先来读读这个故事，要求：自由朗读并试着概括故事内容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【预设】蚊子打败了狮子，又输给了蜘蛛。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【追问】这样的两件事有什么好写的？（有什么特别之处？）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【明确】蚊子本来很小，给人感觉很弱，但是却战胜了“最强大的”狮子；蚊子刚战胜强大的狮子，转眼又败给了“小小的”蜘蛛。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3</w:t>
      </w:r>
      <w:r w:rsidRPr="00E75F1D">
        <w:rPr>
          <w:rFonts w:hint="eastAsia"/>
        </w:rPr>
        <w:t>【活动】分角色朗读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2</w:t>
      </w:r>
      <w:r w:rsidRPr="00E75F1D">
        <w:rPr>
          <w:rFonts w:hint="eastAsia"/>
        </w:rPr>
        <w:t>、以小组为单位，分角色（旁白、蚊子、狮子）朗读课文，揣摩以下问题：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（</w:t>
      </w:r>
      <w:r w:rsidRPr="00E75F1D">
        <w:rPr>
          <w:rFonts w:hint="eastAsia"/>
        </w:rPr>
        <w:t>1</w:t>
      </w:r>
      <w:r w:rsidRPr="00E75F1D">
        <w:rPr>
          <w:rFonts w:hint="eastAsia"/>
        </w:rPr>
        <w:t>）弱小的蚊子为什么能打败强大的狮子？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【明确】无畏与自信（语言描写、“吹着喇叭冲”）；知己知彼，扬长避短（“专咬鼻子周围没有毛的地方”）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（</w:t>
      </w:r>
      <w:r w:rsidRPr="00E75F1D">
        <w:rPr>
          <w:rFonts w:hint="eastAsia"/>
        </w:rPr>
        <w:t>2</w:t>
      </w:r>
      <w:r w:rsidRPr="00E75F1D">
        <w:rPr>
          <w:rFonts w:hint="eastAsia"/>
        </w:rPr>
        <w:t>）胜利的蚊子为什么会败给小小的蜘蛛？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【明确】骄傲自满，得意忘形（“吹着喇叭，唱着凯歌飞走”）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（</w:t>
      </w:r>
      <w:r w:rsidRPr="00E75F1D">
        <w:rPr>
          <w:rFonts w:hint="eastAsia"/>
        </w:rPr>
        <w:t>3</w:t>
      </w:r>
      <w:r w:rsidRPr="00E75F1D">
        <w:rPr>
          <w:rFonts w:hint="eastAsia"/>
        </w:rPr>
        <w:t>）蚊子死到临头时有没有明白自己为什么会败给蜘蛛？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【明确】至死不悟，死不悔改（“叹息说”、“不料”、“小小的”）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4</w:t>
      </w:r>
      <w:r w:rsidRPr="00E75F1D">
        <w:rPr>
          <w:rFonts w:hint="eastAsia"/>
        </w:rPr>
        <w:t>【讲授】概括寓意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3</w:t>
      </w:r>
      <w:r w:rsidRPr="00E75F1D">
        <w:rPr>
          <w:rFonts w:hint="eastAsia"/>
        </w:rPr>
        <w:t>、这个故事想告诉我们什么道理？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lastRenderedPageBreak/>
        <w:t>自己的话：不要为一时的胜利冲昏头脑，得意忘形，要时刻保持清醒，才能立于不败之地。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5</w:t>
      </w:r>
      <w:r w:rsidRPr="00E75F1D">
        <w:rPr>
          <w:rFonts w:hint="eastAsia"/>
        </w:rPr>
        <w:t>【讲授】总结全文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4</w:t>
      </w:r>
      <w:r w:rsidRPr="00E75F1D">
        <w:rPr>
          <w:rFonts w:hint="eastAsia"/>
        </w:rPr>
        <w:t>、这样一个看似短小的故事，其情节却是一波三折，蚊子从开始挑战狮子的勇敢无畏，到战胜狮子时的意气风发，乃至得意忘形，接着情节急转直下，蚊子在忘乎所以时大祸临头，并且死到临头仍然不悟，让人不禁为他叹息。请三位同学分别扮演旁白、狮子和蚊子进行朗读，读出蚊子整个心理状态的变化过程，读出情节的突然转折。（板书加粗字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6</w:t>
      </w:r>
      <w:r w:rsidRPr="00E75F1D">
        <w:rPr>
          <w:rFonts w:hint="eastAsia"/>
        </w:rPr>
        <w:t>【活动】深入挖掘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我们之前学过《两小儿辩日》的课文、做过《杨布打狗》的练习，知道一个事物，从不同角度思考，可以得到不同的结论，那么在这篇寓言中，我们从蚊子、狮子角度或联系蚊子狮子蜘蛛三者的角度思考，是不是可以得到不同的启示呢？小组讨论。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7</w:t>
      </w:r>
      <w:r w:rsidRPr="00E75F1D">
        <w:rPr>
          <w:rFonts w:hint="eastAsia"/>
        </w:rPr>
        <w:t>【讲授】课堂小结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我国著名儿童文学</w:t>
      </w:r>
      <w:proofErr w:type="gramStart"/>
      <w:r w:rsidRPr="00E75F1D">
        <w:rPr>
          <w:rFonts w:hint="eastAsia"/>
        </w:rPr>
        <w:t>家严文</w:t>
      </w:r>
      <w:proofErr w:type="gramEnd"/>
      <w:r w:rsidRPr="00E75F1D">
        <w:rPr>
          <w:rFonts w:hint="eastAsia"/>
        </w:rPr>
        <w:t>井说：“寓言是一个魔袋，袋子很小，却能从里面取出很多东西来，甚至能取出比袋子大得多的东西。”通过这堂课的学习，我们对寓言的了解更深入了，比如说寓言故事的篇幅比较？（短小）但我们从中可以学到？（深刻的道理）甚至从不同角度思考的话，我们可以得到？（很多不同的启示）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8</w:t>
      </w:r>
      <w:r w:rsidRPr="00E75F1D">
        <w:rPr>
          <w:rFonts w:hint="eastAsia"/>
        </w:rPr>
        <w:t>【活动】创造拓展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那大家想不想试试看自己写寓言呢？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蚊子</w:t>
      </w:r>
      <w:proofErr w:type="gramStart"/>
      <w:r w:rsidRPr="00E75F1D">
        <w:rPr>
          <w:rFonts w:hint="eastAsia"/>
        </w:rPr>
        <w:t>连强大</w:t>
      </w:r>
      <w:proofErr w:type="gramEnd"/>
      <w:r w:rsidRPr="00E75F1D">
        <w:rPr>
          <w:rFonts w:hint="eastAsia"/>
        </w:rPr>
        <w:t>威武的狮子都打败了，却粘在蜘蛛网上，在这生死存亡的关头，如果蚊子不只是叹息命运，而是积极求生，蚊子是否可以逃生呢？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活动</w:t>
      </w:r>
      <w:r w:rsidRPr="00E75F1D">
        <w:rPr>
          <w:rFonts w:hint="eastAsia"/>
        </w:rPr>
        <w:t>9</w:t>
      </w:r>
      <w:r w:rsidRPr="00E75F1D">
        <w:rPr>
          <w:rFonts w:hint="eastAsia"/>
        </w:rPr>
        <w:t>【作业】原创续写</w:t>
      </w:r>
    </w:p>
    <w:p w:rsidR="00E75F1D" w:rsidRPr="00E75F1D" w:rsidRDefault="00E75F1D" w:rsidP="00E75F1D">
      <w:pPr>
        <w:rPr>
          <w:rFonts w:hint="eastAsia"/>
        </w:rPr>
      </w:pPr>
      <w:r w:rsidRPr="00E75F1D">
        <w:rPr>
          <w:rFonts w:hint="eastAsia"/>
        </w:rPr>
        <w:t>请同学们以“蚊子逃生”为内容，展开想象，给这则寓言写一个续篇。要求想象奇特，但合情合理，而且既然是“寓言”，应该符合能从中得到一个道理。（将你设计的续篇写在作业本上）</w:t>
      </w:r>
    </w:p>
    <w:p w:rsidR="007F6961" w:rsidRDefault="007F6961"/>
    <w:sectPr w:rsidR="007F6961" w:rsidSect="007F6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79A" w:rsidRDefault="0035279A" w:rsidP="00E75F1D">
      <w:r>
        <w:separator/>
      </w:r>
    </w:p>
  </w:endnote>
  <w:endnote w:type="continuationSeparator" w:id="0">
    <w:p w:rsidR="0035279A" w:rsidRDefault="0035279A" w:rsidP="00E7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79A" w:rsidRDefault="0035279A" w:rsidP="00E75F1D">
      <w:r>
        <w:separator/>
      </w:r>
    </w:p>
  </w:footnote>
  <w:footnote w:type="continuationSeparator" w:id="0">
    <w:p w:rsidR="0035279A" w:rsidRDefault="0035279A" w:rsidP="00E75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F1D"/>
    <w:rsid w:val="0035279A"/>
    <w:rsid w:val="007F6961"/>
    <w:rsid w:val="00E7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6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5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5F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75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75F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9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132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5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99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5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9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241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487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372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8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58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38436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9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083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128026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9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779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401073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5622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29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48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014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02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2651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92452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3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590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8379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2528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85680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1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6437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26261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1353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10709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35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432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42194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66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5424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440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8263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9376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487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04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9482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23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0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4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27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6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815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8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14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9051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137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8872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4562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118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7965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3290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7580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33593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9151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029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43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01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5369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3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912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83598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39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62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6301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6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67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74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15132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76491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6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0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8209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394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3750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7265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7993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1443</Characters>
  <DocSecurity>0</DocSecurity>
  <Lines>12</Lines>
  <Paragraphs>3</Paragraphs>
  <ScaleCrop>false</ScaleCrop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2018-10-03T05:35:00Z</dcterms:created>
  <dcterms:modified xsi:type="dcterms:W3CDTF">2018-10-03T05:35:00Z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