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E8E" w:rsidRPr="004F5E8E" w:rsidRDefault="004F5E8E" w:rsidP="004F5E8E">
      <w:r w:rsidRPr="004F5E8E">
        <w:rPr>
          <w:rFonts w:hint="eastAsia"/>
        </w:rPr>
        <w:t>1</w:t>
      </w:r>
      <w:r w:rsidRPr="004F5E8E">
        <w:rPr>
          <w:rFonts w:hint="eastAsia"/>
        </w:rPr>
        <w:t>教学目标</w:t>
      </w:r>
    </w:p>
    <w:p w:rsidR="004F5E8E" w:rsidRPr="004F5E8E" w:rsidRDefault="004F5E8E" w:rsidP="004F5E8E">
      <w:pPr>
        <w:rPr>
          <w:rFonts w:hint="eastAsia"/>
        </w:rPr>
      </w:pPr>
      <w:r w:rsidRPr="004F5E8E">
        <w:rPr>
          <w:rFonts w:hint="eastAsia"/>
        </w:rPr>
        <w:t>品味富有个性的语言</w:t>
      </w:r>
      <w:r w:rsidRPr="004F5E8E">
        <w:rPr>
          <w:rFonts w:hint="eastAsia"/>
        </w:rPr>
        <w:t>,</w:t>
      </w:r>
      <w:r w:rsidRPr="004F5E8E">
        <w:rPr>
          <w:rFonts w:hint="eastAsia"/>
        </w:rPr>
        <w:t>揣摩不同动物的不同心态</w:t>
      </w:r>
      <w:r w:rsidRPr="004F5E8E">
        <w:rPr>
          <w:rFonts w:hint="eastAsia"/>
        </w:rPr>
        <w:t>;</w:t>
      </w:r>
      <w:r w:rsidRPr="004F5E8E">
        <w:rPr>
          <w:rFonts w:hint="eastAsia"/>
        </w:rPr>
        <w:br/>
      </w:r>
      <w:r w:rsidRPr="004F5E8E">
        <w:rPr>
          <w:rFonts w:hint="eastAsia"/>
        </w:rPr>
        <w:t>培养学生表达能力</w:t>
      </w:r>
      <w:r w:rsidRPr="004F5E8E">
        <w:rPr>
          <w:rFonts w:hint="eastAsia"/>
        </w:rPr>
        <w:t>;</w:t>
      </w:r>
      <w:r w:rsidRPr="004F5E8E">
        <w:rPr>
          <w:rFonts w:hint="eastAsia"/>
        </w:rPr>
        <w:br/>
      </w:r>
      <w:r w:rsidRPr="004F5E8E">
        <w:rPr>
          <w:rFonts w:hint="eastAsia"/>
        </w:rPr>
        <w:t>让学生明白做人的道理。</w:t>
      </w:r>
    </w:p>
    <w:p w:rsidR="004F5E8E" w:rsidRPr="004F5E8E" w:rsidRDefault="004F5E8E" w:rsidP="004F5E8E">
      <w:pPr>
        <w:rPr>
          <w:rFonts w:hint="eastAsia"/>
        </w:rPr>
      </w:pPr>
      <w:r w:rsidRPr="004F5E8E">
        <w:rPr>
          <w:rFonts w:hint="eastAsia"/>
        </w:rPr>
        <w:t>2</w:t>
      </w:r>
      <w:r w:rsidRPr="004F5E8E">
        <w:rPr>
          <w:rFonts w:hint="eastAsia"/>
        </w:rPr>
        <w:t>学情分析</w:t>
      </w:r>
    </w:p>
    <w:p w:rsidR="004F5E8E" w:rsidRPr="004F5E8E" w:rsidRDefault="004F5E8E" w:rsidP="004F5E8E">
      <w:pPr>
        <w:rPr>
          <w:rFonts w:hint="eastAsia"/>
        </w:rPr>
      </w:pPr>
      <w:r w:rsidRPr="004F5E8E">
        <w:rPr>
          <w:rFonts w:hint="eastAsia"/>
        </w:rPr>
        <w:t>六年级的学生理解能力和语言表达能力有一定的积累和基础</w:t>
      </w:r>
      <w:r w:rsidRPr="004F5E8E">
        <w:rPr>
          <w:rFonts w:hint="eastAsia"/>
        </w:rPr>
        <w:t>,</w:t>
      </w:r>
      <w:r w:rsidRPr="004F5E8E">
        <w:rPr>
          <w:rFonts w:hint="eastAsia"/>
        </w:rPr>
        <w:t>但要准确体会语言所蕴含的意味还有一定难度</w:t>
      </w:r>
      <w:r w:rsidRPr="004F5E8E">
        <w:rPr>
          <w:rFonts w:hint="eastAsia"/>
        </w:rPr>
        <w:t>,</w:t>
      </w:r>
      <w:r w:rsidRPr="004F5E8E">
        <w:rPr>
          <w:rFonts w:hint="eastAsia"/>
        </w:rPr>
        <w:t>特别是农村学校的孩子</w:t>
      </w:r>
      <w:r w:rsidRPr="004F5E8E">
        <w:rPr>
          <w:rFonts w:hint="eastAsia"/>
        </w:rPr>
        <w:t>,</w:t>
      </w:r>
      <w:r w:rsidRPr="004F5E8E">
        <w:rPr>
          <w:rFonts w:hint="eastAsia"/>
        </w:rPr>
        <w:t>理解和表达这方面的能力还比较薄弱。</w:t>
      </w:r>
    </w:p>
    <w:p w:rsidR="004F5E8E" w:rsidRPr="004F5E8E" w:rsidRDefault="004F5E8E" w:rsidP="004F5E8E">
      <w:pPr>
        <w:rPr>
          <w:rFonts w:hint="eastAsia"/>
        </w:rPr>
      </w:pPr>
      <w:r w:rsidRPr="004F5E8E">
        <w:rPr>
          <w:rFonts w:hint="eastAsia"/>
        </w:rPr>
        <w:t>3</w:t>
      </w:r>
      <w:r w:rsidRPr="004F5E8E">
        <w:rPr>
          <w:rFonts w:hint="eastAsia"/>
        </w:rPr>
        <w:t>重点难点</w:t>
      </w:r>
    </w:p>
    <w:p w:rsidR="004F5E8E" w:rsidRPr="004F5E8E" w:rsidRDefault="004F5E8E" w:rsidP="004F5E8E">
      <w:pPr>
        <w:rPr>
          <w:rFonts w:hint="eastAsia"/>
        </w:rPr>
      </w:pPr>
      <w:r w:rsidRPr="004F5E8E">
        <w:rPr>
          <w:rFonts w:hint="eastAsia"/>
        </w:rPr>
        <w:t>让学生通过个性的语言进行揣摩人物的心理活动</w:t>
      </w:r>
      <w:r w:rsidRPr="004F5E8E">
        <w:rPr>
          <w:rFonts w:hint="eastAsia"/>
        </w:rPr>
        <w:t>,</w:t>
      </w:r>
      <w:r w:rsidRPr="004F5E8E">
        <w:rPr>
          <w:rFonts w:hint="eastAsia"/>
        </w:rPr>
        <w:t>即对语言文字的理解是本课的难点</w:t>
      </w:r>
      <w:r w:rsidRPr="004F5E8E">
        <w:rPr>
          <w:rFonts w:hint="eastAsia"/>
        </w:rPr>
        <w:t>;</w:t>
      </w:r>
    </w:p>
    <w:p w:rsidR="004F5E8E" w:rsidRPr="004F5E8E" w:rsidRDefault="004F5E8E" w:rsidP="004F5E8E">
      <w:pPr>
        <w:rPr>
          <w:rFonts w:hint="eastAsia"/>
        </w:rPr>
      </w:pPr>
      <w:r w:rsidRPr="004F5E8E">
        <w:rPr>
          <w:rFonts w:hint="eastAsia"/>
        </w:rPr>
        <w:t>通过让学生把人物的内心活动</w:t>
      </w:r>
      <w:r w:rsidRPr="004F5E8E">
        <w:rPr>
          <w:rFonts w:hint="eastAsia"/>
        </w:rPr>
        <w:t>,</w:t>
      </w:r>
      <w:r w:rsidRPr="004F5E8E">
        <w:rPr>
          <w:rFonts w:hint="eastAsia"/>
        </w:rPr>
        <w:t>准确流畅、完整地表达出来是这节课的重点</w:t>
      </w:r>
      <w:r w:rsidRPr="004F5E8E">
        <w:rPr>
          <w:rFonts w:hint="eastAsia"/>
        </w:rPr>
        <w:t>,</w:t>
      </w:r>
      <w:r w:rsidRPr="004F5E8E">
        <w:rPr>
          <w:rFonts w:hint="eastAsia"/>
        </w:rPr>
        <w:t>同时模仿文中的表现手法进行创作</w:t>
      </w:r>
      <w:r w:rsidRPr="004F5E8E">
        <w:rPr>
          <w:rFonts w:hint="eastAsia"/>
        </w:rPr>
        <w:t>,</w:t>
      </w:r>
      <w:r w:rsidRPr="004F5E8E">
        <w:rPr>
          <w:rFonts w:hint="eastAsia"/>
        </w:rPr>
        <w:t>进一步提高学生的语言表达能力。</w:t>
      </w:r>
    </w:p>
    <w:p w:rsidR="004F5E8E" w:rsidRPr="004F5E8E" w:rsidRDefault="004F5E8E" w:rsidP="004F5E8E">
      <w:pPr>
        <w:rPr>
          <w:rFonts w:hint="eastAsia"/>
        </w:rPr>
      </w:pPr>
      <w:r w:rsidRPr="004F5E8E">
        <w:rPr>
          <w:rFonts w:hint="eastAsia"/>
        </w:rPr>
        <w:t>4</w:t>
      </w:r>
      <w:r w:rsidRPr="004F5E8E">
        <w:rPr>
          <w:rFonts w:hint="eastAsia"/>
        </w:rPr>
        <w:t>教学过程</w:t>
      </w:r>
    </w:p>
    <w:p w:rsidR="004F5E8E" w:rsidRPr="004F5E8E" w:rsidRDefault="004F5E8E" w:rsidP="004F5E8E">
      <w:pPr>
        <w:rPr>
          <w:rFonts w:hint="eastAsia"/>
        </w:rPr>
      </w:pPr>
      <w:r w:rsidRPr="004F5E8E">
        <w:rPr>
          <w:rFonts w:hint="eastAsia"/>
        </w:rPr>
        <w:t>4.1</w:t>
      </w:r>
      <w:r w:rsidRPr="004F5E8E">
        <w:rPr>
          <w:rFonts w:hint="eastAsia"/>
          <w:i/>
          <w:iCs/>
        </w:rPr>
        <w:t>第一学时</w:t>
      </w:r>
    </w:p>
    <w:p w:rsidR="004F5E8E" w:rsidRPr="004F5E8E" w:rsidRDefault="004F5E8E" w:rsidP="004F5E8E">
      <w:pPr>
        <w:rPr>
          <w:rFonts w:hint="eastAsia"/>
        </w:rPr>
      </w:pPr>
      <w:r w:rsidRPr="004F5E8E">
        <w:rPr>
          <w:rFonts w:hint="eastAsia"/>
        </w:rPr>
        <w:t>4.1.1</w:t>
      </w:r>
      <w:r w:rsidRPr="004F5E8E">
        <w:rPr>
          <w:rFonts w:hint="eastAsia"/>
        </w:rPr>
        <w:t>教学活动</w:t>
      </w:r>
    </w:p>
    <w:p w:rsidR="004F5E8E" w:rsidRPr="004F5E8E" w:rsidRDefault="004F5E8E" w:rsidP="004F5E8E">
      <w:pPr>
        <w:rPr>
          <w:rFonts w:hint="eastAsia"/>
        </w:rPr>
      </w:pPr>
      <w:r w:rsidRPr="004F5E8E">
        <w:rPr>
          <w:rFonts w:hint="eastAsia"/>
        </w:rPr>
        <w:t>活动</w:t>
      </w:r>
      <w:r w:rsidRPr="004F5E8E">
        <w:rPr>
          <w:rFonts w:hint="eastAsia"/>
        </w:rPr>
        <w:t>1</w:t>
      </w:r>
      <w:r w:rsidRPr="004F5E8E">
        <w:rPr>
          <w:rFonts w:hint="eastAsia"/>
        </w:rPr>
        <w:t>【导入】讲授</w:t>
      </w:r>
    </w:p>
    <w:p w:rsidR="004F5E8E" w:rsidRPr="004F5E8E" w:rsidRDefault="004F5E8E" w:rsidP="004F5E8E">
      <w:pPr>
        <w:rPr>
          <w:rFonts w:hint="eastAsia"/>
        </w:rPr>
      </w:pPr>
      <w:r w:rsidRPr="004F5E8E">
        <w:rPr>
          <w:rFonts w:hint="eastAsia"/>
        </w:rPr>
        <w:t>(</w:t>
      </w:r>
      <w:r w:rsidRPr="004F5E8E">
        <w:rPr>
          <w:rFonts w:hint="eastAsia"/>
        </w:rPr>
        <w:t>一</w:t>
      </w:r>
      <w:r w:rsidRPr="004F5E8E">
        <w:rPr>
          <w:rFonts w:hint="eastAsia"/>
        </w:rPr>
        <w:t>)</w:t>
      </w:r>
      <w:r w:rsidRPr="004F5E8E">
        <w:rPr>
          <w:rFonts w:hint="eastAsia"/>
        </w:rPr>
        <w:t>导课</w:t>
      </w:r>
    </w:p>
    <w:p w:rsidR="004F5E8E" w:rsidRPr="004F5E8E" w:rsidRDefault="004F5E8E" w:rsidP="004F5E8E">
      <w:pPr>
        <w:rPr>
          <w:rFonts w:hint="eastAsia"/>
        </w:rPr>
      </w:pPr>
      <w:r w:rsidRPr="004F5E8E">
        <w:rPr>
          <w:rFonts w:hint="eastAsia"/>
        </w:rPr>
        <w:t>伊索是公元之前六世纪古代希腊寓言家。相传他是一个被解放的奴隶</w:t>
      </w:r>
      <w:r w:rsidRPr="004F5E8E">
        <w:rPr>
          <w:rFonts w:hint="eastAsia"/>
        </w:rPr>
        <w:t>,</w:t>
      </w:r>
      <w:r w:rsidRPr="004F5E8E">
        <w:rPr>
          <w:rFonts w:hint="eastAsia"/>
        </w:rPr>
        <w:t>经常引用寓言故事和奴隶主进行辩论</w:t>
      </w:r>
      <w:r w:rsidRPr="004F5E8E">
        <w:rPr>
          <w:rFonts w:hint="eastAsia"/>
        </w:rPr>
        <w:t>,</w:t>
      </w:r>
      <w:r w:rsidRPr="004F5E8E">
        <w:rPr>
          <w:rFonts w:hint="eastAsia"/>
        </w:rPr>
        <w:t>后来被德尔斐人杀害。《伊索寓言》实际上是古代希腊流传于民间的寓言故事</w:t>
      </w:r>
      <w:r w:rsidRPr="004F5E8E">
        <w:rPr>
          <w:rFonts w:hint="eastAsia"/>
        </w:rPr>
        <w:t>,</w:t>
      </w:r>
      <w:r w:rsidRPr="004F5E8E">
        <w:rPr>
          <w:rFonts w:hint="eastAsia"/>
        </w:rPr>
        <w:t>因为伊索是一个善于说寓言故事的人</w:t>
      </w:r>
      <w:r w:rsidRPr="004F5E8E">
        <w:rPr>
          <w:rFonts w:hint="eastAsia"/>
        </w:rPr>
        <w:t>,</w:t>
      </w:r>
      <w:r w:rsidRPr="004F5E8E">
        <w:rPr>
          <w:rFonts w:hint="eastAsia"/>
        </w:rPr>
        <w:t>这些故事被后人搜集起来</w:t>
      </w:r>
      <w:r w:rsidRPr="004F5E8E">
        <w:rPr>
          <w:rFonts w:hint="eastAsia"/>
        </w:rPr>
        <w:t>,</w:t>
      </w:r>
      <w:r w:rsidRPr="004F5E8E">
        <w:rPr>
          <w:rFonts w:hint="eastAsia"/>
        </w:rPr>
        <w:t>就叫做《伊索寓言》。小故事、大智慧→寓言→世界四大寓言家</w:t>
      </w:r>
      <w:r w:rsidRPr="004F5E8E">
        <w:rPr>
          <w:rFonts w:hint="eastAsia"/>
        </w:rPr>
        <w:t>(PPT)</w:t>
      </w:r>
    </w:p>
    <w:p w:rsidR="004F5E8E" w:rsidRPr="004F5E8E" w:rsidRDefault="004F5E8E" w:rsidP="004F5E8E">
      <w:pPr>
        <w:rPr>
          <w:rFonts w:hint="eastAsia"/>
        </w:rPr>
      </w:pPr>
    </w:p>
    <w:p w:rsidR="004F5E8E" w:rsidRPr="004F5E8E" w:rsidRDefault="004F5E8E" w:rsidP="004F5E8E">
      <w:pPr>
        <w:rPr>
          <w:rFonts w:hint="eastAsia"/>
        </w:rPr>
      </w:pPr>
      <w:r w:rsidRPr="004F5E8E">
        <w:rPr>
          <w:rFonts w:hint="eastAsia"/>
        </w:rPr>
        <w:t>活动</w:t>
      </w:r>
      <w:r w:rsidRPr="004F5E8E">
        <w:rPr>
          <w:rFonts w:hint="eastAsia"/>
        </w:rPr>
        <w:t>2</w:t>
      </w:r>
      <w:r w:rsidRPr="004F5E8E">
        <w:rPr>
          <w:rFonts w:hint="eastAsia"/>
        </w:rPr>
        <w:t>【讲授】作者简介</w:t>
      </w:r>
    </w:p>
    <w:p w:rsidR="004F5E8E" w:rsidRPr="004F5E8E" w:rsidRDefault="004F5E8E" w:rsidP="004F5E8E">
      <w:pPr>
        <w:rPr>
          <w:rFonts w:hint="eastAsia"/>
        </w:rPr>
      </w:pPr>
      <w:r w:rsidRPr="004F5E8E">
        <w:rPr>
          <w:rFonts w:hint="eastAsia"/>
        </w:rPr>
        <w:t>(</w:t>
      </w:r>
      <w:r w:rsidRPr="004F5E8E">
        <w:rPr>
          <w:rFonts w:hint="eastAsia"/>
        </w:rPr>
        <w:t>二</w:t>
      </w:r>
      <w:r w:rsidRPr="004F5E8E">
        <w:rPr>
          <w:rFonts w:hint="eastAsia"/>
        </w:rPr>
        <w:t>)</w:t>
      </w:r>
      <w:r w:rsidRPr="004F5E8E">
        <w:rPr>
          <w:rFonts w:hint="eastAsia"/>
        </w:rPr>
        <w:t>引出作者及课题</w:t>
      </w:r>
    </w:p>
    <w:p w:rsidR="004F5E8E" w:rsidRPr="004F5E8E" w:rsidRDefault="004F5E8E" w:rsidP="004F5E8E">
      <w:pPr>
        <w:rPr>
          <w:rFonts w:hint="eastAsia"/>
        </w:rPr>
      </w:pPr>
      <w:r w:rsidRPr="004F5E8E">
        <w:rPr>
          <w:rFonts w:hint="eastAsia"/>
        </w:rPr>
        <w:t>1</w:t>
      </w:r>
      <w:r w:rsidRPr="004F5E8E">
        <w:rPr>
          <w:rFonts w:hint="eastAsia"/>
        </w:rPr>
        <w:t>、作者简介</w:t>
      </w:r>
      <w:r w:rsidRPr="004F5E8E">
        <w:rPr>
          <w:rFonts w:hint="eastAsia"/>
        </w:rPr>
        <w:t>(PPT)</w:t>
      </w:r>
      <w:r w:rsidRPr="004F5E8E">
        <w:rPr>
          <w:rFonts w:hint="eastAsia"/>
        </w:rPr>
        <w:t>克雷洛夫</w:t>
      </w:r>
      <w:r w:rsidRPr="004F5E8E">
        <w:rPr>
          <w:rFonts w:hint="eastAsia"/>
        </w:rPr>
        <w:t>(1768~1844</w:t>
      </w:r>
      <w:r w:rsidRPr="004F5E8E">
        <w:rPr>
          <w:rFonts w:hint="eastAsia"/>
        </w:rPr>
        <w:t>年</w:t>
      </w:r>
      <w:r w:rsidRPr="004F5E8E">
        <w:rPr>
          <w:rFonts w:hint="eastAsia"/>
        </w:rPr>
        <w:t>)</w:t>
      </w:r>
      <w:r w:rsidRPr="004F5E8E">
        <w:rPr>
          <w:rFonts w:hint="eastAsia"/>
        </w:rPr>
        <w:t>是俄国文学史上第一个有心为知识分子和普通老百姓写作的杰出作家。他一生共写了</w:t>
      </w:r>
      <w:r w:rsidRPr="004F5E8E">
        <w:rPr>
          <w:rFonts w:hint="eastAsia"/>
        </w:rPr>
        <w:t>200</w:t>
      </w:r>
      <w:r w:rsidRPr="004F5E8E">
        <w:rPr>
          <w:rFonts w:hint="eastAsia"/>
        </w:rPr>
        <w:t>多寓言</w:t>
      </w:r>
      <w:r w:rsidRPr="004F5E8E">
        <w:rPr>
          <w:rFonts w:hint="eastAsia"/>
        </w:rPr>
        <w:t>,</w:t>
      </w:r>
      <w:r w:rsidRPr="004F5E8E">
        <w:rPr>
          <w:rFonts w:hint="eastAsia"/>
        </w:rPr>
        <w:t>收集在《伊凡、克雷洛夫寓言集》中。</w:t>
      </w:r>
    </w:p>
    <w:p w:rsidR="004F5E8E" w:rsidRPr="004F5E8E" w:rsidRDefault="004F5E8E" w:rsidP="004F5E8E">
      <w:pPr>
        <w:rPr>
          <w:rFonts w:hint="eastAsia"/>
        </w:rPr>
      </w:pPr>
      <w:r w:rsidRPr="004F5E8E">
        <w:rPr>
          <w:rFonts w:hint="eastAsia"/>
        </w:rPr>
        <w:t>2</w:t>
      </w:r>
      <w:r w:rsidRPr="004F5E8E">
        <w:rPr>
          <w:rFonts w:hint="eastAsia"/>
        </w:rPr>
        <w:t>、读题</w:t>
      </w:r>
      <w:r w:rsidRPr="004F5E8E">
        <w:rPr>
          <w:rFonts w:hint="eastAsia"/>
        </w:rPr>
        <w:t>(</w:t>
      </w:r>
      <w:r w:rsidRPr="004F5E8E">
        <w:rPr>
          <w:rFonts w:hint="eastAsia"/>
        </w:rPr>
        <w:t>信息及效果</w:t>
      </w:r>
      <w:r w:rsidRPr="004F5E8E">
        <w:rPr>
          <w:rFonts w:hint="eastAsia"/>
        </w:rPr>
        <w:t>):</w:t>
      </w:r>
      <w:r w:rsidRPr="004F5E8E">
        <w:rPr>
          <w:rFonts w:hint="eastAsia"/>
        </w:rPr>
        <w:t>标题的主人公是象</w:t>
      </w:r>
      <w:r w:rsidRPr="004F5E8E">
        <w:rPr>
          <w:rFonts w:hint="eastAsia"/>
        </w:rPr>
        <w:t>,</w:t>
      </w:r>
      <w:r w:rsidRPr="004F5E8E">
        <w:rPr>
          <w:rFonts w:hint="eastAsia"/>
        </w:rPr>
        <w:t>文章写象吗</w:t>
      </w:r>
      <w:r w:rsidRPr="004F5E8E">
        <w:rPr>
          <w:rFonts w:hint="eastAsia"/>
        </w:rPr>
        <w:t>?</w:t>
      </w:r>
      <w:r w:rsidRPr="004F5E8E">
        <w:rPr>
          <w:rFonts w:hint="eastAsia"/>
        </w:rPr>
        <w:t>这样写有什么效果</w:t>
      </w:r>
      <w:r w:rsidRPr="004F5E8E">
        <w:rPr>
          <w:rFonts w:hint="eastAsia"/>
        </w:rPr>
        <w:t>?</w:t>
      </w:r>
    </w:p>
    <w:p w:rsidR="004F5E8E" w:rsidRPr="004F5E8E" w:rsidRDefault="004F5E8E" w:rsidP="004F5E8E">
      <w:pPr>
        <w:rPr>
          <w:rFonts w:hint="eastAsia"/>
        </w:rPr>
      </w:pPr>
      <w:r w:rsidRPr="004F5E8E">
        <w:rPr>
          <w:rFonts w:hint="eastAsia"/>
        </w:rPr>
        <w:t>本文以象在森林的朝廷中荣获恩宠为缘起</w:t>
      </w:r>
      <w:r w:rsidRPr="004F5E8E">
        <w:rPr>
          <w:rFonts w:hint="eastAsia"/>
        </w:rPr>
        <w:t>,</w:t>
      </w:r>
      <w:r w:rsidRPr="004F5E8E">
        <w:rPr>
          <w:rFonts w:hint="eastAsia"/>
        </w:rPr>
        <w:t>接着连续描写了狐狸、熊、公牛、驴子等对这一情况的反应</w:t>
      </w:r>
      <w:r w:rsidRPr="004F5E8E">
        <w:rPr>
          <w:rFonts w:hint="eastAsia"/>
        </w:rPr>
        <w:t>,</w:t>
      </w:r>
      <w:r w:rsidRPr="004F5E8E">
        <w:rPr>
          <w:rFonts w:hint="eastAsia"/>
        </w:rPr>
        <w:t>通过它们愤愤不平与象比较</w:t>
      </w:r>
      <w:r w:rsidRPr="004F5E8E">
        <w:rPr>
          <w:rFonts w:hint="eastAsia"/>
        </w:rPr>
        <w:t>,</w:t>
      </w:r>
      <w:r w:rsidRPr="004F5E8E">
        <w:rPr>
          <w:rFonts w:hint="eastAsia"/>
        </w:rPr>
        <w:t>道出了自我称赞</w:t>
      </w:r>
      <w:r w:rsidRPr="004F5E8E">
        <w:rPr>
          <w:rFonts w:hint="eastAsia"/>
        </w:rPr>
        <w:t>,</w:t>
      </w:r>
      <w:r w:rsidRPr="004F5E8E">
        <w:rPr>
          <w:rFonts w:hint="eastAsia"/>
        </w:rPr>
        <w:t>自我表扬的实质。由此自然而然地得出这则寓言故事要说的道理</w:t>
      </w:r>
      <w:r w:rsidRPr="004F5E8E">
        <w:rPr>
          <w:rFonts w:hint="eastAsia"/>
        </w:rPr>
        <w:t>:</w:t>
      </w:r>
      <w:r w:rsidRPr="004F5E8E">
        <w:rPr>
          <w:rFonts w:hint="eastAsia"/>
        </w:rPr>
        <w:t>我们时常用了各种方式称赞着别人</w:t>
      </w:r>
      <w:r w:rsidRPr="004F5E8E">
        <w:rPr>
          <w:rFonts w:hint="eastAsia"/>
        </w:rPr>
        <w:t>,</w:t>
      </w:r>
      <w:r w:rsidRPr="004F5E8E">
        <w:rPr>
          <w:rFonts w:hint="eastAsia"/>
        </w:rPr>
        <w:t>其实是在称赞着自己。</w:t>
      </w:r>
    </w:p>
    <w:p w:rsidR="004F5E8E" w:rsidRPr="004F5E8E" w:rsidRDefault="004F5E8E" w:rsidP="004F5E8E">
      <w:pPr>
        <w:rPr>
          <w:rFonts w:hint="eastAsia"/>
        </w:rPr>
      </w:pPr>
      <w:r w:rsidRPr="004F5E8E">
        <w:rPr>
          <w:rFonts w:hint="eastAsia"/>
        </w:rPr>
        <w:t>活动</w:t>
      </w:r>
      <w:r w:rsidRPr="004F5E8E">
        <w:rPr>
          <w:rFonts w:hint="eastAsia"/>
        </w:rPr>
        <w:t>3</w:t>
      </w:r>
      <w:r w:rsidRPr="004F5E8E">
        <w:rPr>
          <w:rFonts w:hint="eastAsia"/>
        </w:rPr>
        <w:t>【讲授】范读</w:t>
      </w:r>
    </w:p>
    <w:p w:rsidR="004F5E8E" w:rsidRPr="004F5E8E" w:rsidRDefault="004F5E8E" w:rsidP="004F5E8E">
      <w:pPr>
        <w:rPr>
          <w:rFonts w:hint="eastAsia"/>
        </w:rPr>
      </w:pPr>
      <w:r w:rsidRPr="004F5E8E">
        <w:rPr>
          <w:rFonts w:hint="eastAsia"/>
        </w:rPr>
        <w:t>(</w:t>
      </w:r>
      <w:r w:rsidRPr="004F5E8E">
        <w:rPr>
          <w:rFonts w:hint="eastAsia"/>
        </w:rPr>
        <w:t>三</w:t>
      </w:r>
      <w:r w:rsidRPr="004F5E8E">
        <w:rPr>
          <w:rFonts w:hint="eastAsia"/>
        </w:rPr>
        <w:t>)</w:t>
      </w:r>
      <w:r w:rsidRPr="004F5E8E">
        <w:rPr>
          <w:rFonts w:hint="eastAsia"/>
        </w:rPr>
        <w:t>理解课文</w:t>
      </w:r>
    </w:p>
    <w:p w:rsidR="004F5E8E" w:rsidRPr="004F5E8E" w:rsidRDefault="004F5E8E" w:rsidP="004F5E8E">
      <w:pPr>
        <w:rPr>
          <w:rFonts w:hint="eastAsia"/>
        </w:rPr>
      </w:pPr>
      <w:r w:rsidRPr="004F5E8E">
        <w:rPr>
          <w:rFonts w:hint="eastAsia"/>
        </w:rPr>
        <w:t>1</w:t>
      </w:r>
      <w:r w:rsidRPr="004F5E8E">
        <w:rPr>
          <w:rFonts w:hint="eastAsia"/>
        </w:rPr>
        <w:t>、教师范读课文</w:t>
      </w:r>
    </w:p>
    <w:p w:rsidR="004F5E8E" w:rsidRPr="004F5E8E" w:rsidRDefault="004F5E8E" w:rsidP="004F5E8E">
      <w:pPr>
        <w:rPr>
          <w:rFonts w:hint="eastAsia"/>
        </w:rPr>
      </w:pPr>
      <w:r w:rsidRPr="004F5E8E">
        <w:rPr>
          <w:rFonts w:hint="eastAsia"/>
        </w:rPr>
        <w:t>评议</w:t>
      </w:r>
      <w:r w:rsidRPr="004F5E8E">
        <w:rPr>
          <w:rFonts w:hint="eastAsia"/>
        </w:rPr>
        <w:t>,</w:t>
      </w:r>
      <w:r w:rsidRPr="004F5E8E">
        <w:rPr>
          <w:rFonts w:hint="eastAsia"/>
        </w:rPr>
        <w:t>把握性格心理</w:t>
      </w:r>
    </w:p>
    <w:p w:rsidR="004F5E8E" w:rsidRPr="004F5E8E" w:rsidRDefault="004F5E8E" w:rsidP="004F5E8E">
      <w:pPr>
        <w:rPr>
          <w:rFonts w:hint="eastAsia"/>
        </w:rPr>
      </w:pPr>
      <w:r w:rsidRPr="004F5E8E">
        <w:rPr>
          <w:rFonts w:hint="eastAsia"/>
        </w:rPr>
        <w:t>活动</w:t>
      </w:r>
      <w:r w:rsidRPr="004F5E8E">
        <w:rPr>
          <w:rFonts w:hint="eastAsia"/>
        </w:rPr>
        <w:t>4</w:t>
      </w:r>
      <w:r w:rsidRPr="004F5E8E">
        <w:rPr>
          <w:rFonts w:hint="eastAsia"/>
        </w:rPr>
        <w:t>【活动】读析课文</w:t>
      </w:r>
    </w:p>
    <w:p w:rsidR="004F5E8E" w:rsidRPr="004F5E8E" w:rsidRDefault="004F5E8E" w:rsidP="004F5E8E">
      <w:pPr>
        <w:rPr>
          <w:rFonts w:hint="eastAsia"/>
        </w:rPr>
      </w:pPr>
      <w:r w:rsidRPr="004F5E8E">
        <w:rPr>
          <w:rFonts w:hint="eastAsia"/>
        </w:rPr>
        <w:t>1</w:t>
      </w:r>
      <w:r w:rsidRPr="004F5E8E">
        <w:rPr>
          <w:rFonts w:hint="eastAsia"/>
        </w:rPr>
        <w:t>、分角色朗读</w:t>
      </w:r>
    </w:p>
    <w:p w:rsidR="004F5E8E" w:rsidRPr="004F5E8E" w:rsidRDefault="004F5E8E" w:rsidP="004F5E8E">
      <w:pPr>
        <w:rPr>
          <w:rFonts w:hint="eastAsia"/>
        </w:rPr>
      </w:pPr>
      <w:r w:rsidRPr="004F5E8E">
        <w:rPr>
          <w:rFonts w:hint="eastAsia"/>
        </w:rPr>
        <w:t>2</w:t>
      </w:r>
      <w:r w:rsidRPr="004F5E8E">
        <w:rPr>
          <w:rFonts w:hint="eastAsia"/>
        </w:rPr>
        <w:t>、抽学生概述小故事</w:t>
      </w:r>
    </w:p>
    <w:p w:rsidR="004F5E8E" w:rsidRPr="004F5E8E" w:rsidRDefault="004F5E8E" w:rsidP="004F5E8E">
      <w:pPr>
        <w:rPr>
          <w:rFonts w:hint="eastAsia"/>
        </w:rPr>
      </w:pPr>
      <w:r w:rsidRPr="004F5E8E">
        <w:rPr>
          <w:rFonts w:hint="eastAsia"/>
        </w:rPr>
        <w:t>(</w:t>
      </w:r>
      <w:r w:rsidRPr="004F5E8E">
        <w:rPr>
          <w:rFonts w:hint="eastAsia"/>
        </w:rPr>
        <w:t>教师板书重点信息</w:t>
      </w:r>
      <w:r w:rsidRPr="004F5E8E">
        <w:rPr>
          <w:rFonts w:hint="eastAsia"/>
        </w:rPr>
        <w:t>)</w:t>
      </w:r>
    </w:p>
    <w:p w:rsidR="004F5E8E" w:rsidRPr="004F5E8E" w:rsidRDefault="004F5E8E" w:rsidP="004F5E8E">
      <w:pPr>
        <w:rPr>
          <w:rFonts w:hint="eastAsia"/>
        </w:rPr>
      </w:pPr>
      <w:r w:rsidRPr="004F5E8E">
        <w:rPr>
          <w:rFonts w:hint="eastAsia"/>
        </w:rPr>
        <w:t>3</w:t>
      </w:r>
      <w:r w:rsidRPr="004F5E8E">
        <w:rPr>
          <w:rFonts w:hint="eastAsia"/>
        </w:rPr>
        <w:t>、质疑</w:t>
      </w:r>
      <w:r w:rsidRPr="004F5E8E">
        <w:rPr>
          <w:rFonts w:hint="eastAsia"/>
        </w:rPr>
        <w:t>:</w:t>
      </w:r>
      <w:r w:rsidRPr="004F5E8E">
        <w:rPr>
          <w:rFonts w:hint="eastAsia"/>
        </w:rPr>
        <w:t>标题是“受宠的象”</w:t>
      </w:r>
      <w:r w:rsidRPr="004F5E8E">
        <w:rPr>
          <w:rFonts w:hint="eastAsia"/>
        </w:rPr>
        <w:t>,</w:t>
      </w:r>
      <w:r w:rsidRPr="004F5E8E">
        <w:rPr>
          <w:rFonts w:hint="eastAsia"/>
        </w:rPr>
        <w:t>而文中没有写象</w:t>
      </w:r>
      <w:r w:rsidRPr="004F5E8E">
        <w:rPr>
          <w:rFonts w:hint="eastAsia"/>
        </w:rPr>
        <w:t>,</w:t>
      </w:r>
      <w:r w:rsidRPr="004F5E8E">
        <w:rPr>
          <w:rFonts w:hint="eastAsia"/>
        </w:rPr>
        <w:t>老师觉得有问题。</w:t>
      </w:r>
    </w:p>
    <w:p w:rsidR="004F5E8E" w:rsidRPr="004F5E8E" w:rsidRDefault="004F5E8E" w:rsidP="004F5E8E">
      <w:pPr>
        <w:rPr>
          <w:rFonts w:hint="eastAsia"/>
        </w:rPr>
      </w:pPr>
      <w:r w:rsidRPr="004F5E8E">
        <w:rPr>
          <w:rFonts w:hint="eastAsia"/>
        </w:rPr>
        <w:t>补全课题</w:t>
      </w:r>
      <w:r w:rsidRPr="004F5E8E">
        <w:rPr>
          <w:rFonts w:hint="eastAsia"/>
        </w:rPr>
        <w:t>,</w:t>
      </w:r>
      <w:r w:rsidRPr="004F5E8E">
        <w:rPr>
          <w:rFonts w:hint="eastAsia"/>
        </w:rPr>
        <w:t>并加以比较、体会</w:t>
      </w:r>
    </w:p>
    <w:p w:rsidR="004F5E8E" w:rsidRPr="004F5E8E" w:rsidRDefault="004F5E8E" w:rsidP="004F5E8E">
      <w:pPr>
        <w:rPr>
          <w:rFonts w:hint="eastAsia"/>
        </w:rPr>
      </w:pPr>
      <w:r w:rsidRPr="004F5E8E">
        <w:rPr>
          <w:rFonts w:hint="eastAsia"/>
        </w:rPr>
        <w:t>本文以象在森林的朝廷中荣获恩宠为缘起</w:t>
      </w:r>
      <w:r w:rsidRPr="004F5E8E">
        <w:rPr>
          <w:rFonts w:hint="eastAsia"/>
        </w:rPr>
        <w:t>,</w:t>
      </w:r>
      <w:r w:rsidRPr="004F5E8E">
        <w:rPr>
          <w:rFonts w:hint="eastAsia"/>
        </w:rPr>
        <w:t>接着连续描写了狐狸、熊、公牛、驴子等对这一情况的反应</w:t>
      </w:r>
      <w:r w:rsidRPr="004F5E8E">
        <w:rPr>
          <w:rFonts w:hint="eastAsia"/>
        </w:rPr>
        <w:t>,</w:t>
      </w:r>
      <w:r w:rsidRPr="004F5E8E">
        <w:rPr>
          <w:rFonts w:hint="eastAsia"/>
        </w:rPr>
        <w:t>通过它们愤愤不平与象比较</w:t>
      </w:r>
      <w:r w:rsidRPr="004F5E8E">
        <w:rPr>
          <w:rFonts w:hint="eastAsia"/>
        </w:rPr>
        <w:t>,</w:t>
      </w:r>
      <w:r w:rsidRPr="004F5E8E">
        <w:rPr>
          <w:rFonts w:hint="eastAsia"/>
        </w:rPr>
        <w:t>道出了自我称赞</w:t>
      </w:r>
      <w:r w:rsidRPr="004F5E8E">
        <w:rPr>
          <w:rFonts w:hint="eastAsia"/>
        </w:rPr>
        <w:t>,</w:t>
      </w:r>
      <w:r w:rsidRPr="004F5E8E">
        <w:rPr>
          <w:rFonts w:hint="eastAsia"/>
        </w:rPr>
        <w:t>自我表扬的实质。由此自然而然地得出这则寓言故事要说的道理</w:t>
      </w:r>
      <w:r w:rsidRPr="004F5E8E">
        <w:rPr>
          <w:rFonts w:hint="eastAsia"/>
        </w:rPr>
        <w:t>:</w:t>
      </w:r>
      <w:r w:rsidRPr="004F5E8E">
        <w:rPr>
          <w:rFonts w:hint="eastAsia"/>
        </w:rPr>
        <w:t>我们时常用了各种方式称赞着别人</w:t>
      </w:r>
      <w:r w:rsidRPr="004F5E8E">
        <w:rPr>
          <w:rFonts w:hint="eastAsia"/>
        </w:rPr>
        <w:t>,</w:t>
      </w:r>
      <w:r w:rsidRPr="004F5E8E">
        <w:rPr>
          <w:rFonts w:hint="eastAsia"/>
        </w:rPr>
        <w:t>其实是在称赞着自己。</w:t>
      </w:r>
    </w:p>
    <w:p w:rsidR="004F5E8E" w:rsidRPr="004F5E8E" w:rsidRDefault="004F5E8E" w:rsidP="004F5E8E">
      <w:pPr>
        <w:rPr>
          <w:rFonts w:hint="eastAsia"/>
        </w:rPr>
      </w:pPr>
      <w:r w:rsidRPr="004F5E8E">
        <w:rPr>
          <w:rFonts w:hint="eastAsia"/>
        </w:rPr>
        <w:t>4</w:t>
      </w:r>
      <w:r w:rsidRPr="004F5E8E">
        <w:rPr>
          <w:rFonts w:hint="eastAsia"/>
        </w:rPr>
        <w:t>、讨论</w:t>
      </w:r>
      <w:r w:rsidRPr="004F5E8E">
        <w:rPr>
          <w:rFonts w:hint="eastAsia"/>
        </w:rPr>
        <w:t>:</w:t>
      </w:r>
      <w:r w:rsidRPr="004F5E8E">
        <w:rPr>
          <w:rFonts w:hint="eastAsia"/>
        </w:rPr>
        <w:t>这个小故事中的大智慧是什么</w:t>
      </w:r>
      <w:r w:rsidRPr="004F5E8E">
        <w:rPr>
          <w:rFonts w:hint="eastAsia"/>
        </w:rPr>
        <w:t>?</w:t>
      </w:r>
    </w:p>
    <w:p w:rsidR="004F5E8E" w:rsidRPr="004F5E8E" w:rsidRDefault="004F5E8E" w:rsidP="004F5E8E">
      <w:pPr>
        <w:rPr>
          <w:rFonts w:hint="eastAsia"/>
        </w:rPr>
      </w:pPr>
      <w:r w:rsidRPr="004F5E8E">
        <w:rPr>
          <w:rFonts w:hint="eastAsia"/>
        </w:rPr>
        <w:t>(</w:t>
      </w:r>
      <w:r w:rsidRPr="004F5E8E">
        <w:rPr>
          <w:rFonts w:hint="eastAsia"/>
        </w:rPr>
        <w:t>重点</w:t>
      </w:r>
      <w:r w:rsidRPr="004F5E8E">
        <w:rPr>
          <w:rFonts w:hint="eastAsia"/>
        </w:rPr>
        <w:t>:</w:t>
      </w:r>
      <w:r w:rsidRPr="004F5E8E">
        <w:rPr>
          <w:rFonts w:hint="eastAsia"/>
        </w:rPr>
        <w:t>对我们的启发</w:t>
      </w:r>
      <w:r w:rsidRPr="004F5E8E">
        <w:rPr>
          <w:rFonts w:hint="eastAsia"/>
        </w:rPr>
        <w:t>)</w:t>
      </w:r>
      <w:r w:rsidRPr="004F5E8E">
        <w:rPr>
          <w:rFonts w:hint="eastAsia"/>
        </w:rPr>
        <w:t>揭示生活中人们时常用各种方式称赞别人——其实是在称赞自己的现</w:t>
      </w:r>
      <w:r w:rsidRPr="004F5E8E">
        <w:rPr>
          <w:rFonts w:hint="eastAsia"/>
        </w:rPr>
        <w:lastRenderedPageBreak/>
        <w:t>象。</w:t>
      </w:r>
      <w:r w:rsidRPr="004F5E8E">
        <w:rPr>
          <w:rFonts w:hint="eastAsia"/>
        </w:rPr>
        <w:br/>
      </w:r>
      <w:r w:rsidRPr="004F5E8E">
        <w:rPr>
          <w:rFonts w:hint="eastAsia"/>
        </w:rPr>
        <w:t>讽刺了那些眼里只有自己</w:t>
      </w:r>
      <w:r w:rsidRPr="004F5E8E">
        <w:rPr>
          <w:rFonts w:hint="eastAsia"/>
        </w:rPr>
        <w:t>,</w:t>
      </w:r>
      <w:r w:rsidRPr="004F5E8E">
        <w:rPr>
          <w:rFonts w:hint="eastAsia"/>
        </w:rPr>
        <w:t>只看到自己优点的人。</w:t>
      </w:r>
    </w:p>
    <w:p w:rsidR="004F5E8E" w:rsidRPr="004F5E8E" w:rsidRDefault="004F5E8E" w:rsidP="004F5E8E">
      <w:pPr>
        <w:rPr>
          <w:rFonts w:hint="eastAsia"/>
        </w:rPr>
      </w:pPr>
      <w:r w:rsidRPr="004F5E8E">
        <w:rPr>
          <w:rFonts w:hint="eastAsia"/>
        </w:rPr>
        <w:t>(</w:t>
      </w:r>
      <w:r w:rsidRPr="004F5E8E">
        <w:rPr>
          <w:rFonts w:hint="eastAsia"/>
        </w:rPr>
        <w:t>四</w:t>
      </w:r>
      <w:r w:rsidRPr="004F5E8E">
        <w:rPr>
          <w:rFonts w:hint="eastAsia"/>
        </w:rPr>
        <w:t>)</w:t>
      </w:r>
      <w:r w:rsidRPr="004F5E8E">
        <w:rPr>
          <w:rFonts w:hint="eastAsia"/>
        </w:rPr>
        <w:t>品析课文</w:t>
      </w:r>
    </w:p>
    <w:p w:rsidR="004F5E8E" w:rsidRPr="004F5E8E" w:rsidRDefault="004F5E8E" w:rsidP="004F5E8E">
      <w:pPr>
        <w:rPr>
          <w:rFonts w:hint="eastAsia"/>
        </w:rPr>
      </w:pPr>
      <w:r w:rsidRPr="004F5E8E">
        <w:rPr>
          <w:rFonts w:hint="eastAsia"/>
        </w:rPr>
        <w:t>讨论</w:t>
      </w:r>
      <w:r w:rsidRPr="004F5E8E">
        <w:rPr>
          <w:rFonts w:hint="eastAsia"/>
        </w:rPr>
        <w:t>1:</w:t>
      </w:r>
      <w:r w:rsidRPr="004F5E8E">
        <w:rPr>
          <w:rFonts w:hint="eastAsia"/>
        </w:rPr>
        <w:t>你觉得最精彩的是哪一节</w:t>
      </w:r>
      <w:r w:rsidRPr="004F5E8E">
        <w:rPr>
          <w:rFonts w:hint="eastAsia"/>
        </w:rPr>
        <w:t>?</w:t>
      </w:r>
      <w:r w:rsidRPr="004F5E8E">
        <w:rPr>
          <w:rFonts w:hint="eastAsia"/>
        </w:rPr>
        <w:t>为什么</w:t>
      </w:r>
      <w:r w:rsidRPr="004F5E8E">
        <w:rPr>
          <w:rFonts w:hint="eastAsia"/>
        </w:rPr>
        <w:t>?</w:t>
      </w:r>
    </w:p>
    <w:p w:rsidR="004F5E8E" w:rsidRPr="004F5E8E" w:rsidRDefault="004F5E8E" w:rsidP="004F5E8E">
      <w:pPr>
        <w:rPr>
          <w:rFonts w:hint="eastAsia"/>
        </w:rPr>
      </w:pPr>
      <w:r w:rsidRPr="004F5E8E">
        <w:rPr>
          <w:rFonts w:hint="eastAsia"/>
        </w:rPr>
        <w:t>讨论</w:t>
      </w:r>
      <w:r w:rsidRPr="004F5E8E">
        <w:rPr>
          <w:rFonts w:hint="eastAsia"/>
        </w:rPr>
        <w:t>2:</w:t>
      </w:r>
      <w:r w:rsidRPr="004F5E8E">
        <w:rPr>
          <w:rFonts w:hint="eastAsia"/>
        </w:rPr>
        <w:t>文中哪里看出这些动物在称赞自己</w:t>
      </w:r>
      <w:r w:rsidRPr="004F5E8E">
        <w:rPr>
          <w:rFonts w:hint="eastAsia"/>
        </w:rPr>
        <w:t>?(</w:t>
      </w:r>
      <w:r w:rsidRPr="004F5E8E">
        <w:rPr>
          <w:rFonts w:hint="eastAsia"/>
        </w:rPr>
        <w:t>你能读出它们的内心世界吗</w:t>
      </w:r>
      <w:r w:rsidRPr="004F5E8E">
        <w:rPr>
          <w:rFonts w:hint="eastAsia"/>
        </w:rPr>
        <w:t>?)</w:t>
      </w:r>
    </w:p>
    <w:p w:rsidR="004F5E8E" w:rsidRPr="004F5E8E" w:rsidRDefault="004F5E8E" w:rsidP="004F5E8E">
      <w:pPr>
        <w:rPr>
          <w:rFonts w:hint="eastAsia"/>
        </w:rPr>
      </w:pPr>
      <w:r w:rsidRPr="004F5E8E">
        <w:rPr>
          <w:rFonts w:hint="eastAsia"/>
        </w:rPr>
        <w:t>把握关键词语</w:t>
      </w:r>
      <w:r w:rsidRPr="004F5E8E">
        <w:rPr>
          <w:rFonts w:hint="eastAsia"/>
        </w:rPr>
        <w:t>,</w:t>
      </w:r>
      <w:r w:rsidRPr="004F5E8E">
        <w:rPr>
          <w:rFonts w:hint="eastAsia"/>
        </w:rPr>
        <w:t>品味语言</w:t>
      </w:r>
    </w:p>
    <w:p w:rsidR="004F5E8E" w:rsidRPr="004F5E8E" w:rsidRDefault="004F5E8E" w:rsidP="004F5E8E">
      <w:pPr>
        <w:rPr>
          <w:rFonts w:hint="eastAsia"/>
        </w:rPr>
      </w:pPr>
      <w:r w:rsidRPr="004F5E8E">
        <w:rPr>
          <w:rFonts w:hint="eastAsia"/>
        </w:rPr>
        <w:t>讨论</w:t>
      </w:r>
      <w:r w:rsidRPr="004F5E8E">
        <w:rPr>
          <w:rFonts w:hint="eastAsia"/>
        </w:rPr>
        <w:t>3:</w:t>
      </w:r>
      <w:r w:rsidRPr="004F5E8E">
        <w:rPr>
          <w:rFonts w:hint="eastAsia"/>
        </w:rPr>
        <w:t>他们的性格一样吗</w:t>
      </w:r>
      <w:r w:rsidRPr="004F5E8E">
        <w:rPr>
          <w:rFonts w:hint="eastAsia"/>
        </w:rPr>
        <w:t>?</w:t>
      </w:r>
    </w:p>
    <w:p w:rsidR="00903C4D" w:rsidRDefault="00903C4D"/>
    <w:sectPr w:rsidR="00903C4D" w:rsidSect="00903C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D16" w:rsidRDefault="00DB1D16" w:rsidP="004F5E8E">
      <w:r>
        <w:separator/>
      </w:r>
    </w:p>
  </w:endnote>
  <w:endnote w:type="continuationSeparator" w:id="0">
    <w:p w:rsidR="00DB1D16" w:rsidRDefault="00DB1D16" w:rsidP="004F5E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D16" w:rsidRDefault="00DB1D16" w:rsidP="004F5E8E">
      <w:r>
        <w:separator/>
      </w:r>
    </w:p>
  </w:footnote>
  <w:footnote w:type="continuationSeparator" w:id="0">
    <w:p w:rsidR="00DB1D16" w:rsidRDefault="00DB1D16" w:rsidP="004F5E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5E8E"/>
    <w:rsid w:val="004F5E8E"/>
    <w:rsid w:val="00903C4D"/>
    <w:rsid w:val="00DB1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C4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5E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5E8E"/>
    <w:rPr>
      <w:sz w:val="18"/>
      <w:szCs w:val="18"/>
    </w:rPr>
  </w:style>
  <w:style w:type="paragraph" w:styleId="a4">
    <w:name w:val="footer"/>
    <w:basedOn w:val="a"/>
    <w:link w:val="Char0"/>
    <w:uiPriority w:val="99"/>
    <w:semiHidden/>
    <w:unhideWhenUsed/>
    <w:rsid w:val="004F5E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5E8E"/>
    <w:rPr>
      <w:sz w:val="18"/>
      <w:szCs w:val="18"/>
    </w:rPr>
  </w:style>
</w:styles>
</file>

<file path=word/webSettings.xml><?xml version="1.0" encoding="utf-8"?>
<w:webSettings xmlns:r="http://schemas.openxmlformats.org/officeDocument/2006/relationships" xmlns:w="http://schemas.openxmlformats.org/wordprocessingml/2006/main">
  <w:divs>
    <w:div w:id="67768522">
      <w:bodyDiv w:val="1"/>
      <w:marLeft w:val="0"/>
      <w:marRight w:val="0"/>
      <w:marTop w:val="0"/>
      <w:marBottom w:val="0"/>
      <w:divBdr>
        <w:top w:val="none" w:sz="0" w:space="0" w:color="auto"/>
        <w:left w:val="none" w:sz="0" w:space="0" w:color="auto"/>
        <w:bottom w:val="none" w:sz="0" w:space="0" w:color="auto"/>
        <w:right w:val="none" w:sz="0" w:space="0" w:color="auto"/>
      </w:divBdr>
      <w:divsChild>
        <w:div w:id="1774864661">
          <w:marLeft w:val="0"/>
          <w:marRight w:val="0"/>
          <w:marTop w:val="0"/>
          <w:marBottom w:val="0"/>
          <w:divBdr>
            <w:top w:val="none" w:sz="0" w:space="0" w:color="auto"/>
            <w:left w:val="none" w:sz="0" w:space="0" w:color="auto"/>
            <w:bottom w:val="none" w:sz="0" w:space="0" w:color="auto"/>
            <w:right w:val="none" w:sz="0" w:space="0" w:color="auto"/>
          </w:divBdr>
          <w:divsChild>
            <w:div w:id="42560585">
              <w:marLeft w:val="0"/>
              <w:marRight w:val="0"/>
              <w:marTop w:val="150"/>
              <w:marBottom w:val="150"/>
              <w:divBdr>
                <w:top w:val="none" w:sz="0" w:space="0" w:color="auto"/>
                <w:left w:val="none" w:sz="0" w:space="0" w:color="auto"/>
                <w:bottom w:val="none" w:sz="0" w:space="0" w:color="auto"/>
                <w:right w:val="none" w:sz="0" w:space="0" w:color="auto"/>
              </w:divBdr>
            </w:div>
            <w:div w:id="1308050009">
              <w:marLeft w:val="300"/>
              <w:marRight w:val="0"/>
              <w:marTop w:val="0"/>
              <w:marBottom w:val="0"/>
              <w:divBdr>
                <w:top w:val="none" w:sz="0" w:space="0" w:color="auto"/>
                <w:left w:val="none" w:sz="0" w:space="0" w:color="auto"/>
                <w:bottom w:val="none" w:sz="0" w:space="0" w:color="auto"/>
                <w:right w:val="none" w:sz="0" w:space="0" w:color="auto"/>
              </w:divBdr>
            </w:div>
          </w:divsChild>
        </w:div>
        <w:div w:id="1197347979">
          <w:marLeft w:val="0"/>
          <w:marRight w:val="0"/>
          <w:marTop w:val="0"/>
          <w:marBottom w:val="0"/>
          <w:divBdr>
            <w:top w:val="none" w:sz="0" w:space="0" w:color="auto"/>
            <w:left w:val="none" w:sz="0" w:space="0" w:color="auto"/>
            <w:bottom w:val="none" w:sz="0" w:space="0" w:color="auto"/>
            <w:right w:val="none" w:sz="0" w:space="0" w:color="auto"/>
          </w:divBdr>
          <w:divsChild>
            <w:div w:id="944003734">
              <w:marLeft w:val="0"/>
              <w:marRight w:val="0"/>
              <w:marTop w:val="150"/>
              <w:marBottom w:val="150"/>
              <w:divBdr>
                <w:top w:val="none" w:sz="0" w:space="0" w:color="auto"/>
                <w:left w:val="none" w:sz="0" w:space="0" w:color="auto"/>
                <w:bottom w:val="none" w:sz="0" w:space="0" w:color="auto"/>
                <w:right w:val="none" w:sz="0" w:space="0" w:color="auto"/>
              </w:divBdr>
            </w:div>
            <w:div w:id="1096557025">
              <w:marLeft w:val="300"/>
              <w:marRight w:val="0"/>
              <w:marTop w:val="0"/>
              <w:marBottom w:val="0"/>
              <w:divBdr>
                <w:top w:val="none" w:sz="0" w:space="0" w:color="auto"/>
                <w:left w:val="none" w:sz="0" w:space="0" w:color="auto"/>
                <w:bottom w:val="none" w:sz="0" w:space="0" w:color="auto"/>
                <w:right w:val="none" w:sz="0" w:space="0" w:color="auto"/>
              </w:divBdr>
            </w:div>
          </w:divsChild>
        </w:div>
        <w:div w:id="346100234">
          <w:marLeft w:val="0"/>
          <w:marRight w:val="0"/>
          <w:marTop w:val="0"/>
          <w:marBottom w:val="0"/>
          <w:divBdr>
            <w:top w:val="none" w:sz="0" w:space="0" w:color="auto"/>
            <w:left w:val="none" w:sz="0" w:space="0" w:color="auto"/>
            <w:bottom w:val="none" w:sz="0" w:space="0" w:color="auto"/>
            <w:right w:val="none" w:sz="0" w:space="0" w:color="auto"/>
          </w:divBdr>
          <w:divsChild>
            <w:div w:id="793058854">
              <w:marLeft w:val="0"/>
              <w:marRight w:val="0"/>
              <w:marTop w:val="150"/>
              <w:marBottom w:val="150"/>
              <w:divBdr>
                <w:top w:val="none" w:sz="0" w:space="0" w:color="auto"/>
                <w:left w:val="none" w:sz="0" w:space="0" w:color="auto"/>
                <w:bottom w:val="none" w:sz="0" w:space="0" w:color="auto"/>
                <w:right w:val="none" w:sz="0" w:space="0" w:color="auto"/>
              </w:divBdr>
            </w:div>
            <w:div w:id="419835170">
              <w:marLeft w:val="300"/>
              <w:marRight w:val="0"/>
              <w:marTop w:val="0"/>
              <w:marBottom w:val="0"/>
              <w:divBdr>
                <w:top w:val="none" w:sz="0" w:space="0" w:color="auto"/>
                <w:left w:val="none" w:sz="0" w:space="0" w:color="auto"/>
                <w:bottom w:val="none" w:sz="0" w:space="0" w:color="auto"/>
                <w:right w:val="none" w:sz="0" w:space="0" w:color="auto"/>
              </w:divBdr>
            </w:div>
          </w:divsChild>
        </w:div>
        <w:div w:id="180824998">
          <w:marLeft w:val="0"/>
          <w:marRight w:val="0"/>
          <w:marTop w:val="0"/>
          <w:marBottom w:val="0"/>
          <w:divBdr>
            <w:top w:val="none" w:sz="0" w:space="0" w:color="auto"/>
            <w:left w:val="none" w:sz="0" w:space="0" w:color="auto"/>
            <w:bottom w:val="none" w:sz="0" w:space="0" w:color="auto"/>
            <w:right w:val="none" w:sz="0" w:space="0" w:color="auto"/>
          </w:divBdr>
          <w:divsChild>
            <w:div w:id="106698942">
              <w:marLeft w:val="0"/>
              <w:marRight w:val="0"/>
              <w:marTop w:val="150"/>
              <w:marBottom w:val="150"/>
              <w:divBdr>
                <w:top w:val="none" w:sz="0" w:space="0" w:color="auto"/>
                <w:left w:val="none" w:sz="0" w:space="0" w:color="auto"/>
                <w:bottom w:val="none" w:sz="0" w:space="0" w:color="auto"/>
                <w:right w:val="none" w:sz="0" w:space="0" w:color="auto"/>
              </w:divBdr>
            </w:div>
            <w:div w:id="862786661">
              <w:marLeft w:val="0"/>
              <w:marRight w:val="0"/>
              <w:marTop w:val="0"/>
              <w:marBottom w:val="0"/>
              <w:divBdr>
                <w:top w:val="none" w:sz="0" w:space="0" w:color="auto"/>
                <w:left w:val="none" w:sz="0" w:space="0" w:color="auto"/>
                <w:bottom w:val="none" w:sz="0" w:space="0" w:color="auto"/>
                <w:right w:val="none" w:sz="0" w:space="0" w:color="auto"/>
              </w:divBdr>
            </w:div>
            <w:div w:id="274605099">
              <w:marLeft w:val="0"/>
              <w:marRight w:val="0"/>
              <w:marTop w:val="0"/>
              <w:marBottom w:val="450"/>
              <w:divBdr>
                <w:top w:val="none" w:sz="0" w:space="0" w:color="auto"/>
                <w:left w:val="none" w:sz="0" w:space="0" w:color="auto"/>
                <w:bottom w:val="none" w:sz="0" w:space="0" w:color="auto"/>
                <w:right w:val="none" w:sz="0" w:space="0" w:color="auto"/>
              </w:divBdr>
              <w:divsChild>
                <w:div w:id="1677923830">
                  <w:marLeft w:val="0"/>
                  <w:marRight w:val="0"/>
                  <w:marTop w:val="150"/>
                  <w:marBottom w:val="150"/>
                  <w:divBdr>
                    <w:top w:val="none" w:sz="0" w:space="0" w:color="auto"/>
                    <w:left w:val="none" w:sz="0" w:space="0" w:color="auto"/>
                    <w:bottom w:val="none" w:sz="0" w:space="0" w:color="auto"/>
                    <w:right w:val="none" w:sz="0" w:space="0" w:color="auto"/>
                  </w:divBdr>
                </w:div>
                <w:div w:id="1051998259">
                  <w:marLeft w:val="0"/>
                  <w:marRight w:val="0"/>
                  <w:marTop w:val="0"/>
                  <w:marBottom w:val="0"/>
                  <w:divBdr>
                    <w:top w:val="none" w:sz="0" w:space="0" w:color="auto"/>
                    <w:left w:val="none" w:sz="0" w:space="0" w:color="auto"/>
                    <w:bottom w:val="none" w:sz="0" w:space="0" w:color="auto"/>
                    <w:right w:val="none" w:sz="0" w:space="0" w:color="auto"/>
                  </w:divBdr>
                  <w:divsChild>
                    <w:div w:id="76901538">
                      <w:marLeft w:val="0"/>
                      <w:marRight w:val="0"/>
                      <w:marTop w:val="150"/>
                      <w:marBottom w:val="150"/>
                      <w:divBdr>
                        <w:top w:val="none" w:sz="0" w:space="0" w:color="auto"/>
                        <w:left w:val="none" w:sz="0" w:space="0" w:color="auto"/>
                        <w:bottom w:val="none" w:sz="0" w:space="0" w:color="auto"/>
                        <w:right w:val="none" w:sz="0" w:space="0" w:color="auto"/>
                      </w:divBdr>
                    </w:div>
                    <w:div w:id="515509604">
                      <w:marLeft w:val="300"/>
                      <w:marRight w:val="0"/>
                      <w:marTop w:val="0"/>
                      <w:marBottom w:val="0"/>
                      <w:divBdr>
                        <w:top w:val="none" w:sz="0" w:space="0" w:color="auto"/>
                        <w:left w:val="none" w:sz="0" w:space="0" w:color="auto"/>
                        <w:bottom w:val="none" w:sz="0" w:space="0" w:color="auto"/>
                        <w:right w:val="none" w:sz="0" w:space="0" w:color="auto"/>
                      </w:divBdr>
                    </w:div>
                  </w:divsChild>
                </w:div>
                <w:div w:id="1220095709">
                  <w:marLeft w:val="0"/>
                  <w:marRight w:val="0"/>
                  <w:marTop w:val="0"/>
                  <w:marBottom w:val="0"/>
                  <w:divBdr>
                    <w:top w:val="none" w:sz="0" w:space="0" w:color="auto"/>
                    <w:left w:val="none" w:sz="0" w:space="0" w:color="auto"/>
                    <w:bottom w:val="none" w:sz="0" w:space="0" w:color="auto"/>
                    <w:right w:val="none" w:sz="0" w:space="0" w:color="auto"/>
                  </w:divBdr>
                  <w:divsChild>
                    <w:div w:id="413476653">
                      <w:marLeft w:val="0"/>
                      <w:marRight w:val="0"/>
                      <w:marTop w:val="150"/>
                      <w:marBottom w:val="150"/>
                      <w:divBdr>
                        <w:top w:val="none" w:sz="0" w:space="0" w:color="auto"/>
                        <w:left w:val="none" w:sz="0" w:space="0" w:color="auto"/>
                        <w:bottom w:val="none" w:sz="0" w:space="0" w:color="auto"/>
                        <w:right w:val="none" w:sz="0" w:space="0" w:color="auto"/>
                      </w:divBdr>
                    </w:div>
                    <w:div w:id="1972247205">
                      <w:marLeft w:val="300"/>
                      <w:marRight w:val="0"/>
                      <w:marTop w:val="0"/>
                      <w:marBottom w:val="0"/>
                      <w:divBdr>
                        <w:top w:val="none" w:sz="0" w:space="0" w:color="auto"/>
                        <w:left w:val="none" w:sz="0" w:space="0" w:color="auto"/>
                        <w:bottom w:val="none" w:sz="0" w:space="0" w:color="auto"/>
                        <w:right w:val="none" w:sz="0" w:space="0" w:color="auto"/>
                      </w:divBdr>
                    </w:div>
                  </w:divsChild>
                </w:div>
                <w:div w:id="488252696">
                  <w:marLeft w:val="0"/>
                  <w:marRight w:val="0"/>
                  <w:marTop w:val="0"/>
                  <w:marBottom w:val="0"/>
                  <w:divBdr>
                    <w:top w:val="none" w:sz="0" w:space="0" w:color="auto"/>
                    <w:left w:val="none" w:sz="0" w:space="0" w:color="auto"/>
                    <w:bottom w:val="none" w:sz="0" w:space="0" w:color="auto"/>
                    <w:right w:val="none" w:sz="0" w:space="0" w:color="auto"/>
                  </w:divBdr>
                  <w:divsChild>
                    <w:div w:id="1526871403">
                      <w:marLeft w:val="0"/>
                      <w:marRight w:val="0"/>
                      <w:marTop w:val="150"/>
                      <w:marBottom w:val="150"/>
                      <w:divBdr>
                        <w:top w:val="none" w:sz="0" w:space="0" w:color="auto"/>
                        <w:left w:val="none" w:sz="0" w:space="0" w:color="auto"/>
                        <w:bottom w:val="none" w:sz="0" w:space="0" w:color="auto"/>
                        <w:right w:val="none" w:sz="0" w:space="0" w:color="auto"/>
                      </w:divBdr>
                    </w:div>
                    <w:div w:id="1933969162">
                      <w:marLeft w:val="300"/>
                      <w:marRight w:val="0"/>
                      <w:marTop w:val="0"/>
                      <w:marBottom w:val="0"/>
                      <w:divBdr>
                        <w:top w:val="none" w:sz="0" w:space="0" w:color="auto"/>
                        <w:left w:val="none" w:sz="0" w:space="0" w:color="auto"/>
                        <w:bottom w:val="none" w:sz="0" w:space="0" w:color="auto"/>
                        <w:right w:val="none" w:sz="0" w:space="0" w:color="auto"/>
                      </w:divBdr>
                    </w:div>
                  </w:divsChild>
                </w:div>
                <w:div w:id="267547676">
                  <w:marLeft w:val="0"/>
                  <w:marRight w:val="0"/>
                  <w:marTop w:val="0"/>
                  <w:marBottom w:val="0"/>
                  <w:divBdr>
                    <w:top w:val="none" w:sz="0" w:space="0" w:color="auto"/>
                    <w:left w:val="none" w:sz="0" w:space="0" w:color="auto"/>
                    <w:bottom w:val="none" w:sz="0" w:space="0" w:color="auto"/>
                    <w:right w:val="none" w:sz="0" w:space="0" w:color="auto"/>
                  </w:divBdr>
                  <w:divsChild>
                    <w:div w:id="219823895">
                      <w:marLeft w:val="0"/>
                      <w:marRight w:val="0"/>
                      <w:marTop w:val="150"/>
                      <w:marBottom w:val="150"/>
                      <w:divBdr>
                        <w:top w:val="none" w:sz="0" w:space="0" w:color="auto"/>
                        <w:left w:val="none" w:sz="0" w:space="0" w:color="auto"/>
                        <w:bottom w:val="none" w:sz="0" w:space="0" w:color="auto"/>
                        <w:right w:val="none" w:sz="0" w:space="0" w:color="auto"/>
                      </w:divBdr>
                    </w:div>
                    <w:div w:id="183225688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84487">
      <w:bodyDiv w:val="1"/>
      <w:marLeft w:val="0"/>
      <w:marRight w:val="0"/>
      <w:marTop w:val="0"/>
      <w:marBottom w:val="0"/>
      <w:divBdr>
        <w:top w:val="none" w:sz="0" w:space="0" w:color="auto"/>
        <w:left w:val="none" w:sz="0" w:space="0" w:color="auto"/>
        <w:bottom w:val="none" w:sz="0" w:space="0" w:color="auto"/>
        <w:right w:val="none" w:sz="0" w:space="0" w:color="auto"/>
      </w:divBdr>
      <w:divsChild>
        <w:div w:id="1049846153">
          <w:marLeft w:val="0"/>
          <w:marRight w:val="0"/>
          <w:marTop w:val="0"/>
          <w:marBottom w:val="0"/>
          <w:divBdr>
            <w:top w:val="none" w:sz="0" w:space="0" w:color="auto"/>
            <w:left w:val="none" w:sz="0" w:space="0" w:color="auto"/>
            <w:bottom w:val="none" w:sz="0" w:space="0" w:color="auto"/>
            <w:right w:val="none" w:sz="0" w:space="0" w:color="auto"/>
          </w:divBdr>
          <w:divsChild>
            <w:div w:id="1421834108">
              <w:marLeft w:val="0"/>
              <w:marRight w:val="0"/>
              <w:marTop w:val="150"/>
              <w:marBottom w:val="150"/>
              <w:divBdr>
                <w:top w:val="none" w:sz="0" w:space="0" w:color="auto"/>
                <w:left w:val="none" w:sz="0" w:space="0" w:color="auto"/>
                <w:bottom w:val="none" w:sz="0" w:space="0" w:color="auto"/>
                <w:right w:val="none" w:sz="0" w:space="0" w:color="auto"/>
              </w:divBdr>
            </w:div>
            <w:div w:id="148525877">
              <w:marLeft w:val="300"/>
              <w:marRight w:val="0"/>
              <w:marTop w:val="0"/>
              <w:marBottom w:val="0"/>
              <w:divBdr>
                <w:top w:val="none" w:sz="0" w:space="0" w:color="auto"/>
                <w:left w:val="none" w:sz="0" w:space="0" w:color="auto"/>
                <w:bottom w:val="none" w:sz="0" w:space="0" w:color="auto"/>
                <w:right w:val="none" w:sz="0" w:space="0" w:color="auto"/>
              </w:divBdr>
            </w:div>
          </w:divsChild>
        </w:div>
        <w:div w:id="117528103">
          <w:marLeft w:val="0"/>
          <w:marRight w:val="0"/>
          <w:marTop w:val="0"/>
          <w:marBottom w:val="0"/>
          <w:divBdr>
            <w:top w:val="none" w:sz="0" w:space="0" w:color="auto"/>
            <w:left w:val="none" w:sz="0" w:space="0" w:color="auto"/>
            <w:bottom w:val="none" w:sz="0" w:space="0" w:color="auto"/>
            <w:right w:val="none" w:sz="0" w:space="0" w:color="auto"/>
          </w:divBdr>
          <w:divsChild>
            <w:div w:id="1558127362">
              <w:marLeft w:val="0"/>
              <w:marRight w:val="0"/>
              <w:marTop w:val="150"/>
              <w:marBottom w:val="150"/>
              <w:divBdr>
                <w:top w:val="none" w:sz="0" w:space="0" w:color="auto"/>
                <w:left w:val="none" w:sz="0" w:space="0" w:color="auto"/>
                <w:bottom w:val="none" w:sz="0" w:space="0" w:color="auto"/>
                <w:right w:val="none" w:sz="0" w:space="0" w:color="auto"/>
              </w:divBdr>
            </w:div>
            <w:div w:id="298998817">
              <w:marLeft w:val="300"/>
              <w:marRight w:val="0"/>
              <w:marTop w:val="0"/>
              <w:marBottom w:val="0"/>
              <w:divBdr>
                <w:top w:val="none" w:sz="0" w:space="0" w:color="auto"/>
                <w:left w:val="none" w:sz="0" w:space="0" w:color="auto"/>
                <w:bottom w:val="none" w:sz="0" w:space="0" w:color="auto"/>
                <w:right w:val="none" w:sz="0" w:space="0" w:color="auto"/>
              </w:divBdr>
            </w:div>
          </w:divsChild>
        </w:div>
        <w:div w:id="48308957">
          <w:marLeft w:val="0"/>
          <w:marRight w:val="0"/>
          <w:marTop w:val="0"/>
          <w:marBottom w:val="0"/>
          <w:divBdr>
            <w:top w:val="none" w:sz="0" w:space="0" w:color="auto"/>
            <w:left w:val="none" w:sz="0" w:space="0" w:color="auto"/>
            <w:bottom w:val="none" w:sz="0" w:space="0" w:color="auto"/>
            <w:right w:val="none" w:sz="0" w:space="0" w:color="auto"/>
          </w:divBdr>
          <w:divsChild>
            <w:div w:id="1061559065">
              <w:marLeft w:val="0"/>
              <w:marRight w:val="0"/>
              <w:marTop w:val="150"/>
              <w:marBottom w:val="150"/>
              <w:divBdr>
                <w:top w:val="none" w:sz="0" w:space="0" w:color="auto"/>
                <w:left w:val="none" w:sz="0" w:space="0" w:color="auto"/>
                <w:bottom w:val="none" w:sz="0" w:space="0" w:color="auto"/>
                <w:right w:val="none" w:sz="0" w:space="0" w:color="auto"/>
              </w:divBdr>
            </w:div>
            <w:div w:id="325984228">
              <w:marLeft w:val="300"/>
              <w:marRight w:val="0"/>
              <w:marTop w:val="0"/>
              <w:marBottom w:val="0"/>
              <w:divBdr>
                <w:top w:val="none" w:sz="0" w:space="0" w:color="auto"/>
                <w:left w:val="none" w:sz="0" w:space="0" w:color="auto"/>
                <w:bottom w:val="none" w:sz="0" w:space="0" w:color="auto"/>
                <w:right w:val="none" w:sz="0" w:space="0" w:color="auto"/>
              </w:divBdr>
            </w:div>
          </w:divsChild>
        </w:div>
        <w:div w:id="1326500">
          <w:marLeft w:val="0"/>
          <w:marRight w:val="0"/>
          <w:marTop w:val="0"/>
          <w:marBottom w:val="0"/>
          <w:divBdr>
            <w:top w:val="none" w:sz="0" w:space="0" w:color="auto"/>
            <w:left w:val="none" w:sz="0" w:space="0" w:color="auto"/>
            <w:bottom w:val="none" w:sz="0" w:space="0" w:color="auto"/>
            <w:right w:val="none" w:sz="0" w:space="0" w:color="auto"/>
          </w:divBdr>
          <w:divsChild>
            <w:div w:id="82147757">
              <w:marLeft w:val="0"/>
              <w:marRight w:val="0"/>
              <w:marTop w:val="150"/>
              <w:marBottom w:val="150"/>
              <w:divBdr>
                <w:top w:val="none" w:sz="0" w:space="0" w:color="auto"/>
                <w:left w:val="none" w:sz="0" w:space="0" w:color="auto"/>
                <w:bottom w:val="none" w:sz="0" w:space="0" w:color="auto"/>
                <w:right w:val="none" w:sz="0" w:space="0" w:color="auto"/>
              </w:divBdr>
            </w:div>
            <w:div w:id="69010108">
              <w:marLeft w:val="0"/>
              <w:marRight w:val="0"/>
              <w:marTop w:val="0"/>
              <w:marBottom w:val="0"/>
              <w:divBdr>
                <w:top w:val="none" w:sz="0" w:space="0" w:color="auto"/>
                <w:left w:val="none" w:sz="0" w:space="0" w:color="auto"/>
                <w:bottom w:val="none" w:sz="0" w:space="0" w:color="auto"/>
                <w:right w:val="none" w:sz="0" w:space="0" w:color="auto"/>
              </w:divBdr>
            </w:div>
            <w:div w:id="763501553">
              <w:marLeft w:val="0"/>
              <w:marRight w:val="0"/>
              <w:marTop w:val="0"/>
              <w:marBottom w:val="450"/>
              <w:divBdr>
                <w:top w:val="none" w:sz="0" w:space="0" w:color="auto"/>
                <w:left w:val="none" w:sz="0" w:space="0" w:color="auto"/>
                <w:bottom w:val="none" w:sz="0" w:space="0" w:color="auto"/>
                <w:right w:val="none" w:sz="0" w:space="0" w:color="auto"/>
              </w:divBdr>
              <w:divsChild>
                <w:div w:id="8652981">
                  <w:marLeft w:val="0"/>
                  <w:marRight w:val="0"/>
                  <w:marTop w:val="150"/>
                  <w:marBottom w:val="150"/>
                  <w:divBdr>
                    <w:top w:val="none" w:sz="0" w:space="0" w:color="auto"/>
                    <w:left w:val="none" w:sz="0" w:space="0" w:color="auto"/>
                    <w:bottom w:val="none" w:sz="0" w:space="0" w:color="auto"/>
                    <w:right w:val="none" w:sz="0" w:space="0" w:color="auto"/>
                  </w:divBdr>
                </w:div>
                <w:div w:id="1365209267">
                  <w:marLeft w:val="0"/>
                  <w:marRight w:val="0"/>
                  <w:marTop w:val="0"/>
                  <w:marBottom w:val="0"/>
                  <w:divBdr>
                    <w:top w:val="none" w:sz="0" w:space="0" w:color="auto"/>
                    <w:left w:val="none" w:sz="0" w:space="0" w:color="auto"/>
                    <w:bottom w:val="none" w:sz="0" w:space="0" w:color="auto"/>
                    <w:right w:val="none" w:sz="0" w:space="0" w:color="auto"/>
                  </w:divBdr>
                  <w:divsChild>
                    <w:div w:id="55323462">
                      <w:marLeft w:val="0"/>
                      <w:marRight w:val="0"/>
                      <w:marTop w:val="150"/>
                      <w:marBottom w:val="150"/>
                      <w:divBdr>
                        <w:top w:val="none" w:sz="0" w:space="0" w:color="auto"/>
                        <w:left w:val="none" w:sz="0" w:space="0" w:color="auto"/>
                        <w:bottom w:val="none" w:sz="0" w:space="0" w:color="auto"/>
                        <w:right w:val="none" w:sz="0" w:space="0" w:color="auto"/>
                      </w:divBdr>
                    </w:div>
                    <w:div w:id="1120029733">
                      <w:marLeft w:val="300"/>
                      <w:marRight w:val="0"/>
                      <w:marTop w:val="0"/>
                      <w:marBottom w:val="0"/>
                      <w:divBdr>
                        <w:top w:val="none" w:sz="0" w:space="0" w:color="auto"/>
                        <w:left w:val="none" w:sz="0" w:space="0" w:color="auto"/>
                        <w:bottom w:val="none" w:sz="0" w:space="0" w:color="auto"/>
                        <w:right w:val="none" w:sz="0" w:space="0" w:color="auto"/>
                      </w:divBdr>
                    </w:div>
                  </w:divsChild>
                </w:div>
                <w:div w:id="1197500230">
                  <w:marLeft w:val="0"/>
                  <w:marRight w:val="0"/>
                  <w:marTop w:val="0"/>
                  <w:marBottom w:val="0"/>
                  <w:divBdr>
                    <w:top w:val="none" w:sz="0" w:space="0" w:color="auto"/>
                    <w:left w:val="none" w:sz="0" w:space="0" w:color="auto"/>
                    <w:bottom w:val="none" w:sz="0" w:space="0" w:color="auto"/>
                    <w:right w:val="none" w:sz="0" w:space="0" w:color="auto"/>
                  </w:divBdr>
                  <w:divsChild>
                    <w:div w:id="785124597">
                      <w:marLeft w:val="0"/>
                      <w:marRight w:val="0"/>
                      <w:marTop w:val="150"/>
                      <w:marBottom w:val="150"/>
                      <w:divBdr>
                        <w:top w:val="none" w:sz="0" w:space="0" w:color="auto"/>
                        <w:left w:val="none" w:sz="0" w:space="0" w:color="auto"/>
                        <w:bottom w:val="none" w:sz="0" w:space="0" w:color="auto"/>
                        <w:right w:val="none" w:sz="0" w:space="0" w:color="auto"/>
                      </w:divBdr>
                    </w:div>
                    <w:div w:id="352729300">
                      <w:marLeft w:val="300"/>
                      <w:marRight w:val="0"/>
                      <w:marTop w:val="0"/>
                      <w:marBottom w:val="0"/>
                      <w:divBdr>
                        <w:top w:val="none" w:sz="0" w:space="0" w:color="auto"/>
                        <w:left w:val="none" w:sz="0" w:space="0" w:color="auto"/>
                        <w:bottom w:val="none" w:sz="0" w:space="0" w:color="auto"/>
                        <w:right w:val="none" w:sz="0" w:space="0" w:color="auto"/>
                      </w:divBdr>
                    </w:div>
                  </w:divsChild>
                </w:div>
                <w:div w:id="1888027866">
                  <w:marLeft w:val="0"/>
                  <w:marRight w:val="0"/>
                  <w:marTop w:val="0"/>
                  <w:marBottom w:val="0"/>
                  <w:divBdr>
                    <w:top w:val="none" w:sz="0" w:space="0" w:color="auto"/>
                    <w:left w:val="none" w:sz="0" w:space="0" w:color="auto"/>
                    <w:bottom w:val="none" w:sz="0" w:space="0" w:color="auto"/>
                    <w:right w:val="none" w:sz="0" w:space="0" w:color="auto"/>
                  </w:divBdr>
                  <w:divsChild>
                    <w:div w:id="345912842">
                      <w:marLeft w:val="0"/>
                      <w:marRight w:val="0"/>
                      <w:marTop w:val="150"/>
                      <w:marBottom w:val="150"/>
                      <w:divBdr>
                        <w:top w:val="none" w:sz="0" w:space="0" w:color="auto"/>
                        <w:left w:val="none" w:sz="0" w:space="0" w:color="auto"/>
                        <w:bottom w:val="none" w:sz="0" w:space="0" w:color="auto"/>
                        <w:right w:val="none" w:sz="0" w:space="0" w:color="auto"/>
                      </w:divBdr>
                    </w:div>
                    <w:div w:id="902838846">
                      <w:marLeft w:val="300"/>
                      <w:marRight w:val="0"/>
                      <w:marTop w:val="0"/>
                      <w:marBottom w:val="0"/>
                      <w:divBdr>
                        <w:top w:val="none" w:sz="0" w:space="0" w:color="auto"/>
                        <w:left w:val="none" w:sz="0" w:space="0" w:color="auto"/>
                        <w:bottom w:val="none" w:sz="0" w:space="0" w:color="auto"/>
                        <w:right w:val="none" w:sz="0" w:space="0" w:color="auto"/>
                      </w:divBdr>
                    </w:div>
                  </w:divsChild>
                </w:div>
                <w:div w:id="937785363">
                  <w:marLeft w:val="0"/>
                  <w:marRight w:val="0"/>
                  <w:marTop w:val="0"/>
                  <w:marBottom w:val="0"/>
                  <w:divBdr>
                    <w:top w:val="none" w:sz="0" w:space="0" w:color="auto"/>
                    <w:left w:val="none" w:sz="0" w:space="0" w:color="auto"/>
                    <w:bottom w:val="none" w:sz="0" w:space="0" w:color="auto"/>
                    <w:right w:val="none" w:sz="0" w:space="0" w:color="auto"/>
                  </w:divBdr>
                  <w:divsChild>
                    <w:div w:id="481972857">
                      <w:marLeft w:val="0"/>
                      <w:marRight w:val="0"/>
                      <w:marTop w:val="150"/>
                      <w:marBottom w:val="150"/>
                      <w:divBdr>
                        <w:top w:val="none" w:sz="0" w:space="0" w:color="auto"/>
                        <w:left w:val="none" w:sz="0" w:space="0" w:color="auto"/>
                        <w:bottom w:val="none" w:sz="0" w:space="0" w:color="auto"/>
                        <w:right w:val="none" w:sz="0" w:space="0" w:color="auto"/>
                      </w:divBdr>
                    </w:div>
                    <w:div w:id="26975099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963</Characters>
  <DocSecurity>0</DocSecurity>
  <Lines>8</Lines>
  <Paragraphs>2</Paragraphs>
  <ScaleCrop>false</ScaleCrop>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2018-10-03T05:33:00Z</dcterms:created>
  <dcterms:modified xsi:type="dcterms:W3CDTF">2018-10-03T05:33:00Z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