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65" w:rsidRPr="00766F65" w:rsidRDefault="00766F65" w:rsidP="00766F65">
      <w:r w:rsidRPr="00766F65">
        <w:rPr>
          <w:rFonts w:hint="eastAsia"/>
        </w:rPr>
        <w:t>1</w:t>
      </w:r>
      <w:r w:rsidRPr="00766F65">
        <w:rPr>
          <w:rFonts w:hint="eastAsia"/>
        </w:rPr>
        <w:t>新设计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在诵读中品鉴作者在诗歌中描绘的意境</w:t>
      </w:r>
      <w:r w:rsidRPr="00766F65">
        <w:rPr>
          <w:rFonts w:hint="eastAsia"/>
        </w:rPr>
        <w:t>,</w:t>
      </w:r>
      <w:r w:rsidRPr="00766F65">
        <w:rPr>
          <w:rFonts w:hint="eastAsia"/>
        </w:rPr>
        <w:t>理解作者在诗歌中抒发的情感。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2</w:t>
      </w:r>
      <w:r w:rsidRPr="00766F65">
        <w:rPr>
          <w:rFonts w:hint="eastAsia"/>
        </w:rPr>
        <w:t>新设计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理解诗歌中层次分明地描写出的景物特点</w:t>
      </w:r>
      <w:r w:rsidRPr="00766F65">
        <w:rPr>
          <w:rFonts w:hint="eastAsia"/>
        </w:rPr>
        <w:t>,</w:t>
      </w:r>
      <w:r w:rsidRPr="00766F65">
        <w:rPr>
          <w:rFonts w:hint="eastAsia"/>
        </w:rPr>
        <w:t>感受泰山雄壮、秀丽、险峻的美景。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3</w:t>
      </w:r>
      <w:r w:rsidRPr="00766F65">
        <w:rPr>
          <w:rFonts w:hint="eastAsia"/>
        </w:rPr>
        <w:t>教学目标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引领学生感受山水之美</w:t>
      </w:r>
      <w:r w:rsidRPr="00766F65">
        <w:rPr>
          <w:rFonts w:hint="eastAsia"/>
        </w:rPr>
        <w:t>,</w:t>
      </w:r>
      <w:r w:rsidRPr="00766F65">
        <w:rPr>
          <w:rFonts w:hint="eastAsia"/>
        </w:rPr>
        <w:t>激发学生学习作者勇于攀登高峰的人生态度。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4</w:t>
      </w:r>
      <w:r w:rsidRPr="00766F65">
        <w:rPr>
          <w:rFonts w:hint="eastAsia"/>
        </w:rPr>
        <w:t>学情分析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整本书共八个单元</w:t>
      </w:r>
      <w:r w:rsidRPr="00766F65">
        <w:rPr>
          <w:rFonts w:hint="eastAsia"/>
        </w:rPr>
        <w:t>,</w:t>
      </w:r>
      <w:r w:rsidRPr="00766F65">
        <w:rPr>
          <w:rFonts w:hint="eastAsia"/>
        </w:rPr>
        <w:t>从学生熟悉的家庭、同龄人的故事入手</w:t>
      </w:r>
      <w:r w:rsidRPr="00766F65">
        <w:rPr>
          <w:rFonts w:hint="eastAsia"/>
        </w:rPr>
        <w:t>,</w:t>
      </w:r>
      <w:r w:rsidRPr="00766F65">
        <w:rPr>
          <w:rFonts w:hint="eastAsia"/>
        </w:rPr>
        <w:t>带领学生领路科幻、动物的世界</w:t>
      </w:r>
      <w:r w:rsidRPr="00766F65">
        <w:rPr>
          <w:rFonts w:hint="eastAsia"/>
        </w:rPr>
        <w:t>,</w:t>
      </w:r>
      <w:r w:rsidRPr="00766F65">
        <w:rPr>
          <w:rFonts w:hint="eastAsia"/>
        </w:rPr>
        <w:t>同时注重培养学生对诗歌、文学的兴趣和爱好。让学生通过文学作品了解生活的道理</w:t>
      </w:r>
      <w:r w:rsidRPr="00766F65">
        <w:rPr>
          <w:rFonts w:hint="eastAsia"/>
        </w:rPr>
        <w:t>,</w:t>
      </w:r>
      <w:r w:rsidRPr="00766F65">
        <w:rPr>
          <w:rFonts w:hint="eastAsia"/>
        </w:rPr>
        <w:t>领略诗词中描绘的山水美景。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在整本教材中古诗共</w:t>
      </w:r>
      <w:r w:rsidRPr="00766F65">
        <w:rPr>
          <w:rFonts w:hint="eastAsia"/>
        </w:rPr>
        <w:t>5</w:t>
      </w:r>
      <w:r w:rsidRPr="00766F65">
        <w:rPr>
          <w:rFonts w:hint="eastAsia"/>
        </w:rPr>
        <w:t>首</w:t>
      </w:r>
      <w:r w:rsidRPr="00766F65">
        <w:rPr>
          <w:rFonts w:hint="eastAsia"/>
        </w:rPr>
        <w:t>,</w:t>
      </w:r>
      <w:r w:rsidRPr="00766F65">
        <w:rPr>
          <w:rFonts w:hint="eastAsia"/>
        </w:rPr>
        <w:t>古文</w:t>
      </w:r>
      <w:r w:rsidRPr="00766F65">
        <w:rPr>
          <w:rFonts w:hint="eastAsia"/>
        </w:rPr>
        <w:t>4</w:t>
      </w:r>
      <w:r w:rsidRPr="00766F65">
        <w:rPr>
          <w:rFonts w:hint="eastAsia"/>
        </w:rPr>
        <w:t>篇</w:t>
      </w:r>
      <w:r w:rsidRPr="00766F65">
        <w:rPr>
          <w:rFonts w:hint="eastAsia"/>
        </w:rPr>
        <w:t>,</w:t>
      </w:r>
      <w:r w:rsidRPr="00766F65">
        <w:rPr>
          <w:rFonts w:hint="eastAsia"/>
        </w:rPr>
        <w:t>现代诗歌</w:t>
      </w:r>
      <w:r w:rsidRPr="00766F65">
        <w:rPr>
          <w:rFonts w:hint="eastAsia"/>
        </w:rPr>
        <w:t>7</w:t>
      </w:r>
      <w:r w:rsidRPr="00766F65">
        <w:rPr>
          <w:rFonts w:hint="eastAsia"/>
        </w:rPr>
        <w:t>首</w:t>
      </w:r>
      <w:r w:rsidRPr="00766F65">
        <w:rPr>
          <w:rFonts w:hint="eastAsia"/>
        </w:rPr>
        <w:t>,</w:t>
      </w:r>
      <w:r w:rsidRPr="00766F65">
        <w:rPr>
          <w:rFonts w:hint="eastAsia"/>
        </w:rPr>
        <w:t>总计诗文共</w:t>
      </w:r>
      <w:r w:rsidRPr="00766F65">
        <w:rPr>
          <w:rFonts w:hint="eastAsia"/>
        </w:rPr>
        <w:t>16</w:t>
      </w:r>
      <w:r w:rsidRPr="00766F65">
        <w:rPr>
          <w:rFonts w:hint="eastAsia"/>
        </w:rPr>
        <w:t>首</w:t>
      </w:r>
      <w:r w:rsidRPr="00766F65">
        <w:rPr>
          <w:rFonts w:hint="eastAsia"/>
        </w:rPr>
        <w:t>(</w:t>
      </w:r>
      <w:r w:rsidRPr="00766F65">
        <w:rPr>
          <w:rFonts w:hint="eastAsia"/>
        </w:rPr>
        <w:t>篇</w:t>
      </w:r>
      <w:r w:rsidRPr="00766F65">
        <w:rPr>
          <w:rFonts w:hint="eastAsia"/>
        </w:rPr>
        <w:t>)</w:t>
      </w:r>
      <w:r w:rsidRPr="00766F65">
        <w:rPr>
          <w:rFonts w:hint="eastAsia"/>
        </w:rPr>
        <w:t>。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占到整本教材</w:t>
      </w:r>
      <w:r w:rsidRPr="00766F65">
        <w:rPr>
          <w:rFonts w:hint="eastAsia"/>
        </w:rPr>
        <w:t>34</w:t>
      </w:r>
      <w:r w:rsidRPr="00766F65">
        <w:rPr>
          <w:rFonts w:hint="eastAsia"/>
        </w:rPr>
        <w:t>篇课文的近一半的比例。除此之外</w:t>
      </w:r>
      <w:r w:rsidRPr="00766F65">
        <w:rPr>
          <w:rFonts w:hint="eastAsia"/>
        </w:rPr>
        <w:t>,</w:t>
      </w:r>
      <w:r w:rsidRPr="00766F65">
        <w:rPr>
          <w:rFonts w:hint="eastAsia"/>
        </w:rPr>
        <w:t>语文教材的八个单元</w:t>
      </w:r>
      <w:r w:rsidRPr="00766F65">
        <w:rPr>
          <w:rFonts w:hint="eastAsia"/>
        </w:rPr>
        <w:t>,</w:t>
      </w:r>
      <w:r w:rsidRPr="00766F65">
        <w:rPr>
          <w:rFonts w:hint="eastAsia"/>
        </w:rPr>
        <w:t>每个单元后都有两首每周一诗。应该说诗歌在预初教材中占有重要的分量。诗歌是学生在预初语文学习中的一种重要形式</w:t>
      </w:r>
      <w:r w:rsidRPr="00766F65">
        <w:rPr>
          <w:rFonts w:hint="eastAsia"/>
        </w:rPr>
        <w:t>,</w:t>
      </w:r>
      <w:r w:rsidRPr="00766F65">
        <w:rPr>
          <w:rFonts w:hint="eastAsia"/>
        </w:rPr>
        <w:t>是学生理解我们五千年文明古国的一个重要媒介</w:t>
      </w:r>
      <w:r w:rsidRPr="00766F65">
        <w:rPr>
          <w:rFonts w:hint="eastAsia"/>
        </w:rPr>
        <w:t>,</w:t>
      </w:r>
      <w:r w:rsidRPr="00766F65">
        <w:rPr>
          <w:rFonts w:hint="eastAsia"/>
        </w:rPr>
        <w:t>是品味我们汉语言文字的一项重要载体。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5</w:t>
      </w:r>
      <w:r w:rsidRPr="00766F65">
        <w:rPr>
          <w:rFonts w:hint="eastAsia"/>
        </w:rPr>
        <w:t>重点难点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通过反复诵读品鉴作者在诗歌中描绘的意境</w:t>
      </w:r>
      <w:r w:rsidRPr="00766F65">
        <w:rPr>
          <w:rFonts w:hint="eastAsia"/>
        </w:rPr>
        <w:t>,</w:t>
      </w:r>
      <w:r w:rsidRPr="00766F65">
        <w:rPr>
          <w:rFonts w:hint="eastAsia"/>
        </w:rPr>
        <w:t>理解作者在诗歌中抒发的情感。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6</w:t>
      </w:r>
      <w:r w:rsidRPr="00766F65">
        <w:rPr>
          <w:rFonts w:hint="eastAsia"/>
        </w:rPr>
        <w:t>教学过程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6.1</w:t>
      </w:r>
      <w:r w:rsidRPr="00766F65">
        <w:rPr>
          <w:rFonts w:hint="eastAsia"/>
          <w:i/>
          <w:iCs/>
        </w:rPr>
        <w:t>第一学时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6.1.1</w:t>
      </w:r>
      <w:r w:rsidRPr="00766F65">
        <w:rPr>
          <w:rFonts w:hint="eastAsia"/>
        </w:rPr>
        <w:t>教学活动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活动</w:t>
      </w:r>
      <w:r w:rsidRPr="00766F65">
        <w:rPr>
          <w:rFonts w:hint="eastAsia"/>
        </w:rPr>
        <w:t>1</w:t>
      </w:r>
      <w:r w:rsidRPr="00766F65">
        <w:rPr>
          <w:rFonts w:hint="eastAsia"/>
        </w:rPr>
        <w:t>【导入】温故而知新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复习第三单元已经学习的诗词</w:t>
      </w:r>
      <w:r w:rsidRPr="00766F65">
        <w:rPr>
          <w:rFonts w:hint="eastAsia"/>
        </w:rPr>
        <w:t>,</w:t>
      </w:r>
      <w:r w:rsidRPr="00766F65">
        <w:rPr>
          <w:rFonts w:hint="eastAsia"/>
        </w:rPr>
        <w:t>小结这些诗词在内容、目的上的特点</w:t>
      </w:r>
      <w:r w:rsidRPr="00766F65">
        <w:rPr>
          <w:rFonts w:hint="eastAsia"/>
        </w:rPr>
        <w:t>,</w:t>
      </w:r>
      <w:r w:rsidRPr="00766F65">
        <w:rPr>
          <w:rFonts w:hint="eastAsia"/>
        </w:rPr>
        <w:t>明确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朗读时预初阶段学习诗歌最有效的方法。</w:t>
      </w:r>
    </w:p>
    <w:p w:rsidR="00766F65" w:rsidRPr="00766F65" w:rsidRDefault="00766F65" w:rsidP="00766F65">
      <w:pPr>
        <w:rPr>
          <w:rFonts w:hint="eastAsia"/>
        </w:rPr>
      </w:pPr>
    </w:p>
    <w:p w:rsidR="00766F65" w:rsidRPr="00766F65" w:rsidRDefault="00766F65" w:rsidP="00766F65">
      <w:pPr>
        <w:rPr>
          <w:rFonts w:hint="eastAsia"/>
        </w:rPr>
      </w:pPr>
    </w:p>
    <w:p w:rsidR="00766F65" w:rsidRPr="00766F65" w:rsidRDefault="00766F65" w:rsidP="00766F65">
      <w:pPr>
        <w:rPr>
          <w:rFonts w:hint="eastAsia"/>
        </w:rPr>
      </w:pPr>
    </w:p>
    <w:p w:rsidR="00766F65" w:rsidRPr="00766F65" w:rsidRDefault="00766F65" w:rsidP="00766F65">
      <w:pPr>
        <w:rPr>
          <w:rFonts w:hint="eastAsia"/>
        </w:rPr>
      </w:pP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活动</w:t>
      </w:r>
      <w:r w:rsidRPr="00766F65">
        <w:rPr>
          <w:rFonts w:hint="eastAsia"/>
        </w:rPr>
        <w:t>2</w:t>
      </w:r>
      <w:r w:rsidRPr="00766F65">
        <w:rPr>
          <w:rFonts w:hint="eastAsia"/>
        </w:rPr>
        <w:t>【讲授】　　　初读课文：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(</w:t>
      </w:r>
      <w:r w:rsidRPr="00766F65">
        <w:rPr>
          <w:rFonts w:hint="eastAsia"/>
        </w:rPr>
        <w:t>一</w:t>
      </w:r>
      <w:r w:rsidRPr="00766F65">
        <w:rPr>
          <w:rFonts w:hint="eastAsia"/>
        </w:rPr>
        <w:t>)</w:t>
      </w:r>
      <w:r w:rsidRPr="00766F65">
        <w:rPr>
          <w:rFonts w:hint="eastAsia"/>
        </w:rPr>
        <w:t>明确学习目标</w:t>
      </w:r>
      <w:r w:rsidRPr="00766F65">
        <w:rPr>
          <w:rFonts w:hint="eastAsia"/>
        </w:rPr>
        <w:t>:</w:t>
      </w:r>
      <w:r w:rsidRPr="00766F65">
        <w:rPr>
          <w:rFonts w:hint="eastAsia"/>
        </w:rPr>
        <w:t>《望岳》写了哪些景物</w:t>
      </w:r>
      <w:r w:rsidRPr="00766F65">
        <w:rPr>
          <w:rFonts w:hint="eastAsia"/>
        </w:rPr>
        <w:t>?</w:t>
      </w:r>
      <w:r w:rsidRPr="00766F65">
        <w:rPr>
          <w:rFonts w:hint="eastAsia"/>
        </w:rPr>
        <w:t>抒发了怎样的思想感情</w:t>
      </w:r>
      <w:r w:rsidRPr="00766F65">
        <w:rPr>
          <w:rFonts w:hint="eastAsia"/>
        </w:rPr>
        <w:t>?</w:t>
      </w:r>
      <w:r w:rsidRPr="00766F65">
        <w:rPr>
          <w:rFonts w:hint="eastAsia"/>
        </w:rPr>
        <w:t>怎样朗读能更好地传达情感</w:t>
      </w:r>
      <w:r w:rsidRPr="00766F65">
        <w:rPr>
          <w:rFonts w:hint="eastAsia"/>
        </w:rPr>
        <w:t>?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(</w:t>
      </w:r>
      <w:r w:rsidRPr="00766F65">
        <w:rPr>
          <w:rFonts w:hint="eastAsia"/>
        </w:rPr>
        <w:t>二</w:t>
      </w:r>
      <w:r w:rsidRPr="00766F65">
        <w:rPr>
          <w:rFonts w:hint="eastAsia"/>
        </w:rPr>
        <w:t>)</w:t>
      </w:r>
      <w:r w:rsidRPr="00766F65">
        <w:rPr>
          <w:rFonts w:hint="eastAsia"/>
        </w:rPr>
        <w:t>检查预习</w:t>
      </w:r>
      <w:r w:rsidRPr="00766F65">
        <w:rPr>
          <w:rFonts w:hint="eastAsia"/>
        </w:rPr>
        <w:t>:</w:t>
      </w:r>
      <w:r w:rsidRPr="00766F65">
        <w:rPr>
          <w:rFonts w:hint="eastAsia"/>
        </w:rPr>
        <w:t>初步朗读</w:t>
      </w:r>
      <w:r w:rsidRPr="00766F65">
        <w:rPr>
          <w:rFonts w:hint="eastAsia"/>
        </w:rPr>
        <w:t>,</w:t>
      </w:r>
      <w:r w:rsidRPr="00766F65">
        <w:rPr>
          <w:rFonts w:hint="eastAsia"/>
        </w:rPr>
        <w:t>给与正音</w:t>
      </w:r>
    </w:p>
    <w:p w:rsidR="00766F65" w:rsidRPr="00766F65" w:rsidRDefault="00766F65" w:rsidP="00766F65">
      <w:pPr>
        <w:rPr>
          <w:rFonts w:hint="eastAsia"/>
        </w:rPr>
      </w:pP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活动</w:t>
      </w:r>
      <w:r w:rsidRPr="00766F65">
        <w:rPr>
          <w:rFonts w:hint="eastAsia"/>
        </w:rPr>
        <w:t>3</w:t>
      </w:r>
      <w:r w:rsidRPr="00766F65">
        <w:rPr>
          <w:rFonts w:hint="eastAsia"/>
        </w:rPr>
        <w:t>【讲授】品读课文：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(</w:t>
      </w:r>
      <w:r w:rsidRPr="00766F65">
        <w:rPr>
          <w:rFonts w:hint="eastAsia"/>
        </w:rPr>
        <w:t>一</w:t>
      </w:r>
      <w:r w:rsidRPr="00766F65">
        <w:rPr>
          <w:rFonts w:hint="eastAsia"/>
        </w:rPr>
        <w:t>)</w:t>
      </w:r>
      <w:r w:rsidRPr="00766F65">
        <w:rPr>
          <w:rFonts w:hint="eastAsia"/>
        </w:rPr>
        <w:t>诗中描写了哪些美景</w:t>
      </w:r>
      <w:r w:rsidRPr="00766F65">
        <w:rPr>
          <w:rFonts w:hint="eastAsia"/>
        </w:rPr>
        <w:t>?(</w:t>
      </w:r>
      <w:r w:rsidRPr="00766F65">
        <w:rPr>
          <w:rFonts w:hint="eastAsia"/>
        </w:rPr>
        <w:t>请找出诗中描写景色的诗句</w:t>
      </w:r>
      <w:r w:rsidRPr="00766F65">
        <w:rPr>
          <w:rFonts w:hint="eastAsia"/>
        </w:rPr>
        <w:t>,</w:t>
      </w:r>
      <w:r w:rsidRPr="00766F65">
        <w:rPr>
          <w:rFonts w:hint="eastAsia"/>
        </w:rPr>
        <w:t>并做解释。</w:t>
      </w:r>
      <w:r w:rsidRPr="00766F65">
        <w:rPr>
          <w:rFonts w:hint="eastAsia"/>
        </w:rPr>
        <w:t>)</w:t>
      </w:r>
    </w:p>
    <w:p w:rsidR="00766F65" w:rsidRPr="00766F65" w:rsidRDefault="00766F65" w:rsidP="00766F65">
      <w:pPr>
        <w:rPr>
          <w:rFonts w:hint="eastAsia"/>
        </w:rPr>
      </w:pP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(</w:t>
      </w:r>
      <w:r w:rsidRPr="00766F65">
        <w:rPr>
          <w:rFonts w:hint="eastAsia"/>
        </w:rPr>
        <w:t>二</w:t>
      </w:r>
      <w:r w:rsidRPr="00766F65">
        <w:rPr>
          <w:rFonts w:hint="eastAsia"/>
        </w:rPr>
        <w:t>)</w:t>
      </w:r>
      <w:r w:rsidRPr="00766F65">
        <w:rPr>
          <w:rFonts w:hint="eastAsia"/>
        </w:rPr>
        <w:t>有感情的朗读写景的诗句。</w:t>
      </w:r>
      <w:r w:rsidRPr="00766F65">
        <w:rPr>
          <w:rFonts w:hint="eastAsia"/>
        </w:rPr>
        <w:t>(</w:t>
      </w:r>
      <w:r w:rsidRPr="00766F65">
        <w:rPr>
          <w:rFonts w:hint="eastAsia"/>
        </w:rPr>
        <w:t>通过朗读表现诗中描写景物的特点。</w:t>
      </w:r>
      <w:r w:rsidRPr="00766F65">
        <w:rPr>
          <w:rFonts w:hint="eastAsia"/>
        </w:rPr>
        <w:t>)</w:t>
      </w:r>
    </w:p>
    <w:p w:rsidR="00766F65" w:rsidRPr="00766F65" w:rsidRDefault="00766F65" w:rsidP="00766F65">
      <w:pPr>
        <w:rPr>
          <w:rFonts w:hint="eastAsia"/>
        </w:rPr>
      </w:pP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(</w:t>
      </w:r>
      <w:r w:rsidRPr="00766F65">
        <w:rPr>
          <w:rFonts w:hint="eastAsia"/>
        </w:rPr>
        <w:t>三</w:t>
      </w:r>
      <w:r w:rsidRPr="00766F65">
        <w:rPr>
          <w:rFonts w:hint="eastAsia"/>
        </w:rPr>
        <w:t>)</w:t>
      </w:r>
      <w:r w:rsidRPr="00766F65">
        <w:rPr>
          <w:rFonts w:hint="eastAsia"/>
        </w:rPr>
        <w:t>小结诗中描写泰山的特点</w:t>
      </w:r>
      <w:r w:rsidRPr="00766F65">
        <w:rPr>
          <w:rFonts w:hint="eastAsia"/>
        </w:rPr>
        <w:t>,</w:t>
      </w:r>
      <w:r w:rsidRPr="00766F65">
        <w:rPr>
          <w:rFonts w:hint="eastAsia"/>
        </w:rPr>
        <w:t>再深入品读体会景物描写中角度的变化。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首联</w:t>
      </w:r>
      <w:r w:rsidRPr="00766F65">
        <w:rPr>
          <w:rFonts w:hint="eastAsia"/>
        </w:rPr>
        <w:t>:</w:t>
      </w:r>
      <w:r w:rsidRPr="00766F65">
        <w:rPr>
          <w:rFonts w:hint="eastAsia"/>
        </w:rPr>
        <w:t>泰山的雄伟、壮阔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颔联</w:t>
      </w:r>
      <w:r w:rsidRPr="00766F65">
        <w:rPr>
          <w:rFonts w:hint="eastAsia"/>
        </w:rPr>
        <w:t>:</w:t>
      </w:r>
      <w:r w:rsidRPr="00766F65">
        <w:rPr>
          <w:rFonts w:hint="eastAsia"/>
        </w:rPr>
        <w:t>泰山的神秀、险峻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颈联</w:t>
      </w:r>
      <w:r w:rsidRPr="00766F65">
        <w:rPr>
          <w:rFonts w:hint="eastAsia"/>
        </w:rPr>
        <w:t>:</w:t>
      </w:r>
      <w:r w:rsidRPr="00766F65">
        <w:rPr>
          <w:rFonts w:hint="eastAsia"/>
        </w:rPr>
        <w:t>泰山的纯净、迷人</w:t>
      </w:r>
    </w:p>
    <w:p w:rsidR="00766F65" w:rsidRPr="00766F65" w:rsidRDefault="00766F65" w:rsidP="00766F65">
      <w:pPr>
        <w:rPr>
          <w:rFonts w:hint="eastAsia"/>
        </w:rPr>
      </w:pP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在朗读中体会</w:t>
      </w:r>
      <w:r w:rsidRPr="00766F65">
        <w:rPr>
          <w:rFonts w:hint="eastAsia"/>
        </w:rPr>
        <w:t>:</w:t>
      </w:r>
      <w:r w:rsidRPr="00766F65">
        <w:rPr>
          <w:rFonts w:hint="eastAsia"/>
        </w:rPr>
        <w:t>景物描写中由远——近</w:t>
      </w:r>
      <w:r w:rsidRPr="00766F65">
        <w:rPr>
          <w:rFonts w:hint="eastAsia"/>
        </w:rPr>
        <w:t>,</w:t>
      </w:r>
      <w:r w:rsidRPr="00766F65">
        <w:rPr>
          <w:rFonts w:hint="eastAsia"/>
        </w:rPr>
        <w:t>由整体——局部</w:t>
      </w:r>
      <w:r w:rsidRPr="00766F65">
        <w:rPr>
          <w:rFonts w:hint="eastAsia"/>
        </w:rPr>
        <w:t>,</w:t>
      </w:r>
      <w:r w:rsidRPr="00766F65">
        <w:rPr>
          <w:rFonts w:hint="eastAsia"/>
        </w:rPr>
        <w:t>层次分明。</w:t>
      </w:r>
    </w:p>
    <w:p w:rsidR="00766F65" w:rsidRPr="00766F65" w:rsidRDefault="00766F65" w:rsidP="00766F65">
      <w:pPr>
        <w:rPr>
          <w:rFonts w:hint="eastAsia"/>
        </w:rPr>
      </w:pP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lastRenderedPageBreak/>
        <w:t>(</w:t>
      </w:r>
      <w:r w:rsidRPr="00766F65">
        <w:rPr>
          <w:rFonts w:hint="eastAsia"/>
        </w:rPr>
        <w:t>四</w:t>
      </w:r>
      <w:r w:rsidRPr="00766F65">
        <w:rPr>
          <w:rFonts w:hint="eastAsia"/>
        </w:rPr>
        <w:t>)</w:t>
      </w:r>
      <w:r w:rsidRPr="00766F65">
        <w:rPr>
          <w:rFonts w:hint="eastAsia"/>
        </w:rPr>
        <w:t>尾联</w:t>
      </w:r>
      <w:r w:rsidRPr="00766F65">
        <w:rPr>
          <w:rFonts w:hint="eastAsia"/>
        </w:rPr>
        <w:t>:</w:t>
      </w:r>
      <w:r w:rsidRPr="00766F65">
        <w:rPr>
          <w:rFonts w:hint="eastAsia"/>
        </w:rPr>
        <w:t>抒发了作者勇攀高峰的豪情壮志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通过朗读体会作者的壮志豪情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通过背景资料补充</w:t>
      </w:r>
      <w:r w:rsidRPr="00766F65">
        <w:rPr>
          <w:rFonts w:hint="eastAsia"/>
        </w:rPr>
        <w:t>,</w:t>
      </w:r>
      <w:r w:rsidRPr="00766F65">
        <w:rPr>
          <w:rFonts w:hint="eastAsia"/>
        </w:rPr>
        <w:t>了解作者的人生志向。</w:t>
      </w:r>
    </w:p>
    <w:p w:rsidR="00766F65" w:rsidRPr="00766F65" w:rsidRDefault="00766F65" w:rsidP="00766F65">
      <w:pPr>
        <w:rPr>
          <w:rFonts w:hint="eastAsia"/>
        </w:rPr>
      </w:pP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(</w:t>
      </w:r>
      <w:r w:rsidRPr="00766F65">
        <w:rPr>
          <w:rFonts w:hint="eastAsia"/>
        </w:rPr>
        <w:t>五</w:t>
      </w:r>
      <w:r w:rsidRPr="00766F65">
        <w:rPr>
          <w:rFonts w:hint="eastAsia"/>
        </w:rPr>
        <w:t>)</w:t>
      </w:r>
      <w:r w:rsidRPr="00766F65">
        <w:rPr>
          <w:rFonts w:hint="eastAsia"/>
        </w:rPr>
        <w:t>配音朗读</w:t>
      </w:r>
      <w:r w:rsidRPr="00766F65">
        <w:rPr>
          <w:rFonts w:hint="eastAsia"/>
        </w:rPr>
        <w:t>,</w:t>
      </w:r>
      <w:r w:rsidRPr="00766F65">
        <w:rPr>
          <w:rFonts w:hint="eastAsia"/>
        </w:rPr>
        <w:t>体会全诗的情感、意境。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诗歌小结</w:t>
      </w:r>
      <w:r w:rsidRPr="00766F65">
        <w:rPr>
          <w:rFonts w:hint="eastAsia"/>
        </w:rPr>
        <w:t>: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描写了怎样的景色</w:t>
      </w:r>
      <w:r w:rsidRPr="00766F65">
        <w:rPr>
          <w:rFonts w:hint="eastAsia"/>
        </w:rPr>
        <w:t>?(</w:t>
      </w:r>
      <w:r w:rsidRPr="00766F65">
        <w:rPr>
          <w:rFonts w:hint="eastAsia"/>
        </w:rPr>
        <w:t>泰山雄伟、神秀、险峻的美景</w:t>
      </w:r>
      <w:r w:rsidRPr="00766F65">
        <w:rPr>
          <w:rFonts w:hint="eastAsia"/>
        </w:rPr>
        <w:t>)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抒发了怎样的感情</w:t>
      </w:r>
      <w:r w:rsidRPr="00766F65">
        <w:rPr>
          <w:rFonts w:hint="eastAsia"/>
        </w:rPr>
        <w:t>?(</w:t>
      </w:r>
      <w:r w:rsidRPr="00766F65">
        <w:rPr>
          <w:rFonts w:hint="eastAsia"/>
        </w:rPr>
        <w:t>作者勇攀高风、意志坚定的情感</w:t>
      </w:r>
      <w:r w:rsidRPr="00766F65">
        <w:rPr>
          <w:rFonts w:hint="eastAsia"/>
        </w:rPr>
        <w:t>)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写景时有什么特点</w:t>
      </w:r>
      <w:r w:rsidRPr="00766F65">
        <w:rPr>
          <w:rFonts w:hint="eastAsia"/>
        </w:rPr>
        <w:t>?(</w:t>
      </w:r>
      <w:r w:rsidRPr="00766F65">
        <w:rPr>
          <w:rFonts w:hint="eastAsia"/>
        </w:rPr>
        <w:t>由远及近及细</w:t>
      </w:r>
      <w:r w:rsidRPr="00766F65">
        <w:rPr>
          <w:rFonts w:hint="eastAsia"/>
        </w:rPr>
        <w:t>,</w:t>
      </w:r>
      <w:r w:rsidRPr="00766F65">
        <w:rPr>
          <w:rFonts w:hint="eastAsia"/>
        </w:rPr>
        <w:t>层次清晰</w:t>
      </w:r>
      <w:r w:rsidRPr="00766F65">
        <w:rPr>
          <w:rFonts w:hint="eastAsia"/>
        </w:rPr>
        <w:t>)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抒情时有什么变化</w:t>
      </w:r>
      <w:r w:rsidRPr="00766F65">
        <w:rPr>
          <w:rFonts w:hint="eastAsia"/>
        </w:rPr>
        <w:t>?(</w:t>
      </w:r>
      <w:r w:rsidRPr="00766F65">
        <w:rPr>
          <w:rFonts w:hint="eastAsia"/>
        </w:rPr>
        <w:t>层层深入</w:t>
      </w:r>
      <w:r w:rsidRPr="00766F65">
        <w:rPr>
          <w:rFonts w:hint="eastAsia"/>
        </w:rPr>
        <w:t>,</w:t>
      </w:r>
      <w:r w:rsidRPr="00766F65">
        <w:rPr>
          <w:rFonts w:hint="eastAsia"/>
        </w:rPr>
        <w:t>感情浓烈</w:t>
      </w:r>
      <w:r w:rsidRPr="00766F65">
        <w:rPr>
          <w:rFonts w:hint="eastAsia"/>
        </w:rPr>
        <w:t>)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活动</w:t>
      </w:r>
      <w:r w:rsidRPr="00766F65">
        <w:rPr>
          <w:rFonts w:hint="eastAsia"/>
        </w:rPr>
        <w:t>4</w:t>
      </w:r>
      <w:r w:rsidRPr="00766F65">
        <w:rPr>
          <w:rFonts w:hint="eastAsia"/>
        </w:rPr>
        <w:t>【讲授】学法指导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初读</w:t>
      </w:r>
      <w:r w:rsidRPr="00766F65">
        <w:rPr>
          <w:rFonts w:hint="eastAsia"/>
        </w:rPr>
        <w:t>,</w:t>
      </w:r>
      <w:r w:rsidRPr="00766F65">
        <w:rPr>
          <w:rFonts w:hint="eastAsia"/>
        </w:rPr>
        <w:t>疏通文意。品读</w:t>
      </w:r>
      <w:r w:rsidRPr="00766F65">
        <w:rPr>
          <w:rFonts w:hint="eastAsia"/>
        </w:rPr>
        <w:t>,</w:t>
      </w:r>
      <w:r w:rsidRPr="00766F65">
        <w:rPr>
          <w:rFonts w:hint="eastAsia"/>
        </w:rPr>
        <w:t>体会内涵。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读书——朗读——吟诵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活动</w:t>
      </w:r>
      <w:r w:rsidRPr="00766F65">
        <w:rPr>
          <w:rFonts w:hint="eastAsia"/>
        </w:rPr>
        <w:t>5</w:t>
      </w:r>
      <w:r w:rsidRPr="00766F65">
        <w:rPr>
          <w:rFonts w:hint="eastAsia"/>
        </w:rPr>
        <w:t>【讲授】拓展延伸</w:t>
      </w:r>
    </w:p>
    <w:p w:rsidR="00766F65" w:rsidRPr="00766F65" w:rsidRDefault="00766F65" w:rsidP="00766F65">
      <w:pPr>
        <w:rPr>
          <w:rFonts w:hint="eastAsia"/>
        </w:rPr>
      </w:pPr>
      <w:r w:rsidRPr="00766F65">
        <w:rPr>
          <w:rFonts w:hint="eastAsia"/>
        </w:rPr>
        <w:t>介绍杜甫的《春望》</w:t>
      </w:r>
      <w:r w:rsidRPr="00766F65">
        <w:rPr>
          <w:rFonts w:hint="eastAsia"/>
        </w:rPr>
        <w:t>,</w:t>
      </w:r>
      <w:r w:rsidRPr="00766F65">
        <w:rPr>
          <w:rFonts w:hint="eastAsia"/>
        </w:rPr>
        <w:t>让学生通过吟诵理解诗歌的思想感情。</w:t>
      </w:r>
    </w:p>
    <w:p w:rsidR="00B163F8" w:rsidRDefault="00B163F8"/>
    <w:sectPr w:rsidR="00B163F8" w:rsidSect="00B16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AF4" w:rsidRDefault="00777AF4" w:rsidP="00766F65">
      <w:r>
        <w:separator/>
      </w:r>
    </w:p>
  </w:endnote>
  <w:endnote w:type="continuationSeparator" w:id="0">
    <w:p w:rsidR="00777AF4" w:rsidRDefault="00777AF4" w:rsidP="00766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AF4" w:rsidRDefault="00777AF4" w:rsidP="00766F65">
      <w:r>
        <w:separator/>
      </w:r>
    </w:p>
  </w:footnote>
  <w:footnote w:type="continuationSeparator" w:id="0">
    <w:p w:rsidR="00777AF4" w:rsidRDefault="00777AF4" w:rsidP="00766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6F65"/>
    <w:rsid w:val="00766F65"/>
    <w:rsid w:val="00777AF4"/>
    <w:rsid w:val="00B16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3F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6F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6F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6F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6F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0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490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20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537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06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87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869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238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8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295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523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09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169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803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4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210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2375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323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4001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70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756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259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91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80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90491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8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74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0019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22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7293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9042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406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34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08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447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5240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4571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7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818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655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5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74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613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056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23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902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0018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4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494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468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83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68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14284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25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072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8360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372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8470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06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742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4328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DocSecurity>0</DocSecurity>
  <Lines>7</Lines>
  <Paragraphs>2</Paragraphs>
  <ScaleCrop>false</ScaleCrop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2018-10-02T23:56:00Z</dcterms:created>
  <dcterms:modified xsi:type="dcterms:W3CDTF">2018-10-02T23:56:00Z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