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6D7" w:rsidRPr="008336D7" w:rsidRDefault="008336D7" w:rsidP="008336D7">
      <w:r w:rsidRPr="008336D7">
        <w:rPr>
          <w:rFonts w:hint="eastAsia"/>
        </w:rPr>
        <w:t>1</w:t>
      </w:r>
      <w:r w:rsidRPr="008336D7">
        <w:rPr>
          <w:rFonts w:hint="eastAsia"/>
        </w:rPr>
        <w:t>教学目标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1</w:t>
      </w:r>
      <w:r w:rsidRPr="008336D7">
        <w:rPr>
          <w:rFonts w:hint="eastAsia"/>
        </w:rPr>
        <w:t>、知识和能力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学习有关文言文知识</w:t>
      </w:r>
      <w:r w:rsidRPr="008336D7">
        <w:rPr>
          <w:rFonts w:hint="eastAsia"/>
        </w:rPr>
        <w:t xml:space="preserve">, </w:t>
      </w:r>
      <w:r w:rsidRPr="008336D7">
        <w:rPr>
          <w:rFonts w:hint="eastAsia"/>
        </w:rPr>
        <w:t>积累一些文言词汇。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2</w:t>
      </w:r>
      <w:r w:rsidRPr="008336D7">
        <w:rPr>
          <w:rFonts w:hint="eastAsia"/>
        </w:rPr>
        <w:t>、过程与方法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分析作者如何层层深入论证论点方法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把握文章写作特色。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3</w:t>
      </w:r>
      <w:r w:rsidRPr="008336D7">
        <w:rPr>
          <w:rFonts w:hint="eastAsia"/>
        </w:rPr>
        <w:t>、情感与态度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反复品读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体会作者思想。联系古今中外历史和现实领会人处于困境才会奋发有为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国无忧患往往遭到灭亡的道理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树立正确对待苦难和安乐的人生态度。引导学生结合现实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思考讨论其现实意义。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2</w:t>
      </w:r>
      <w:r w:rsidRPr="008336D7">
        <w:rPr>
          <w:rFonts w:hint="eastAsia"/>
        </w:rPr>
        <w:t>学情分析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教材分析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《语文课程标准》强调在语文教学过程中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要让学生“感受中华文化的博大精深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树立民族自尊心和自豪感。”鲁教版八下所选《生于忧患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死于安乐》是历代传诵的议论文名篇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全文逻辑严谨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层层推进、步步深入的论证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使结构清晰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辞采飞扬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富有说服力。文章所说明的道理在今天仍具有很强的历史意义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是传承和弘扬人类精神文明成果的好材料。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学情分析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初二年级学生已经有了一定的学习文言文的经验和基础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前几个学期学习过一些简单的议论文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但接触文言议论文是首次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本文是文言文中的经典议论文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但部分语句比较晦涩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给学习本文带来了一定困难。因此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在学习过程中适当降低难度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把重点放在“疏通文意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积累重点字词</w:t>
      </w:r>
      <w:r w:rsidRPr="008336D7">
        <w:rPr>
          <w:rFonts w:hint="eastAsia"/>
        </w:rPr>
        <w:t>;</w:t>
      </w:r>
      <w:r w:rsidRPr="008336D7">
        <w:rPr>
          <w:rFonts w:hint="eastAsia"/>
        </w:rPr>
        <w:t>反复品读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体会作者思想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理解论证方法”上。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3</w:t>
      </w:r>
      <w:r w:rsidRPr="008336D7">
        <w:rPr>
          <w:rFonts w:hint="eastAsia"/>
        </w:rPr>
        <w:t>新设计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在“导入</w:t>
      </w:r>
      <w:r w:rsidRPr="008336D7">
        <w:rPr>
          <w:rFonts w:hint="eastAsia"/>
        </w:rPr>
        <w:t>---</w:t>
      </w:r>
      <w:r w:rsidRPr="008336D7">
        <w:rPr>
          <w:rFonts w:hint="eastAsia"/>
        </w:rPr>
        <w:t>诵读</w:t>
      </w:r>
      <w:r w:rsidRPr="008336D7">
        <w:rPr>
          <w:rFonts w:hint="eastAsia"/>
        </w:rPr>
        <w:t>---</w:t>
      </w:r>
      <w:r w:rsidRPr="008336D7">
        <w:rPr>
          <w:rFonts w:hint="eastAsia"/>
        </w:rPr>
        <w:t>翻译</w:t>
      </w:r>
      <w:r w:rsidRPr="008336D7">
        <w:rPr>
          <w:rFonts w:hint="eastAsia"/>
        </w:rPr>
        <w:t>----</w:t>
      </w:r>
      <w:r w:rsidRPr="008336D7">
        <w:rPr>
          <w:rFonts w:hint="eastAsia"/>
        </w:rPr>
        <w:t>品读</w:t>
      </w:r>
      <w:r w:rsidRPr="008336D7">
        <w:rPr>
          <w:rFonts w:hint="eastAsia"/>
        </w:rPr>
        <w:t>---</w:t>
      </w:r>
      <w:r w:rsidRPr="008336D7">
        <w:rPr>
          <w:rFonts w:hint="eastAsia"/>
        </w:rPr>
        <w:t>拓展”课堂教学模式下</w:t>
      </w:r>
      <w:r w:rsidRPr="008336D7">
        <w:rPr>
          <w:rFonts w:hint="eastAsia"/>
        </w:rPr>
        <w:t>,</w:t>
      </w:r>
      <w:r w:rsidRPr="008336D7">
        <w:rPr>
          <w:rFonts w:hint="eastAsia"/>
        </w:rPr>
        <w:t>通过教师启发诱导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让学生反复诵读课文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在诵读的基础上通过自主学习疏通文意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理解文章内容</w:t>
      </w:r>
      <w:r w:rsidRPr="008336D7">
        <w:rPr>
          <w:rFonts w:hint="eastAsia"/>
        </w:rPr>
        <w:t>,</w:t>
      </w:r>
      <w:r w:rsidRPr="008336D7">
        <w:rPr>
          <w:rFonts w:hint="eastAsia"/>
        </w:rPr>
        <w:t>通过合作探究理清文章思路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体会语言特色。引导学生联系古今中外历史和现实领会人处于困境才会奋发有为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国无忧患往往遭到灭亡的道理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树立正确对待苦难和安乐的人生态度。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4</w:t>
      </w:r>
      <w:r w:rsidRPr="008336D7">
        <w:rPr>
          <w:rFonts w:hint="eastAsia"/>
        </w:rPr>
        <w:t>重点难点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1</w:t>
      </w:r>
      <w:r w:rsidRPr="008336D7">
        <w:rPr>
          <w:rFonts w:hint="eastAsia"/>
        </w:rPr>
        <w:t>、教学重点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在诵读的基础上通过自主学习疏通文意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反复品读理解文章内容和作者思想</w:t>
      </w:r>
      <w:r w:rsidRPr="008336D7">
        <w:rPr>
          <w:rFonts w:hint="eastAsia"/>
        </w:rPr>
        <w:t>,</w:t>
      </w:r>
      <w:r w:rsidRPr="008336D7">
        <w:rPr>
          <w:rFonts w:hint="eastAsia"/>
        </w:rPr>
        <w:t>通过合作探究理清文章思路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理解作者层层深入论证论点的方法。并进一步体会语言特色。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2</w:t>
      </w:r>
      <w:r w:rsidRPr="008336D7">
        <w:rPr>
          <w:rFonts w:hint="eastAsia"/>
        </w:rPr>
        <w:t>、教学难点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联系古今中外历史和现实领会人处于困境才会奋发有为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国无忧患往往遭到灭亡的道理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树立正确对待苦难和安乐的人生态度。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5</w:t>
      </w:r>
      <w:r w:rsidRPr="008336D7">
        <w:rPr>
          <w:rFonts w:hint="eastAsia"/>
        </w:rPr>
        <w:t>教学过程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5.1</w:t>
      </w:r>
      <w:r w:rsidRPr="008336D7">
        <w:rPr>
          <w:rFonts w:hint="eastAsia"/>
          <w:i/>
          <w:iCs/>
        </w:rPr>
        <w:t>第一学时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5.1.1</w:t>
      </w:r>
      <w:r w:rsidRPr="008336D7">
        <w:rPr>
          <w:rFonts w:hint="eastAsia"/>
        </w:rPr>
        <w:t>教学目标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5.1.2</w:t>
      </w:r>
      <w:r w:rsidRPr="008336D7">
        <w:rPr>
          <w:rFonts w:hint="eastAsia"/>
        </w:rPr>
        <w:t>学时重点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5.1.3</w:t>
      </w:r>
      <w:r w:rsidRPr="008336D7">
        <w:rPr>
          <w:rFonts w:hint="eastAsia"/>
        </w:rPr>
        <w:t>学时难点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5.1.4</w:t>
      </w:r>
      <w:r w:rsidRPr="008336D7">
        <w:rPr>
          <w:rFonts w:hint="eastAsia"/>
        </w:rPr>
        <w:t>教学活动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活动</w:t>
      </w:r>
      <w:r w:rsidRPr="008336D7">
        <w:rPr>
          <w:rFonts w:hint="eastAsia"/>
        </w:rPr>
        <w:t>1</w:t>
      </w:r>
      <w:r w:rsidRPr="008336D7">
        <w:rPr>
          <w:rFonts w:hint="eastAsia"/>
        </w:rPr>
        <w:t>【导入】新课引入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,</w:t>
      </w:r>
      <w:r w:rsidRPr="008336D7">
        <w:rPr>
          <w:rFonts w:hint="eastAsia"/>
        </w:rPr>
        <w:t>导入新课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具体内容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“我所知道的孟子”资料搜集展示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孟子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名轲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战国时期的思想家、教育家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是继孔子以后儒家学派的代表人物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与孔子合称“孔孟”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有“亚圣”之称。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《孟子》是儒家学派的经典著作之一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记述了孟子的言行、政治主张、哲学主张及个人修养。内容包括孟子的言行、政治学说以及哲学、伦理、教育思想等学术问题论争。《孟子》在先秦诸子散文中独具风格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对后世散文发展有很大影响。《孟子》与《大学》、《中庸》、《论语》合称四书。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孟子生活在战国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社会动荡不安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人民生活十分痛苦。当时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各大国间</w:t>
      </w:r>
      <w:r w:rsidRPr="008336D7">
        <w:rPr>
          <w:rFonts w:hint="eastAsia"/>
        </w:rPr>
        <w:t xml:space="preserve"> </w:t>
      </w:r>
      <w:r w:rsidRPr="008336D7">
        <w:rPr>
          <w:rFonts w:hint="eastAsia"/>
        </w:rPr>
        <w:t>“争地以战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杀人盈野</w:t>
      </w:r>
      <w:r w:rsidRPr="008336D7">
        <w:rPr>
          <w:rFonts w:hint="eastAsia"/>
        </w:rPr>
        <w:t>;</w:t>
      </w:r>
      <w:r w:rsidRPr="008336D7">
        <w:rPr>
          <w:rFonts w:hint="eastAsia"/>
        </w:rPr>
        <w:t>争城以战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杀人盈城”。对此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孟子的政治主张主要是“兼爱”“非攻”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主张和平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反对战争。孟</w:t>
      </w:r>
      <w:r w:rsidRPr="008336D7">
        <w:rPr>
          <w:rFonts w:hint="eastAsia"/>
        </w:rPr>
        <w:lastRenderedPageBreak/>
        <w:t>子最早提出</w:t>
      </w:r>
      <w:r w:rsidRPr="008336D7">
        <w:rPr>
          <w:rFonts w:hint="eastAsia"/>
        </w:rPr>
        <w:t xml:space="preserve"> </w:t>
      </w:r>
      <w:r w:rsidRPr="008336D7">
        <w:rPr>
          <w:rFonts w:hint="eastAsia"/>
        </w:rPr>
        <w:t>“民贵君轻”主张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呼吁各国诸侯重视人民作用</w:t>
      </w:r>
      <w:r w:rsidRPr="008336D7">
        <w:rPr>
          <w:rFonts w:hint="eastAsia"/>
        </w:rPr>
        <w:t>;</w:t>
      </w:r>
      <w:r w:rsidRPr="008336D7">
        <w:rPr>
          <w:rFonts w:hint="eastAsia"/>
        </w:rPr>
        <w:t>主张残暴之君是“独夫”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人民可推翻</w:t>
      </w:r>
      <w:r w:rsidRPr="008336D7">
        <w:rPr>
          <w:rFonts w:hint="eastAsia"/>
        </w:rPr>
        <w:t>;</w:t>
      </w:r>
      <w:r w:rsidRPr="008336D7">
        <w:rPr>
          <w:rFonts w:hint="eastAsia"/>
        </w:rPr>
        <w:t>强烈反对不义战争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认为只有“不嗜杀人者”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才能统一天下。孟子向往历史上尧舜功绩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到处游说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宣传他的“仁政”、“王道”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并把这寄希望于封建统治发“仁心”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力图维护原始井田制度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使天下归顺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以成就王业</w:t>
      </w:r>
      <w:r w:rsidRPr="008336D7">
        <w:rPr>
          <w:rFonts w:hint="eastAsia"/>
        </w:rPr>
        <w:t>,</w:t>
      </w:r>
      <w:r w:rsidRPr="008336D7">
        <w:rPr>
          <w:rFonts w:hint="eastAsia"/>
        </w:rPr>
        <w:t>“黎民不饥不寒”。这反映孟子继承并发展前代政治家提出民本思想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对恢复经济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发展生产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使人民休养生息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有一定作用。今天看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孟子思想虽有阶级时代局限性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唯心倒退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但许多间接主张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客观上对人民有利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值得肯定。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活动</w:t>
      </w:r>
      <w:r w:rsidRPr="008336D7">
        <w:rPr>
          <w:rFonts w:hint="eastAsia"/>
        </w:rPr>
        <w:t>2</w:t>
      </w:r>
      <w:r w:rsidRPr="008336D7">
        <w:rPr>
          <w:rFonts w:hint="eastAsia"/>
        </w:rPr>
        <w:t>【讲授】生于忧患，死于安乐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(</w:t>
      </w:r>
      <w:r w:rsidRPr="008336D7">
        <w:rPr>
          <w:rFonts w:hint="eastAsia"/>
        </w:rPr>
        <w:t>一</w:t>
      </w:r>
      <w:r w:rsidRPr="008336D7">
        <w:rPr>
          <w:rFonts w:hint="eastAsia"/>
        </w:rPr>
        <w:t>)</w:t>
      </w:r>
      <w:r w:rsidRPr="008336D7">
        <w:rPr>
          <w:rFonts w:hint="eastAsia"/>
        </w:rPr>
        <w:t>预习检测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导入新课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具体内容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“我所知道的孟子”资料搜集展示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孟子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名轲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战国时期的思想家、教育家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是继孔子以后儒家学派的代表人物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与孔子合称“孔孟”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有“亚圣”之称。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《孟子》是儒家学派的经典著作之一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记述了孟子的言行、政治主张、哲学主张及个人修养。内容包括孟子的言行、政治学说以及哲学、伦理、教育思想等学术问题论争。《孟子》在先秦诸子散文中独具风格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对后世散文发展有很大影响。《孟子》与《大学》、《中庸》、《论语》合称四书。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孟子生活在战国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社会动荡不安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人民生活十分痛苦。当时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各大国间</w:t>
      </w:r>
      <w:r w:rsidRPr="008336D7">
        <w:rPr>
          <w:rFonts w:hint="eastAsia"/>
        </w:rPr>
        <w:t xml:space="preserve"> </w:t>
      </w:r>
      <w:r w:rsidRPr="008336D7">
        <w:rPr>
          <w:rFonts w:hint="eastAsia"/>
        </w:rPr>
        <w:t>“争地以战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杀人盈野</w:t>
      </w:r>
      <w:r w:rsidRPr="008336D7">
        <w:rPr>
          <w:rFonts w:hint="eastAsia"/>
        </w:rPr>
        <w:t>;</w:t>
      </w:r>
      <w:r w:rsidRPr="008336D7">
        <w:rPr>
          <w:rFonts w:hint="eastAsia"/>
        </w:rPr>
        <w:t>争城以战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杀人盈城”。对此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孟子的政治主张主要是“兼爱”“非攻”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主张和平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反对战争。孟子最早提出</w:t>
      </w:r>
      <w:r w:rsidRPr="008336D7">
        <w:rPr>
          <w:rFonts w:hint="eastAsia"/>
        </w:rPr>
        <w:t xml:space="preserve"> </w:t>
      </w:r>
      <w:r w:rsidRPr="008336D7">
        <w:rPr>
          <w:rFonts w:hint="eastAsia"/>
        </w:rPr>
        <w:t>“民贵君轻”主张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呼吁各国诸侯重视人民作用</w:t>
      </w:r>
      <w:r w:rsidRPr="008336D7">
        <w:rPr>
          <w:rFonts w:hint="eastAsia"/>
        </w:rPr>
        <w:t>;</w:t>
      </w:r>
      <w:r w:rsidRPr="008336D7">
        <w:rPr>
          <w:rFonts w:hint="eastAsia"/>
        </w:rPr>
        <w:t>主张残暴之君是“独夫”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人民可推翻</w:t>
      </w:r>
      <w:r w:rsidRPr="008336D7">
        <w:rPr>
          <w:rFonts w:hint="eastAsia"/>
        </w:rPr>
        <w:t>;</w:t>
      </w:r>
      <w:r w:rsidRPr="008336D7">
        <w:rPr>
          <w:rFonts w:hint="eastAsia"/>
        </w:rPr>
        <w:t>强烈反对不义战争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认为只有“不嗜杀人者”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才能统一天下。孟子向往历史上尧舜功绩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到处游说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宣传他的“仁政”、“王道”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并把这寄希望于封建统治发“仁心”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力图维护原始井田制度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使天下归顺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以成就王业</w:t>
      </w:r>
      <w:r w:rsidRPr="008336D7">
        <w:rPr>
          <w:rFonts w:hint="eastAsia"/>
        </w:rPr>
        <w:t>,</w:t>
      </w:r>
      <w:r w:rsidRPr="008336D7">
        <w:rPr>
          <w:rFonts w:hint="eastAsia"/>
        </w:rPr>
        <w:t>“黎民不饥不寒”。这反映孟子继承并发展前代政治家提出民本思想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对恢复经济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发展生产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使人民休养生息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有一定作用。今天看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孟子思想虽有阶级时代局限性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唯心倒退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但许多间接主张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客观上对人民有利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值得肯定。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设计策略</w:t>
      </w:r>
      <w:r w:rsidRPr="008336D7">
        <w:rPr>
          <w:rFonts w:hint="eastAsia"/>
        </w:rPr>
        <w:t>:</w:t>
      </w:r>
      <w:r w:rsidRPr="008336D7">
        <w:rPr>
          <w:rFonts w:hint="eastAsia"/>
        </w:rPr>
        <w:t>课前搜集资料</w:t>
      </w:r>
      <w:r w:rsidRPr="008336D7">
        <w:rPr>
          <w:rFonts w:hint="eastAsia"/>
        </w:rPr>
        <w:t>;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评价方式</w:t>
      </w:r>
      <w:r w:rsidRPr="008336D7">
        <w:rPr>
          <w:rFonts w:hint="eastAsia"/>
        </w:rPr>
        <w:t>:</w:t>
      </w:r>
      <w:r w:rsidRPr="008336D7">
        <w:rPr>
          <w:rFonts w:hint="eastAsia"/>
        </w:rPr>
        <w:t>以单元组为单位抽层展示资料搜集情况</w:t>
      </w:r>
      <w:r w:rsidRPr="008336D7">
        <w:rPr>
          <w:rFonts w:hint="eastAsia"/>
        </w:rPr>
        <w:t>;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设计意图</w:t>
      </w:r>
      <w:r w:rsidRPr="008336D7">
        <w:rPr>
          <w:rFonts w:hint="eastAsia"/>
        </w:rPr>
        <w:t>:</w:t>
      </w:r>
      <w:r w:rsidRPr="008336D7">
        <w:rPr>
          <w:rFonts w:hint="eastAsia"/>
        </w:rPr>
        <w:t>一个好的导入能有效创设情境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激发学生兴趣。孔孟思想影响了中国两千多年的历史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作为生活在孔孟之乡的中学生应该对孟子有一定的了解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但他们大都相对对孔子了解得多一些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对孟子知之甚少。所以课前设计搜集关于孟子的资料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一方面培养学生搜集资料、归类整理的能力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另一方面可以丰富学生对孟子及其思想的了解。课前检测时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各组学生纷纷发言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介绍自己所了解的孟子及其思想。既展示了课前预习的结果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又顺势导入本篇课文学习。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(</w:t>
      </w:r>
      <w:r w:rsidRPr="008336D7">
        <w:rPr>
          <w:rFonts w:hint="eastAsia"/>
        </w:rPr>
        <w:t>二</w:t>
      </w:r>
      <w:r w:rsidRPr="008336D7">
        <w:rPr>
          <w:rFonts w:hint="eastAsia"/>
        </w:rPr>
        <w:t>)</w:t>
      </w:r>
      <w:r w:rsidRPr="008336D7">
        <w:rPr>
          <w:rFonts w:hint="eastAsia"/>
        </w:rPr>
        <w:t>自主学习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理解内容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1</w:t>
      </w:r>
      <w:r w:rsidRPr="008336D7">
        <w:rPr>
          <w:rFonts w:hint="eastAsia"/>
        </w:rPr>
        <w:t>、反复诵读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具体内容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诵读课文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设计策略</w:t>
      </w:r>
      <w:r w:rsidRPr="008336D7">
        <w:rPr>
          <w:rFonts w:hint="eastAsia"/>
        </w:rPr>
        <w:t>:</w:t>
      </w:r>
      <w:r w:rsidRPr="008336D7">
        <w:rPr>
          <w:rFonts w:hint="eastAsia"/>
        </w:rPr>
        <w:t>自由诵读、录音范读、齐读和指导诵读、评读相结合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充分调动学生的积极主动性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反复诵读。教师指导诵读</w:t>
      </w:r>
      <w:r w:rsidRPr="008336D7">
        <w:rPr>
          <w:rFonts w:hint="eastAsia"/>
        </w:rPr>
        <w:t>:</w:t>
      </w:r>
      <w:r w:rsidRPr="008336D7">
        <w:rPr>
          <w:rFonts w:hint="eastAsia"/>
        </w:rPr>
        <w:t>一读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读准字音</w:t>
      </w:r>
      <w:r w:rsidRPr="008336D7">
        <w:rPr>
          <w:rFonts w:hint="eastAsia"/>
        </w:rPr>
        <w:t>;</w:t>
      </w:r>
      <w:r w:rsidRPr="008336D7">
        <w:rPr>
          <w:rFonts w:hint="eastAsia"/>
        </w:rPr>
        <w:t>二读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读对停顿</w:t>
      </w:r>
      <w:r w:rsidRPr="008336D7">
        <w:rPr>
          <w:rFonts w:hint="eastAsia"/>
        </w:rPr>
        <w:t>;</w:t>
      </w:r>
      <w:r w:rsidRPr="008336D7">
        <w:rPr>
          <w:rFonts w:hint="eastAsia"/>
        </w:rPr>
        <w:t>三读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读出气势和感情。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评价方式</w:t>
      </w:r>
      <w:r w:rsidRPr="008336D7">
        <w:rPr>
          <w:rFonts w:hint="eastAsia"/>
        </w:rPr>
        <w:t>:</w:t>
      </w:r>
      <w:r w:rsidRPr="008336D7">
        <w:rPr>
          <w:rFonts w:hint="eastAsia"/>
        </w:rPr>
        <w:t>指名诵读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设计意图</w:t>
      </w:r>
      <w:r w:rsidRPr="008336D7">
        <w:rPr>
          <w:rFonts w:hint="eastAsia"/>
        </w:rPr>
        <w:t>:</w:t>
      </w:r>
      <w:r w:rsidRPr="008336D7">
        <w:rPr>
          <w:rFonts w:hint="eastAsia"/>
        </w:rPr>
        <w:t>诵读是古诗文教学必不可少的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也是学生感知课文内容的前提和基础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是古诗文教学的关键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决定着课堂教学的成败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因此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本节课要充分引领学生诵读。通过不同形式的朗诵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让学生与文本对话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与哲人对话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初步感知文章的思想内涵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突出了教学重点中的“反复品读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体会作者思想”。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2</w:t>
      </w:r>
      <w:r w:rsidRPr="008336D7">
        <w:rPr>
          <w:rFonts w:hint="eastAsia"/>
        </w:rPr>
        <w:t>、自主翻译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具体内容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翻译全文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设计策略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自主翻译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学生借助课下注释</w:t>
      </w:r>
      <w:r w:rsidRPr="008336D7">
        <w:rPr>
          <w:rFonts w:hint="eastAsia"/>
        </w:rPr>
        <w:t>,</w:t>
      </w:r>
      <w:r w:rsidRPr="008336D7">
        <w:rPr>
          <w:rFonts w:hint="eastAsia"/>
        </w:rPr>
        <w:t>逐词逐句翻译课文</w:t>
      </w:r>
      <w:r w:rsidRPr="008336D7">
        <w:rPr>
          <w:rFonts w:hint="eastAsia"/>
        </w:rPr>
        <w:t>;</w:t>
      </w:r>
      <w:r w:rsidRPr="008336D7">
        <w:rPr>
          <w:rFonts w:hint="eastAsia"/>
        </w:rPr>
        <w:br/>
      </w:r>
      <w:r w:rsidRPr="008336D7">
        <w:rPr>
          <w:rFonts w:hint="eastAsia"/>
        </w:rPr>
        <w:lastRenderedPageBreak/>
        <w:t>小组交流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学生以单元小组为单位讨论交流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解决疑难词句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再不会的问题板书提交全班解决</w:t>
      </w:r>
      <w:r w:rsidRPr="008336D7">
        <w:rPr>
          <w:rFonts w:hint="eastAsia"/>
        </w:rPr>
        <w:t>;</w:t>
      </w:r>
      <w:r w:rsidRPr="008336D7">
        <w:rPr>
          <w:rFonts w:hint="eastAsia"/>
        </w:rPr>
        <w:br/>
      </w:r>
      <w:r w:rsidRPr="008336D7">
        <w:rPr>
          <w:rFonts w:hint="eastAsia"/>
        </w:rPr>
        <w:t>课堂释疑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师生共同解决学生提出的上两步尚未理解的词句</w:t>
      </w:r>
      <w:r w:rsidRPr="008336D7">
        <w:rPr>
          <w:rFonts w:hint="eastAsia"/>
        </w:rPr>
        <w:t>;</w:t>
      </w:r>
      <w:r w:rsidRPr="008336D7">
        <w:rPr>
          <w:rFonts w:hint="eastAsia"/>
        </w:rPr>
        <w:br/>
      </w:r>
      <w:r w:rsidRPr="008336D7">
        <w:rPr>
          <w:rFonts w:hint="eastAsia"/>
        </w:rPr>
        <w:t>重点强调</w:t>
      </w:r>
      <w:r w:rsidRPr="008336D7">
        <w:rPr>
          <w:rFonts w:hint="eastAsia"/>
        </w:rPr>
        <w:t>,</w:t>
      </w:r>
      <w:r w:rsidRPr="008336D7">
        <w:rPr>
          <w:rFonts w:hint="eastAsia"/>
        </w:rPr>
        <w:t>通过大屏幕检查学生翻译效果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并强调重点词句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词性活用</w:t>
      </w:r>
      <w:r w:rsidRPr="008336D7">
        <w:rPr>
          <w:rFonts w:hint="eastAsia"/>
        </w:rPr>
        <w:t>:</w:t>
      </w:r>
      <w:r w:rsidRPr="008336D7">
        <w:rPr>
          <w:rFonts w:hint="eastAsia"/>
        </w:rPr>
        <w:t>苦、劳、饿、空乏、乱、动、忍都是形容词或动词的使动用法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翻译时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要译成</w:t>
      </w:r>
      <w:r w:rsidRPr="008336D7">
        <w:rPr>
          <w:rFonts w:hint="eastAsia"/>
        </w:rPr>
        <w:t xml:space="preserve"> </w:t>
      </w:r>
      <w:r w:rsidRPr="008336D7">
        <w:rPr>
          <w:rFonts w:hint="eastAsia"/>
        </w:rPr>
        <w:t>“使……”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一词多义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国、拂、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通假字</w:t>
      </w:r>
      <w:r w:rsidRPr="008336D7">
        <w:rPr>
          <w:rFonts w:hint="eastAsia"/>
        </w:rPr>
        <w:t>:</w:t>
      </w:r>
      <w:r w:rsidRPr="008336D7">
        <w:rPr>
          <w:rFonts w:hint="eastAsia"/>
        </w:rPr>
        <w:t>曾、衡、拂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虚词</w:t>
      </w:r>
      <w:r w:rsidRPr="008336D7">
        <w:rPr>
          <w:rFonts w:hint="eastAsia"/>
        </w:rPr>
        <w:t>:</w:t>
      </w:r>
      <w:r w:rsidRPr="008336D7">
        <w:rPr>
          <w:rFonts w:hint="eastAsia"/>
        </w:rPr>
        <w:t>于、以等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重点句</w:t>
      </w:r>
      <w:r w:rsidRPr="008336D7">
        <w:rPr>
          <w:rFonts w:hint="eastAsia"/>
        </w:rPr>
        <w:t>:</w:t>
      </w:r>
      <w:r w:rsidRPr="008336D7">
        <w:rPr>
          <w:rFonts w:hint="eastAsia"/>
        </w:rPr>
        <w:t>故天将降大任于是人也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必先苦其心志</w:t>
      </w:r>
      <w:r w:rsidRPr="008336D7">
        <w:rPr>
          <w:rFonts w:hint="eastAsia"/>
        </w:rPr>
        <w:t>;</w:t>
      </w:r>
      <w:r w:rsidRPr="008336D7">
        <w:rPr>
          <w:rFonts w:hint="eastAsia"/>
        </w:rPr>
        <w:t>劳其筋骨</w:t>
      </w:r>
      <w:r w:rsidRPr="008336D7">
        <w:rPr>
          <w:rFonts w:hint="eastAsia"/>
        </w:rPr>
        <w:t>,</w:t>
      </w:r>
      <w:r w:rsidRPr="008336D7">
        <w:rPr>
          <w:rFonts w:hint="eastAsia"/>
        </w:rPr>
        <w:t>饿其体肤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空乏其身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行拂乱其所为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所以动心忍性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曾益其所不能</w:t>
      </w:r>
      <w:r w:rsidRPr="008336D7">
        <w:rPr>
          <w:rFonts w:hint="eastAsia"/>
        </w:rPr>
        <w:t>;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人恒过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然后能改</w:t>
      </w:r>
      <w:r w:rsidRPr="008336D7">
        <w:rPr>
          <w:rFonts w:hint="eastAsia"/>
        </w:rPr>
        <w:t>;</w:t>
      </w:r>
      <w:r w:rsidRPr="008336D7">
        <w:rPr>
          <w:rFonts w:hint="eastAsia"/>
        </w:rPr>
        <w:t>困于心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衡于虑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而后作</w:t>
      </w:r>
      <w:r w:rsidRPr="008336D7">
        <w:rPr>
          <w:rFonts w:hint="eastAsia"/>
        </w:rPr>
        <w:t>;</w:t>
      </w:r>
      <w:r w:rsidRPr="008336D7">
        <w:rPr>
          <w:rFonts w:hint="eastAsia"/>
        </w:rPr>
        <w:t>征于色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发于声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而后喻</w:t>
      </w:r>
      <w:r w:rsidRPr="008336D7">
        <w:rPr>
          <w:rFonts w:hint="eastAsia"/>
        </w:rPr>
        <w:t>.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入则无法家拂士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出则无敌国外患者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国恒亡。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然后知生于忧患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而死于安乐也</w:t>
      </w:r>
      <w:r w:rsidRPr="008336D7">
        <w:rPr>
          <w:rFonts w:hint="eastAsia"/>
        </w:rPr>
        <w:t>.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评价方式</w:t>
      </w:r>
      <w:r w:rsidRPr="008336D7">
        <w:rPr>
          <w:rFonts w:hint="eastAsia"/>
        </w:rPr>
        <w:t>:</w:t>
      </w:r>
      <w:r w:rsidRPr="008336D7">
        <w:rPr>
          <w:rFonts w:hint="eastAsia"/>
        </w:rPr>
        <w:t>指名学生以接龙形式翻译全文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师生共同纠正、补充。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设计意图</w:t>
      </w:r>
      <w:r w:rsidRPr="008336D7">
        <w:rPr>
          <w:rFonts w:hint="eastAsia"/>
        </w:rPr>
        <w:t>:</w:t>
      </w:r>
      <w:r w:rsidRPr="008336D7">
        <w:rPr>
          <w:rFonts w:hint="eastAsia"/>
        </w:rPr>
        <w:t>翻译环节至关重要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它是学生积累文言词语的过程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牵涉到学生对文意的正确理解和对文章思想的正确解读。本阶段各个环节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步步推进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稳抓稳打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把学习的主动权交给学生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使学生成为学习的主人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调动学生学习的积极性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培养他们翻译文言文的能力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突出教学重点中的“疏通文意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积累重点字词”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并为下一步探究文章做好准备。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(</w:t>
      </w:r>
      <w:r w:rsidRPr="008336D7">
        <w:rPr>
          <w:rFonts w:hint="eastAsia"/>
        </w:rPr>
        <w:t>三</w:t>
      </w:r>
      <w:r w:rsidRPr="008336D7">
        <w:rPr>
          <w:rFonts w:hint="eastAsia"/>
        </w:rPr>
        <w:t>)</w:t>
      </w:r>
      <w:r w:rsidRPr="008336D7">
        <w:rPr>
          <w:rFonts w:hint="eastAsia"/>
        </w:rPr>
        <w:t>合作探究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点拨提升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具体内容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理解作者思想观点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明确写作思路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把握语言特色。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设计策略</w:t>
      </w:r>
      <w:r w:rsidRPr="008336D7">
        <w:rPr>
          <w:rFonts w:hint="eastAsia"/>
        </w:rPr>
        <w:t>:</w:t>
      </w:r>
      <w:r w:rsidRPr="008336D7">
        <w:rPr>
          <w:rFonts w:hint="eastAsia"/>
        </w:rPr>
        <w:t>让学生通过自主阅读理解文章思想观点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明确文章观点是“生于忧患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死于安乐”后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让学生通过合作探究把握文章写作思路及语言特色。学生发言后</w:t>
      </w:r>
      <w:r w:rsidRPr="008336D7">
        <w:rPr>
          <w:rFonts w:hint="eastAsia"/>
        </w:rPr>
        <w:t>,</w:t>
      </w:r>
      <w:r w:rsidRPr="008336D7">
        <w:rPr>
          <w:rFonts w:hint="eastAsia"/>
        </w:rPr>
        <w:t>通过屏幕展示文章思路</w:t>
      </w:r>
      <w:r w:rsidRPr="008336D7">
        <w:rPr>
          <w:rFonts w:hint="eastAsia"/>
        </w:rPr>
        <w:t>:</w:t>
      </w:r>
      <w:r w:rsidRPr="008336D7">
        <w:rPr>
          <w:rFonts w:hint="eastAsia"/>
        </w:rPr>
        <w:t>文章先用六位名人的史实说明人才在苦难中造就</w:t>
      </w:r>
      <w:r w:rsidRPr="008336D7">
        <w:rPr>
          <w:rFonts w:hint="eastAsia"/>
        </w:rPr>
        <w:t>;</w:t>
      </w:r>
      <w:r w:rsidRPr="008336D7">
        <w:rPr>
          <w:rFonts w:hint="eastAsia"/>
        </w:rPr>
        <w:t>然后从正面论述磨难对于人生的意义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由人生扩展到治国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反面论述没有忧患的危害</w:t>
      </w:r>
      <w:r w:rsidRPr="008336D7">
        <w:rPr>
          <w:rFonts w:hint="eastAsia"/>
        </w:rPr>
        <w:t>;</w:t>
      </w:r>
      <w:r w:rsidRPr="008336D7">
        <w:rPr>
          <w:rFonts w:hint="eastAsia"/>
        </w:rPr>
        <w:t>最后得出作者的思想观点。语言特色是使用了大量排比句</w:t>
      </w:r>
      <w:r w:rsidRPr="008336D7">
        <w:rPr>
          <w:rFonts w:hint="eastAsia"/>
        </w:rPr>
        <w:t>,</w:t>
      </w:r>
      <w:r w:rsidRPr="008336D7">
        <w:rPr>
          <w:rFonts w:hint="eastAsia"/>
        </w:rPr>
        <w:t>雄辩有力、富有气势等。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评价方式</w:t>
      </w:r>
      <w:r w:rsidRPr="008336D7">
        <w:rPr>
          <w:rFonts w:hint="eastAsia"/>
        </w:rPr>
        <w:t>:</w:t>
      </w:r>
      <w:r w:rsidRPr="008336D7">
        <w:rPr>
          <w:rFonts w:hint="eastAsia"/>
        </w:rPr>
        <w:t>以单元组为单位抽层展示合作交流、探究的结果。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设计意图</w:t>
      </w:r>
      <w:r w:rsidRPr="008336D7">
        <w:rPr>
          <w:rFonts w:hint="eastAsia"/>
        </w:rPr>
        <w:t>:</w:t>
      </w:r>
      <w:r w:rsidRPr="008336D7">
        <w:rPr>
          <w:rFonts w:hint="eastAsia"/>
        </w:rPr>
        <w:t>本阶段主要解决两个问题</w:t>
      </w:r>
      <w:r w:rsidRPr="008336D7">
        <w:rPr>
          <w:rFonts w:hint="eastAsia"/>
        </w:rPr>
        <w:t>:</w:t>
      </w:r>
      <w:r w:rsidRPr="008336D7">
        <w:rPr>
          <w:rFonts w:hint="eastAsia"/>
        </w:rPr>
        <w:t>一是文章写了什么</w:t>
      </w:r>
      <w:r w:rsidRPr="008336D7">
        <w:rPr>
          <w:rFonts w:hint="eastAsia"/>
        </w:rPr>
        <w:t>?(</w:t>
      </w:r>
      <w:r w:rsidRPr="008336D7">
        <w:rPr>
          <w:rFonts w:hint="eastAsia"/>
        </w:rPr>
        <w:t>思想观点</w:t>
      </w:r>
      <w:r w:rsidRPr="008336D7">
        <w:rPr>
          <w:rFonts w:hint="eastAsia"/>
        </w:rPr>
        <w:t>)</w:t>
      </w:r>
      <w:r w:rsidRPr="008336D7">
        <w:rPr>
          <w:rFonts w:hint="eastAsia"/>
        </w:rPr>
        <w:t>二是怎样写的</w:t>
      </w:r>
      <w:r w:rsidRPr="008336D7">
        <w:rPr>
          <w:rFonts w:hint="eastAsia"/>
        </w:rPr>
        <w:t>?(</w:t>
      </w:r>
      <w:r w:rsidRPr="008336D7">
        <w:rPr>
          <w:rFonts w:hint="eastAsia"/>
        </w:rPr>
        <w:t>写作思路、语言特色等</w:t>
      </w:r>
      <w:r w:rsidRPr="008336D7">
        <w:rPr>
          <w:rFonts w:hint="eastAsia"/>
        </w:rPr>
        <w:t>)</w:t>
      </w:r>
      <w:r w:rsidRPr="008336D7">
        <w:rPr>
          <w:rFonts w:hint="eastAsia"/>
        </w:rPr>
        <w:t>本环节进一步落实学生在课堂上的主体地位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继续培养学生自主思考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合作交流的能力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最后教师点拨提升。突破教学重点“体会作者思想”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解决教学难点“把握文章写作特色”。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(</w:t>
      </w:r>
      <w:r w:rsidRPr="008336D7">
        <w:rPr>
          <w:rFonts w:hint="eastAsia"/>
        </w:rPr>
        <w:t>四</w:t>
      </w:r>
      <w:r w:rsidRPr="008336D7">
        <w:rPr>
          <w:rFonts w:hint="eastAsia"/>
        </w:rPr>
        <w:t>)</w:t>
      </w:r>
      <w:r w:rsidRPr="008336D7">
        <w:rPr>
          <w:rFonts w:hint="eastAsia"/>
        </w:rPr>
        <w:t>拓展延伸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丰富积累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具体内容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引导学生联系古今中外历史和现实领会人处于困境才会奋发有为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国无忧患往往遭到灭亡的道理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树立正确对待苦难和安乐的人生态度。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设计策略</w:t>
      </w:r>
      <w:r w:rsidRPr="008336D7">
        <w:rPr>
          <w:rFonts w:hint="eastAsia"/>
        </w:rPr>
        <w:t>:</w:t>
      </w:r>
      <w:r w:rsidRPr="008336D7">
        <w:rPr>
          <w:rFonts w:hint="eastAsia"/>
        </w:rPr>
        <w:t>课前搜集资料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课上小组交流教师点拨提升。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评价方式</w:t>
      </w:r>
      <w:r w:rsidRPr="008336D7">
        <w:rPr>
          <w:rFonts w:hint="eastAsia"/>
        </w:rPr>
        <w:t>:</w:t>
      </w:r>
      <w:r w:rsidRPr="008336D7">
        <w:rPr>
          <w:rFonts w:hint="eastAsia"/>
        </w:rPr>
        <w:t>以单元组为单位抽层展示交流情况。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设计意图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引导学生通过搜集资料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合作交流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联系古今中外历史和现实进一步理解人处于困境才会奋发有为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国无忧患往往遭到灭亡的道理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树立正确对待苦难和安乐的人生态度。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(</w:t>
      </w:r>
      <w:r w:rsidRPr="008336D7">
        <w:rPr>
          <w:rFonts w:hint="eastAsia"/>
        </w:rPr>
        <w:t>五</w:t>
      </w:r>
      <w:r w:rsidRPr="008336D7">
        <w:rPr>
          <w:rFonts w:hint="eastAsia"/>
        </w:rPr>
        <w:t>)</w:t>
      </w:r>
      <w:r w:rsidRPr="008336D7">
        <w:rPr>
          <w:rFonts w:hint="eastAsia"/>
        </w:rPr>
        <w:t>随堂检测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直面现实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具体内容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结合个人和民族的现实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思考讨论忧患意识的现实意义。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设计策略</w:t>
      </w:r>
      <w:r w:rsidRPr="008336D7">
        <w:rPr>
          <w:rFonts w:hint="eastAsia"/>
        </w:rPr>
        <w:t>:</w:t>
      </w:r>
      <w:r w:rsidRPr="008336D7">
        <w:rPr>
          <w:rFonts w:hint="eastAsia"/>
        </w:rPr>
        <w:t>结合历史反思现实。“正是忧患意识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越王勾践卧薪尝胆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励精图治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才有了三千越甲可吞吴</w:t>
      </w:r>
      <w:r w:rsidRPr="008336D7">
        <w:rPr>
          <w:rFonts w:hint="eastAsia"/>
        </w:rPr>
        <w:t>;</w:t>
      </w:r>
      <w:r w:rsidRPr="008336D7">
        <w:rPr>
          <w:rFonts w:hint="eastAsia"/>
        </w:rPr>
        <w:t>正是忧患意识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大和民族精诚团结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忍辱精进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才在二战的废墟上建立了一个科技大国。改革开放后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我国取得了经济建设的巨大成就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综合国力不断增强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国际地位日益提高。可另一方面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美国为首的西方列强对中国的民族复兴虎视眈眈</w:t>
      </w:r>
      <w:r w:rsidRPr="008336D7">
        <w:rPr>
          <w:rFonts w:hint="eastAsia"/>
        </w:rPr>
        <w:t>;</w:t>
      </w:r>
      <w:r w:rsidRPr="008336D7">
        <w:rPr>
          <w:rFonts w:hint="eastAsia"/>
        </w:rPr>
        <w:t>日本人更是不断寻衅滋事</w:t>
      </w:r>
      <w:r w:rsidRPr="008336D7">
        <w:rPr>
          <w:rFonts w:hint="eastAsia"/>
        </w:rPr>
        <w:t>;</w:t>
      </w:r>
      <w:r w:rsidRPr="008336D7">
        <w:rPr>
          <w:rFonts w:hint="eastAsia"/>
        </w:rPr>
        <w:t>面对全球性的经济危机</w:t>
      </w:r>
      <w:r w:rsidRPr="008336D7">
        <w:rPr>
          <w:rFonts w:hint="eastAsia"/>
        </w:rPr>
        <w:t>;</w:t>
      </w:r>
      <w:r w:rsidRPr="008336D7">
        <w:rPr>
          <w:rFonts w:hint="eastAsia"/>
        </w:rPr>
        <w:t>频繁的较大灾难雪灾、洪涝、地震、干旱等……请同学们结合个人和民族的现实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思考讨论忧患意识的现实意义。”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lastRenderedPageBreak/>
        <w:t>评价方式</w:t>
      </w:r>
      <w:r w:rsidRPr="008336D7">
        <w:rPr>
          <w:rFonts w:hint="eastAsia"/>
        </w:rPr>
        <w:t>:</w:t>
      </w:r>
      <w:r w:rsidRPr="008336D7">
        <w:rPr>
          <w:rFonts w:hint="eastAsia"/>
        </w:rPr>
        <w:t>以单元组为单位抽层展示交流结果。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设计意图</w:t>
      </w:r>
      <w:r w:rsidRPr="008336D7">
        <w:rPr>
          <w:rFonts w:hint="eastAsia"/>
        </w:rPr>
        <w:t>: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《语文课程标准》提出“语文课程应植根于现实</w:t>
      </w:r>
      <w:r w:rsidRPr="008336D7">
        <w:rPr>
          <w:rFonts w:hint="eastAsia"/>
        </w:rPr>
        <w:t>,</w:t>
      </w:r>
      <w:r w:rsidRPr="008336D7">
        <w:rPr>
          <w:rFonts w:hint="eastAsia"/>
        </w:rPr>
        <w:t>面向世界</w:t>
      </w:r>
      <w:r w:rsidRPr="008336D7">
        <w:rPr>
          <w:rFonts w:hint="eastAsia"/>
        </w:rPr>
        <w:t>,</w:t>
      </w:r>
      <w:r w:rsidRPr="008336D7">
        <w:rPr>
          <w:rFonts w:hint="eastAsia"/>
        </w:rPr>
        <w:t>面向未来。”通过这一环节拓展阅读和思考的空间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让学生从语文小课堂走向了社会大生活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唤醒了学生的忧患意识和积极进取的精神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激发学生民族主义和爱国主义的激情。同时随堂检测的教学环节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也能更好的调动学生学习的积极主动性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进一步提升课堂学习效率。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活动</w:t>
      </w:r>
      <w:r w:rsidRPr="008336D7">
        <w:rPr>
          <w:rFonts w:hint="eastAsia"/>
        </w:rPr>
        <w:t>3</w:t>
      </w:r>
      <w:r w:rsidRPr="008336D7">
        <w:rPr>
          <w:rFonts w:hint="eastAsia"/>
        </w:rPr>
        <w:t>【活动】课堂活动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(</w:t>
      </w:r>
      <w:r w:rsidRPr="008336D7">
        <w:rPr>
          <w:rFonts w:hint="eastAsia"/>
        </w:rPr>
        <w:t>四</w:t>
      </w:r>
      <w:r w:rsidRPr="008336D7">
        <w:rPr>
          <w:rFonts w:hint="eastAsia"/>
        </w:rPr>
        <w:t>)</w:t>
      </w:r>
      <w:r w:rsidRPr="008336D7">
        <w:rPr>
          <w:rFonts w:hint="eastAsia"/>
        </w:rPr>
        <w:t>拓展延伸</w:t>
      </w:r>
      <w:r w:rsidRPr="008336D7">
        <w:rPr>
          <w:rFonts w:hint="eastAsia"/>
        </w:rPr>
        <w:t>,</w:t>
      </w:r>
      <w:r w:rsidRPr="008336D7">
        <w:rPr>
          <w:rFonts w:hint="eastAsia"/>
        </w:rPr>
        <w:t>丰富积累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具体内容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引导学生联系古今中外历史和现实领会人处于困境才会奋发有为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国无忧患往往遭到灭亡的道理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树立正确对待苦难和安乐的人生态度。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设计策略</w:t>
      </w:r>
      <w:r w:rsidRPr="008336D7">
        <w:rPr>
          <w:rFonts w:hint="eastAsia"/>
        </w:rPr>
        <w:t>:</w:t>
      </w:r>
      <w:r w:rsidRPr="008336D7">
        <w:rPr>
          <w:rFonts w:hint="eastAsia"/>
        </w:rPr>
        <w:t>课前搜集资料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课上小组交流教师点拨提升。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评价方式</w:t>
      </w:r>
      <w:r w:rsidRPr="008336D7">
        <w:rPr>
          <w:rFonts w:hint="eastAsia"/>
        </w:rPr>
        <w:t>:</w:t>
      </w:r>
      <w:r w:rsidRPr="008336D7">
        <w:rPr>
          <w:rFonts w:hint="eastAsia"/>
        </w:rPr>
        <w:t>以单元组为单位抽层展示交流情况。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设计意图</w:t>
      </w:r>
      <w:r w:rsidRPr="008336D7">
        <w:rPr>
          <w:rFonts w:hint="eastAsia"/>
        </w:rPr>
        <w:t>:</w:t>
      </w:r>
      <w:r w:rsidRPr="008336D7">
        <w:rPr>
          <w:rFonts w:hint="eastAsia"/>
        </w:rPr>
        <w:t>引导学生通过搜集资料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合作交流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联系古今中外历史和现实进一步理解人处于困境才会奋发有为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国无忧患往往遭到灭亡的道理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树立正确对待苦难和安乐的人生态度。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活动</w:t>
      </w:r>
      <w:r w:rsidRPr="008336D7">
        <w:rPr>
          <w:rFonts w:hint="eastAsia"/>
        </w:rPr>
        <w:t>4</w:t>
      </w:r>
      <w:r w:rsidRPr="008336D7">
        <w:rPr>
          <w:rFonts w:hint="eastAsia"/>
        </w:rPr>
        <w:t>【练习】随堂小练习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(</w:t>
      </w:r>
      <w:r w:rsidRPr="008336D7">
        <w:rPr>
          <w:rFonts w:hint="eastAsia"/>
        </w:rPr>
        <w:t>五</w:t>
      </w:r>
      <w:r w:rsidRPr="008336D7">
        <w:rPr>
          <w:rFonts w:hint="eastAsia"/>
        </w:rPr>
        <w:t>)</w:t>
      </w:r>
      <w:r w:rsidRPr="008336D7">
        <w:rPr>
          <w:rFonts w:hint="eastAsia"/>
        </w:rPr>
        <w:t>随堂检测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直面现实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具体内容</w:t>
      </w:r>
      <w:r w:rsidRPr="008336D7">
        <w:rPr>
          <w:rFonts w:hint="eastAsia"/>
        </w:rPr>
        <w:t>:</w:t>
      </w:r>
      <w:r w:rsidRPr="008336D7">
        <w:rPr>
          <w:rFonts w:hint="eastAsia"/>
        </w:rPr>
        <w:t>结合个人和民族的现实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思考讨论忧患意识的现实意义。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设计策略</w:t>
      </w:r>
      <w:r w:rsidRPr="008336D7">
        <w:rPr>
          <w:rFonts w:hint="eastAsia"/>
        </w:rPr>
        <w:t>:</w:t>
      </w:r>
      <w:r w:rsidRPr="008336D7">
        <w:rPr>
          <w:rFonts w:hint="eastAsia"/>
        </w:rPr>
        <w:t>结合历史反思现实。“正是忧患意识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越王勾践卧薪尝胆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励精图治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才有了三千越甲可吞吴</w:t>
      </w:r>
      <w:r w:rsidRPr="008336D7">
        <w:rPr>
          <w:rFonts w:hint="eastAsia"/>
        </w:rPr>
        <w:t>;</w:t>
      </w:r>
      <w:r w:rsidRPr="008336D7">
        <w:rPr>
          <w:rFonts w:hint="eastAsia"/>
        </w:rPr>
        <w:t>正是忧患意识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大和民族精诚团结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忍辱精进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才在二战的废墟上建立了一个科技大国。改革开放后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我国取得了经济建设的巨大成就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综合国力不断增强</w:t>
      </w:r>
      <w:r w:rsidRPr="008336D7">
        <w:rPr>
          <w:rFonts w:hint="eastAsia"/>
        </w:rPr>
        <w:t>,</w:t>
      </w:r>
      <w:r w:rsidRPr="008336D7">
        <w:rPr>
          <w:rFonts w:hint="eastAsia"/>
        </w:rPr>
        <w:t>国际地位日益提高。可另一方面</w:t>
      </w:r>
      <w:r w:rsidRPr="008336D7">
        <w:rPr>
          <w:rFonts w:hint="eastAsia"/>
        </w:rPr>
        <w:t>,</w:t>
      </w:r>
      <w:r w:rsidRPr="008336D7">
        <w:rPr>
          <w:rFonts w:hint="eastAsia"/>
        </w:rPr>
        <w:t>美国为首的西方列强对中国的民族复兴虎视眈眈</w:t>
      </w:r>
      <w:r w:rsidRPr="008336D7">
        <w:rPr>
          <w:rFonts w:hint="eastAsia"/>
        </w:rPr>
        <w:t>;</w:t>
      </w:r>
      <w:r w:rsidRPr="008336D7">
        <w:rPr>
          <w:rFonts w:hint="eastAsia"/>
        </w:rPr>
        <w:t>日本人更是不断寻衅滋事</w:t>
      </w:r>
      <w:r w:rsidRPr="008336D7">
        <w:rPr>
          <w:rFonts w:hint="eastAsia"/>
        </w:rPr>
        <w:t>;</w:t>
      </w:r>
      <w:r w:rsidRPr="008336D7">
        <w:rPr>
          <w:rFonts w:hint="eastAsia"/>
        </w:rPr>
        <w:t>面对全球性的经济危机</w:t>
      </w:r>
      <w:r w:rsidRPr="008336D7">
        <w:rPr>
          <w:rFonts w:hint="eastAsia"/>
        </w:rPr>
        <w:t>;</w:t>
      </w:r>
      <w:r w:rsidRPr="008336D7">
        <w:rPr>
          <w:rFonts w:hint="eastAsia"/>
        </w:rPr>
        <w:t>频繁的较大灾难雪灾、洪涝、地震、干旱等……请同学们结合个人和民族的现实</w:t>
      </w:r>
      <w:r w:rsidRPr="008336D7">
        <w:rPr>
          <w:rFonts w:hint="eastAsia"/>
        </w:rPr>
        <w:t>,</w:t>
      </w:r>
      <w:r w:rsidRPr="008336D7">
        <w:rPr>
          <w:rFonts w:hint="eastAsia"/>
        </w:rPr>
        <w:t>思考讨论忧患意识的现实意义。”</w:t>
      </w:r>
    </w:p>
    <w:p w:rsidR="008336D7" w:rsidRPr="008336D7" w:rsidRDefault="008336D7" w:rsidP="008336D7">
      <w:pPr>
        <w:rPr>
          <w:rFonts w:hint="eastAsia"/>
        </w:rPr>
      </w:pPr>
      <w:r w:rsidRPr="008336D7">
        <w:rPr>
          <w:rFonts w:hint="eastAsia"/>
        </w:rPr>
        <w:t>评价方式</w:t>
      </w:r>
      <w:r w:rsidRPr="008336D7">
        <w:rPr>
          <w:rFonts w:hint="eastAsia"/>
        </w:rPr>
        <w:t>:</w:t>
      </w:r>
      <w:r w:rsidRPr="008336D7">
        <w:rPr>
          <w:rFonts w:hint="eastAsia"/>
        </w:rPr>
        <w:t>以单元组为单位抽层展示交流结果。</w:t>
      </w:r>
    </w:p>
    <w:p w:rsidR="00CE1FE6" w:rsidRDefault="00CE1FE6"/>
    <w:sectPr w:rsidR="00CE1FE6" w:rsidSect="00CE1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4F8" w:rsidRDefault="00D004F8" w:rsidP="008336D7">
      <w:r>
        <w:separator/>
      </w:r>
    </w:p>
  </w:endnote>
  <w:endnote w:type="continuationSeparator" w:id="0">
    <w:p w:rsidR="00D004F8" w:rsidRDefault="00D004F8" w:rsidP="00833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4F8" w:rsidRDefault="00D004F8" w:rsidP="008336D7">
      <w:r>
        <w:separator/>
      </w:r>
    </w:p>
  </w:footnote>
  <w:footnote w:type="continuationSeparator" w:id="0">
    <w:p w:rsidR="00D004F8" w:rsidRDefault="00D004F8" w:rsidP="008336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6D7"/>
    <w:rsid w:val="008336D7"/>
    <w:rsid w:val="00CE1FE6"/>
    <w:rsid w:val="00D00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FE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3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36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3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36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8359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452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5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30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06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6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736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866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63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370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89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3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7396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382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5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7754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31175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31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61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30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9116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83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18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442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7614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99463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49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323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8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38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976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1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734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369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049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34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130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2902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0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985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7582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4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62094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84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87865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986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2935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94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45395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0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3917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6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110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17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25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903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49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685</Words>
  <Characters>3909</Characters>
  <DocSecurity>0</DocSecurity>
  <Lines>32</Lines>
  <Paragraphs>9</Paragraphs>
  <ScaleCrop>false</ScaleCrop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2018-10-07T05:31:00Z</dcterms:created>
  <dcterms:modified xsi:type="dcterms:W3CDTF">2018-10-07T05:32:00Z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