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9FB" w:rsidRPr="00F959FB" w:rsidRDefault="00F959FB" w:rsidP="00F959FB">
      <w:r w:rsidRPr="00F959FB">
        <w:rPr>
          <w:rFonts w:hint="eastAsia"/>
        </w:rPr>
        <w:t>1</w:t>
      </w:r>
      <w:r w:rsidRPr="00F959FB">
        <w:rPr>
          <w:rFonts w:hint="eastAsia"/>
        </w:rPr>
        <w:t>教学目标</w:t>
      </w:r>
    </w:p>
    <w:p w:rsidR="00F959FB" w:rsidRPr="00F959FB" w:rsidRDefault="00F959FB" w:rsidP="00F959FB">
      <w:pPr>
        <w:rPr>
          <w:rFonts w:hint="eastAsia"/>
        </w:rPr>
      </w:pPr>
      <w:r w:rsidRPr="00F959FB">
        <w:rPr>
          <w:rFonts w:hint="eastAsia"/>
        </w:rPr>
        <w:t>(1)</w:t>
      </w:r>
      <w:r w:rsidRPr="00F959FB">
        <w:rPr>
          <w:rFonts w:hint="eastAsia"/>
        </w:rPr>
        <w:t>通过圈画品读</w:t>
      </w:r>
      <w:r w:rsidRPr="00F959FB">
        <w:rPr>
          <w:rFonts w:hint="eastAsia"/>
        </w:rPr>
        <w:t>,</w:t>
      </w:r>
      <w:r w:rsidRPr="00F959FB">
        <w:rPr>
          <w:rFonts w:hint="eastAsia"/>
        </w:rPr>
        <w:t>体会细节描写对于安排情节结构、塑造人物性格以及揭示主题思想的作用。</w:t>
      </w:r>
      <w:r w:rsidRPr="00F959FB">
        <w:rPr>
          <w:rFonts w:hint="eastAsia"/>
        </w:rPr>
        <w:t>(2)</w:t>
      </w:r>
      <w:r w:rsidRPr="00F959FB">
        <w:rPr>
          <w:rFonts w:hint="eastAsia"/>
        </w:rPr>
        <w:t>了解铺垫、伏笔、悬念的设置</w:t>
      </w:r>
      <w:r w:rsidRPr="00F959FB">
        <w:rPr>
          <w:rFonts w:hint="eastAsia"/>
        </w:rPr>
        <w:t>,</w:t>
      </w:r>
      <w:r w:rsidRPr="00F959FB">
        <w:rPr>
          <w:rFonts w:hint="eastAsia"/>
        </w:rPr>
        <w:t>体会小说结构上的巧妙</w:t>
      </w:r>
      <w:r w:rsidRPr="00F959FB">
        <w:rPr>
          <w:rFonts w:hint="eastAsia"/>
        </w:rPr>
        <w:t>,</w:t>
      </w:r>
      <w:r w:rsidRPr="00F959FB">
        <w:rPr>
          <w:rFonts w:hint="eastAsia"/>
        </w:rPr>
        <w:t>尤其是“欧</w:t>
      </w:r>
      <w:r w:rsidRPr="00F959FB">
        <w:rPr>
          <w:rFonts w:hint="eastAsia"/>
        </w:rPr>
        <w:t>?</w:t>
      </w:r>
      <w:r w:rsidRPr="00F959FB">
        <w:rPr>
          <w:rFonts w:hint="eastAsia"/>
        </w:rPr>
        <w:t>亨利式结尾”的艺术魅力。</w:t>
      </w:r>
      <w:r w:rsidRPr="00F959FB">
        <w:rPr>
          <w:rFonts w:hint="eastAsia"/>
        </w:rPr>
        <w:t>(3)</w:t>
      </w:r>
      <w:r w:rsidRPr="00F959FB">
        <w:rPr>
          <w:rFonts w:hint="eastAsia"/>
        </w:rPr>
        <w:t>学习平凡小人物的形象塑造</w:t>
      </w:r>
      <w:r w:rsidRPr="00F959FB">
        <w:rPr>
          <w:rFonts w:hint="eastAsia"/>
        </w:rPr>
        <w:t>,</w:t>
      </w:r>
      <w:r w:rsidRPr="00F959FB">
        <w:rPr>
          <w:rFonts w:hint="eastAsia"/>
        </w:rPr>
        <w:t>感悟“含泪的微笑”。</w:t>
      </w:r>
    </w:p>
    <w:p w:rsidR="00F959FB" w:rsidRPr="00F959FB" w:rsidRDefault="00F959FB" w:rsidP="00F959FB">
      <w:pPr>
        <w:rPr>
          <w:rFonts w:hint="eastAsia"/>
        </w:rPr>
      </w:pPr>
      <w:r w:rsidRPr="00F959FB">
        <w:rPr>
          <w:rFonts w:hint="eastAsia"/>
        </w:rPr>
        <w:t>2</w:t>
      </w:r>
      <w:r w:rsidRPr="00F959FB">
        <w:rPr>
          <w:rFonts w:hint="eastAsia"/>
        </w:rPr>
        <w:t>学情分析</w:t>
      </w:r>
    </w:p>
    <w:p w:rsidR="00F959FB" w:rsidRPr="00F959FB" w:rsidRDefault="00F959FB" w:rsidP="00F959FB">
      <w:pPr>
        <w:rPr>
          <w:rFonts w:hint="eastAsia"/>
        </w:rPr>
      </w:pPr>
      <w:r w:rsidRPr="00F959FB">
        <w:rPr>
          <w:rFonts w:hint="eastAsia"/>
        </w:rPr>
        <w:t>课前</w:t>
      </w:r>
      <w:r w:rsidRPr="00F959FB">
        <w:rPr>
          <w:rFonts w:hint="eastAsia"/>
        </w:rPr>
        <w:t>,</w:t>
      </w:r>
      <w:r w:rsidRPr="00F959FB">
        <w:rPr>
          <w:rFonts w:hint="eastAsia"/>
        </w:rPr>
        <w:t>学生已经自学了课文</w:t>
      </w:r>
      <w:r w:rsidRPr="00F959FB">
        <w:rPr>
          <w:rFonts w:hint="eastAsia"/>
        </w:rPr>
        <w:t>,</w:t>
      </w:r>
      <w:r w:rsidRPr="00F959FB">
        <w:rPr>
          <w:rFonts w:hint="eastAsia"/>
        </w:rPr>
        <w:t>并完成了学习单的前半部分</w:t>
      </w:r>
      <w:r w:rsidRPr="00F959FB">
        <w:rPr>
          <w:rFonts w:hint="eastAsia"/>
        </w:rPr>
        <w:t>,</w:t>
      </w:r>
      <w:r w:rsidRPr="00F959FB">
        <w:rPr>
          <w:rFonts w:hint="eastAsia"/>
        </w:rPr>
        <w:t>内容包括了解作者、字音字义、圣诞节送礼习俗的来源、小说的三要素</w:t>
      </w:r>
      <w:r w:rsidRPr="00F959FB">
        <w:rPr>
          <w:rFonts w:hint="eastAsia"/>
        </w:rPr>
        <w:t>,</w:t>
      </w:r>
      <w:r w:rsidRPr="00F959FB">
        <w:rPr>
          <w:rFonts w:hint="eastAsia"/>
        </w:rPr>
        <w:t>还简单地概括了小说内容</w:t>
      </w:r>
      <w:r w:rsidRPr="00F959FB">
        <w:rPr>
          <w:rFonts w:hint="eastAsia"/>
        </w:rPr>
        <w:t>,</w:t>
      </w:r>
      <w:r w:rsidRPr="00F959FB">
        <w:rPr>
          <w:rFonts w:hint="eastAsia"/>
        </w:rPr>
        <w:t>表达了阅读感受。</w:t>
      </w:r>
    </w:p>
    <w:p w:rsidR="00F959FB" w:rsidRPr="00F959FB" w:rsidRDefault="00F959FB" w:rsidP="00F959FB">
      <w:pPr>
        <w:rPr>
          <w:rFonts w:hint="eastAsia"/>
        </w:rPr>
      </w:pPr>
      <w:r w:rsidRPr="00F959FB">
        <w:rPr>
          <w:rFonts w:hint="eastAsia"/>
        </w:rPr>
        <w:t>3</w:t>
      </w:r>
      <w:r w:rsidRPr="00F959FB">
        <w:rPr>
          <w:rFonts w:hint="eastAsia"/>
        </w:rPr>
        <w:t>重点难点</w:t>
      </w:r>
    </w:p>
    <w:p w:rsidR="00F959FB" w:rsidRPr="00F959FB" w:rsidRDefault="00F959FB" w:rsidP="00F959FB">
      <w:pPr>
        <w:rPr>
          <w:rFonts w:hint="eastAsia"/>
        </w:rPr>
      </w:pPr>
      <w:r w:rsidRPr="00F959FB">
        <w:rPr>
          <w:rFonts w:hint="eastAsia"/>
        </w:rPr>
        <w:t>教学重点</w:t>
      </w:r>
      <w:r w:rsidRPr="00F959FB">
        <w:rPr>
          <w:rFonts w:hint="eastAsia"/>
        </w:rPr>
        <w:t>:</w:t>
      </w:r>
      <w:r w:rsidRPr="00F959FB">
        <w:rPr>
          <w:rFonts w:hint="eastAsia"/>
        </w:rPr>
        <w:t>体会细节描写对于安排情节结构、塑造人物性格以及揭示主题思想的作用。教学难点</w:t>
      </w:r>
      <w:r w:rsidRPr="00F959FB">
        <w:rPr>
          <w:rFonts w:hint="eastAsia"/>
        </w:rPr>
        <w:t>:</w:t>
      </w:r>
      <w:r w:rsidRPr="00F959FB">
        <w:rPr>
          <w:rFonts w:hint="eastAsia"/>
        </w:rPr>
        <w:t>体会“欧</w:t>
      </w:r>
      <w:r w:rsidRPr="00F959FB">
        <w:rPr>
          <w:rFonts w:hint="eastAsia"/>
        </w:rPr>
        <w:t>?</w:t>
      </w:r>
      <w:r w:rsidRPr="00F959FB">
        <w:rPr>
          <w:rFonts w:hint="eastAsia"/>
        </w:rPr>
        <w:t>亨利式结尾”的艺术魅力</w:t>
      </w:r>
      <w:r w:rsidRPr="00F959FB">
        <w:rPr>
          <w:rFonts w:hint="eastAsia"/>
        </w:rPr>
        <w:t>,</w:t>
      </w:r>
      <w:r w:rsidRPr="00F959FB">
        <w:rPr>
          <w:rFonts w:hint="eastAsia"/>
        </w:rPr>
        <w:t>感悟“含泪的微笑”。</w:t>
      </w:r>
    </w:p>
    <w:p w:rsidR="00F959FB" w:rsidRPr="00F959FB" w:rsidRDefault="00F959FB" w:rsidP="00F959FB">
      <w:pPr>
        <w:rPr>
          <w:rFonts w:hint="eastAsia"/>
        </w:rPr>
      </w:pPr>
      <w:r w:rsidRPr="00F959FB">
        <w:rPr>
          <w:rFonts w:hint="eastAsia"/>
        </w:rPr>
        <w:t>4</w:t>
      </w:r>
      <w:r w:rsidRPr="00F959FB">
        <w:rPr>
          <w:rFonts w:hint="eastAsia"/>
        </w:rPr>
        <w:t>教学过程</w:t>
      </w:r>
    </w:p>
    <w:p w:rsidR="00F959FB" w:rsidRPr="00F959FB" w:rsidRDefault="00F959FB" w:rsidP="00F959FB">
      <w:pPr>
        <w:rPr>
          <w:rFonts w:hint="eastAsia"/>
        </w:rPr>
      </w:pPr>
      <w:r w:rsidRPr="00F959FB">
        <w:rPr>
          <w:rFonts w:hint="eastAsia"/>
        </w:rPr>
        <w:t>4.1</w:t>
      </w:r>
      <w:r w:rsidRPr="00F959FB">
        <w:rPr>
          <w:rFonts w:hint="eastAsia"/>
          <w:i/>
          <w:iCs/>
        </w:rPr>
        <w:t>第一学时</w:t>
      </w:r>
    </w:p>
    <w:p w:rsidR="00F959FB" w:rsidRPr="00F959FB" w:rsidRDefault="00F959FB" w:rsidP="00F959FB">
      <w:pPr>
        <w:rPr>
          <w:rFonts w:hint="eastAsia"/>
        </w:rPr>
      </w:pPr>
      <w:r w:rsidRPr="00F959FB">
        <w:rPr>
          <w:rFonts w:hint="eastAsia"/>
        </w:rPr>
        <w:t>4.1.1</w:t>
      </w:r>
      <w:r w:rsidRPr="00F959FB">
        <w:rPr>
          <w:rFonts w:hint="eastAsia"/>
        </w:rPr>
        <w:t>导入新课</w:t>
      </w:r>
    </w:p>
    <w:p w:rsidR="00F959FB" w:rsidRPr="00F959FB" w:rsidRDefault="00F959FB" w:rsidP="00F959FB">
      <w:pPr>
        <w:rPr>
          <w:rFonts w:hint="eastAsia"/>
        </w:rPr>
      </w:pPr>
      <w:r w:rsidRPr="00F959FB">
        <w:rPr>
          <w:rFonts w:hint="eastAsia"/>
        </w:rPr>
        <w:t>1</w:t>
      </w:r>
      <w:r w:rsidRPr="00F959FB">
        <w:rPr>
          <w:rFonts w:hint="eastAsia"/>
        </w:rPr>
        <w:t>、课题相关故事导入</w:t>
      </w:r>
      <w:r w:rsidRPr="00F959FB">
        <w:rPr>
          <w:rFonts w:hint="eastAsia"/>
        </w:rPr>
        <w:t>:</w:t>
      </w:r>
      <w:r w:rsidRPr="00F959FB">
        <w:rPr>
          <w:rFonts w:hint="eastAsia"/>
        </w:rPr>
        <w:t>《圣经》上记载着这样一个故事。耶稣降生时</w:t>
      </w:r>
      <w:r w:rsidRPr="00F959FB">
        <w:rPr>
          <w:rFonts w:hint="eastAsia"/>
        </w:rPr>
        <w:t>,</w:t>
      </w:r>
      <w:r w:rsidRPr="00F959FB">
        <w:rPr>
          <w:rFonts w:hint="eastAsia"/>
        </w:rPr>
        <w:t>三个贤人从东方来到伯利恒送给他礼物</w:t>
      </w:r>
      <w:r w:rsidRPr="00F959FB">
        <w:rPr>
          <w:rFonts w:hint="eastAsia"/>
        </w:rPr>
        <w:t>,</w:t>
      </w:r>
      <w:r w:rsidRPr="00F959FB">
        <w:rPr>
          <w:rFonts w:hint="eastAsia"/>
        </w:rPr>
        <w:t>他们赠给耶稣黄金代表高贵</w:t>
      </w:r>
      <w:r w:rsidRPr="00F959FB">
        <w:rPr>
          <w:rFonts w:hint="eastAsia"/>
        </w:rPr>
        <w:t>,</w:t>
      </w:r>
      <w:r w:rsidRPr="00F959FB">
        <w:rPr>
          <w:rFonts w:hint="eastAsia"/>
        </w:rPr>
        <w:t>乳香象征圣洁</w:t>
      </w:r>
      <w:r w:rsidRPr="00F959FB">
        <w:rPr>
          <w:rFonts w:hint="eastAsia"/>
        </w:rPr>
        <w:t>,</w:t>
      </w:r>
      <w:r w:rsidRPr="00F959FB">
        <w:rPr>
          <w:rFonts w:hint="eastAsia"/>
        </w:rPr>
        <w:t>没药预示耶稣将为世人赎罪而死。从此以后</w:t>
      </w:r>
      <w:r w:rsidRPr="00F959FB">
        <w:rPr>
          <w:rFonts w:hint="eastAsia"/>
        </w:rPr>
        <w:t>,</w:t>
      </w:r>
      <w:r w:rsidRPr="00F959FB">
        <w:rPr>
          <w:rFonts w:hint="eastAsia"/>
        </w:rPr>
        <w:t>西方在圣诞节这一天互相赠送礼物来表达自己心中最真挚的感情</w:t>
      </w:r>
      <w:r w:rsidRPr="00F959FB">
        <w:rPr>
          <w:rFonts w:hint="eastAsia"/>
        </w:rPr>
        <w:t>,</w:t>
      </w:r>
      <w:r w:rsidRPr="00F959FB">
        <w:rPr>
          <w:rFonts w:hint="eastAsia"/>
        </w:rPr>
        <w:t>因而演绎了许多动人的故事。美国作家欧</w:t>
      </w:r>
      <w:r w:rsidRPr="00F959FB">
        <w:rPr>
          <w:rFonts w:hint="eastAsia"/>
        </w:rPr>
        <w:t>?</w:t>
      </w:r>
      <w:r w:rsidRPr="00F959FB">
        <w:rPr>
          <w:rFonts w:hint="eastAsia"/>
        </w:rPr>
        <w:t>亨利的《贤人的礼物》就是一个感人至深的故事。</w:t>
      </w:r>
    </w:p>
    <w:p w:rsidR="00F959FB" w:rsidRPr="00F959FB" w:rsidRDefault="00F959FB" w:rsidP="00F959FB">
      <w:pPr>
        <w:rPr>
          <w:rFonts w:hint="eastAsia"/>
        </w:rPr>
      </w:pPr>
      <w:r w:rsidRPr="00F959FB">
        <w:rPr>
          <w:rFonts w:hint="eastAsia"/>
        </w:rPr>
        <w:t>2</w:t>
      </w:r>
      <w:r w:rsidRPr="00F959FB">
        <w:rPr>
          <w:rFonts w:hint="eastAsia"/>
        </w:rPr>
        <w:t>、请同学们迅速回顾旧识</w:t>
      </w:r>
      <w:r w:rsidRPr="00F959FB">
        <w:rPr>
          <w:rFonts w:hint="eastAsia"/>
        </w:rPr>
        <w:t>,</w:t>
      </w:r>
      <w:r w:rsidRPr="00F959FB">
        <w:rPr>
          <w:rFonts w:hint="eastAsia"/>
        </w:rPr>
        <w:t>介绍欧·亨利的文学艺术成就</w:t>
      </w:r>
      <w:r w:rsidRPr="00F959FB">
        <w:rPr>
          <w:rFonts w:hint="eastAsia"/>
        </w:rPr>
        <w:t>,</w:t>
      </w:r>
      <w:r w:rsidRPr="00F959FB">
        <w:rPr>
          <w:rFonts w:hint="eastAsia"/>
        </w:rPr>
        <w:t>概括一下他的作品的主要风格。</w:t>
      </w:r>
    </w:p>
    <w:p w:rsidR="00F959FB" w:rsidRPr="00F959FB" w:rsidRDefault="00F959FB" w:rsidP="00F959FB">
      <w:pPr>
        <w:rPr>
          <w:rFonts w:hint="eastAsia"/>
        </w:rPr>
      </w:pPr>
      <w:r w:rsidRPr="00F959FB">
        <w:rPr>
          <w:rFonts w:hint="eastAsia"/>
        </w:rPr>
        <w:t>4.1.2</w:t>
      </w:r>
      <w:r w:rsidRPr="00F959FB">
        <w:rPr>
          <w:rFonts w:hint="eastAsia"/>
        </w:rPr>
        <w:t>整体感知　关注细节</w:t>
      </w:r>
    </w:p>
    <w:p w:rsidR="00F959FB" w:rsidRPr="00F959FB" w:rsidRDefault="00F959FB" w:rsidP="00F959FB">
      <w:pPr>
        <w:rPr>
          <w:rFonts w:hint="eastAsia"/>
        </w:rPr>
      </w:pPr>
      <w:r w:rsidRPr="00F959FB">
        <w:rPr>
          <w:rFonts w:hint="eastAsia"/>
        </w:rPr>
        <w:t>请学生在预习的基础上释题</w:t>
      </w:r>
      <w:r w:rsidRPr="00F959FB">
        <w:rPr>
          <w:rFonts w:hint="eastAsia"/>
        </w:rPr>
        <w:t>:</w:t>
      </w:r>
    </w:p>
    <w:p w:rsidR="00F959FB" w:rsidRPr="00F959FB" w:rsidRDefault="00F959FB" w:rsidP="00F959FB">
      <w:pPr>
        <w:rPr>
          <w:rFonts w:hint="eastAsia"/>
        </w:rPr>
      </w:pPr>
      <w:r w:rsidRPr="00F959FB">
        <w:rPr>
          <w:rFonts w:hint="eastAsia"/>
        </w:rPr>
        <w:t>1</w:t>
      </w:r>
      <w:r w:rsidRPr="00F959FB">
        <w:rPr>
          <w:rFonts w:hint="eastAsia"/>
        </w:rPr>
        <w:t>、小说中的“贤人”是谁</w:t>
      </w:r>
      <w:r w:rsidRPr="00F959FB">
        <w:rPr>
          <w:rFonts w:hint="eastAsia"/>
        </w:rPr>
        <w:t>?</w:t>
      </w:r>
    </w:p>
    <w:p w:rsidR="00F959FB" w:rsidRPr="00F959FB" w:rsidRDefault="00F959FB" w:rsidP="00F959FB">
      <w:pPr>
        <w:rPr>
          <w:rFonts w:hint="eastAsia"/>
        </w:rPr>
      </w:pPr>
      <w:r w:rsidRPr="00F959FB">
        <w:rPr>
          <w:rFonts w:hint="eastAsia"/>
        </w:rPr>
        <w:t>2</w:t>
      </w:r>
      <w:r w:rsidRPr="00F959FB">
        <w:rPr>
          <w:rFonts w:hint="eastAsia"/>
        </w:rPr>
        <w:t>、“礼物”又是什么礼物</w:t>
      </w:r>
      <w:r w:rsidRPr="00F959FB">
        <w:rPr>
          <w:rFonts w:hint="eastAsia"/>
        </w:rPr>
        <w:t>?</w:t>
      </w:r>
    </w:p>
    <w:p w:rsidR="00F959FB" w:rsidRPr="00F959FB" w:rsidRDefault="00F959FB" w:rsidP="00F959FB">
      <w:pPr>
        <w:rPr>
          <w:rFonts w:hint="eastAsia"/>
        </w:rPr>
      </w:pPr>
      <w:r w:rsidRPr="00F959FB">
        <w:rPr>
          <w:rFonts w:hint="eastAsia"/>
        </w:rPr>
        <w:t>从情节概括角度入手</w:t>
      </w:r>
      <w:r w:rsidRPr="00F959FB">
        <w:rPr>
          <w:rFonts w:hint="eastAsia"/>
        </w:rPr>
        <w:t>,</w:t>
      </w:r>
      <w:r w:rsidRPr="00F959FB">
        <w:rPr>
          <w:rFonts w:hint="eastAsia"/>
        </w:rPr>
        <w:t>明确</w:t>
      </w:r>
      <w:r w:rsidRPr="00F959FB">
        <w:rPr>
          <w:rFonts w:hint="eastAsia"/>
        </w:rPr>
        <w:t>:</w:t>
      </w:r>
      <w:r w:rsidRPr="00F959FB">
        <w:rPr>
          <w:rFonts w:hint="eastAsia"/>
        </w:rPr>
        <w:t>女主人公黛拉在圣诞节前忍痛割爱卖掉长发为丈夫杰姆买回白金表链</w:t>
      </w:r>
      <w:r w:rsidRPr="00F959FB">
        <w:rPr>
          <w:rFonts w:hint="eastAsia"/>
        </w:rPr>
        <w:t>,</w:t>
      </w:r>
      <w:r w:rsidRPr="00F959FB">
        <w:rPr>
          <w:rFonts w:hint="eastAsia"/>
        </w:rPr>
        <w:t>与此同时</w:t>
      </w:r>
      <w:r w:rsidRPr="00F959FB">
        <w:rPr>
          <w:rFonts w:hint="eastAsia"/>
        </w:rPr>
        <w:t>,</w:t>
      </w:r>
      <w:r w:rsidRPr="00F959FB">
        <w:rPr>
          <w:rFonts w:hint="eastAsia"/>
        </w:rPr>
        <w:t>杰姆却卖了心爱的祖传金表为妻子买了她向往已久的发梳</w:t>
      </w:r>
      <w:r w:rsidRPr="00F959FB">
        <w:rPr>
          <w:rFonts w:hint="eastAsia"/>
        </w:rPr>
        <w:t>,</w:t>
      </w:r>
      <w:r w:rsidRPr="00F959FB">
        <w:rPr>
          <w:rFonts w:hint="eastAsia"/>
        </w:rPr>
        <w:t>两人珍贵的礼物都成了无用的东西。</w:t>
      </w:r>
    </w:p>
    <w:p w:rsidR="00F959FB" w:rsidRPr="00F959FB" w:rsidRDefault="00F959FB" w:rsidP="00F959FB">
      <w:pPr>
        <w:rPr>
          <w:rFonts w:hint="eastAsia"/>
        </w:rPr>
      </w:pPr>
      <w:r w:rsidRPr="00F959FB">
        <w:rPr>
          <w:rFonts w:hint="eastAsia"/>
        </w:rPr>
        <w:t>4.1.3</w:t>
      </w:r>
      <w:r w:rsidRPr="00F959FB">
        <w:rPr>
          <w:rFonts w:hint="eastAsia"/>
        </w:rPr>
        <w:t>深入阅读　分析细节</w:t>
      </w:r>
    </w:p>
    <w:p w:rsidR="00F959FB" w:rsidRPr="00F959FB" w:rsidRDefault="00F959FB" w:rsidP="00F959FB">
      <w:pPr>
        <w:rPr>
          <w:rFonts w:hint="eastAsia"/>
        </w:rPr>
      </w:pPr>
      <w:r w:rsidRPr="00F959FB">
        <w:rPr>
          <w:rFonts w:hint="eastAsia"/>
        </w:rPr>
        <w:t>总问题</w:t>
      </w:r>
      <w:r w:rsidRPr="00F959FB">
        <w:rPr>
          <w:rFonts w:hint="eastAsia"/>
        </w:rPr>
        <w:t>:</w:t>
      </w:r>
      <w:r w:rsidRPr="00F959FB">
        <w:rPr>
          <w:rFonts w:hint="eastAsia"/>
        </w:rPr>
        <w:t>这两份“礼物”是怎样的礼物</w:t>
      </w:r>
      <w:r w:rsidRPr="00F959FB">
        <w:rPr>
          <w:rFonts w:hint="eastAsia"/>
        </w:rPr>
        <w:t>?</w:t>
      </w:r>
      <w:r w:rsidRPr="00F959FB">
        <w:rPr>
          <w:rFonts w:hint="eastAsia"/>
        </w:rPr>
        <w:t>用一个词语来形容</w:t>
      </w:r>
      <w:r w:rsidRPr="00F959FB">
        <w:rPr>
          <w:rFonts w:hint="eastAsia"/>
        </w:rPr>
        <w:t>,</w:t>
      </w:r>
      <w:r w:rsidRPr="00F959FB">
        <w:rPr>
          <w:rFonts w:hint="eastAsia"/>
        </w:rPr>
        <w:t>并说明原因。</w:t>
      </w:r>
    </w:p>
    <w:p w:rsidR="00F959FB" w:rsidRPr="00F959FB" w:rsidRDefault="00F959FB" w:rsidP="00F959FB">
      <w:pPr>
        <w:rPr>
          <w:rFonts w:hint="eastAsia"/>
        </w:rPr>
      </w:pPr>
      <w:r w:rsidRPr="00F959FB">
        <w:rPr>
          <w:rFonts w:hint="eastAsia"/>
        </w:rPr>
        <w:t>教师根据学生的回答</w:t>
      </w:r>
      <w:r w:rsidRPr="00F959FB">
        <w:rPr>
          <w:rFonts w:hint="eastAsia"/>
        </w:rPr>
        <w:t>,</w:t>
      </w:r>
      <w:r w:rsidRPr="00F959FB">
        <w:rPr>
          <w:rFonts w:hint="eastAsia"/>
        </w:rPr>
        <w:t>请学生圈画细节描写来分析原因</w:t>
      </w:r>
      <w:r w:rsidRPr="00F959FB">
        <w:rPr>
          <w:rFonts w:hint="eastAsia"/>
        </w:rPr>
        <w:t>,</w:t>
      </w:r>
      <w:r w:rsidRPr="00F959FB">
        <w:rPr>
          <w:rFonts w:hint="eastAsia"/>
        </w:rPr>
        <w:t>由此引导学生从情节安排、人物形象、环境描写、主题思想角度进行深入把握</w:t>
      </w:r>
      <w:r w:rsidRPr="00F959FB">
        <w:rPr>
          <w:rFonts w:hint="eastAsia"/>
        </w:rPr>
        <w:t>:</w:t>
      </w:r>
    </w:p>
    <w:p w:rsidR="00F959FB" w:rsidRPr="00F959FB" w:rsidRDefault="00F959FB" w:rsidP="00F959FB">
      <w:pPr>
        <w:rPr>
          <w:rFonts w:hint="eastAsia"/>
        </w:rPr>
      </w:pPr>
      <w:r w:rsidRPr="00F959FB">
        <w:rPr>
          <w:rFonts w:hint="eastAsia"/>
        </w:rPr>
        <w:t>1</w:t>
      </w:r>
      <w:r w:rsidRPr="00F959FB">
        <w:rPr>
          <w:rFonts w:hint="eastAsia"/>
        </w:rPr>
        <w:t>、情节安排</w:t>
      </w:r>
    </w:p>
    <w:p w:rsidR="00F959FB" w:rsidRPr="00F959FB" w:rsidRDefault="00F959FB" w:rsidP="00F959FB">
      <w:pPr>
        <w:rPr>
          <w:rFonts w:hint="eastAsia"/>
        </w:rPr>
      </w:pPr>
      <w:r w:rsidRPr="00F959FB">
        <w:rPr>
          <w:rFonts w:hint="eastAsia"/>
        </w:rPr>
        <w:t>⑴人们都说欧·亨利是个编故事的能手。他是如何运用巧妙的构思将一个简单的故事说得引人人胜的</w:t>
      </w:r>
      <w:r w:rsidRPr="00F959FB">
        <w:rPr>
          <w:rFonts w:hint="eastAsia"/>
        </w:rPr>
        <w:t>?</w:t>
      </w:r>
    </w:p>
    <w:p w:rsidR="00F959FB" w:rsidRPr="00F959FB" w:rsidRDefault="00F959FB" w:rsidP="00F959FB">
      <w:pPr>
        <w:rPr>
          <w:rFonts w:hint="eastAsia"/>
        </w:rPr>
      </w:pPr>
      <w:r w:rsidRPr="00F959FB">
        <w:rPr>
          <w:rFonts w:hint="eastAsia"/>
        </w:rPr>
        <w:t>⑵作者在情节展开过程中</w:t>
      </w:r>
      <w:r w:rsidRPr="00F959FB">
        <w:rPr>
          <w:rFonts w:hint="eastAsia"/>
        </w:rPr>
        <w:t>,</w:t>
      </w:r>
      <w:r w:rsidRPr="00F959FB">
        <w:rPr>
          <w:rFonts w:hint="eastAsia"/>
        </w:rPr>
        <w:t>是否已作了充分的铺垫</w:t>
      </w:r>
      <w:r w:rsidRPr="00F959FB">
        <w:rPr>
          <w:rFonts w:hint="eastAsia"/>
        </w:rPr>
        <w:t>?</w:t>
      </w:r>
    </w:p>
    <w:p w:rsidR="00F959FB" w:rsidRPr="00F959FB" w:rsidRDefault="00F959FB" w:rsidP="00F959FB">
      <w:pPr>
        <w:rPr>
          <w:rFonts w:hint="eastAsia"/>
        </w:rPr>
      </w:pPr>
      <w:r w:rsidRPr="00F959FB">
        <w:rPr>
          <w:rFonts w:hint="eastAsia"/>
        </w:rPr>
        <w:t>明确</w:t>
      </w:r>
      <w:r w:rsidRPr="00F959FB">
        <w:rPr>
          <w:rFonts w:hint="eastAsia"/>
        </w:rPr>
        <w:t>:</w:t>
      </w:r>
      <w:r w:rsidRPr="00F959FB">
        <w:rPr>
          <w:rFonts w:hint="eastAsia"/>
        </w:rPr>
        <w:t>课文层层设置悬念的精巧结构</w:t>
      </w:r>
      <w:r w:rsidRPr="00F959FB">
        <w:rPr>
          <w:rFonts w:hint="eastAsia"/>
        </w:rPr>
        <w:t>:</w:t>
      </w:r>
      <w:r w:rsidRPr="00F959FB">
        <w:rPr>
          <w:rFonts w:hint="eastAsia"/>
        </w:rPr>
        <w:t>作者在故事发展过程中</w:t>
      </w:r>
      <w:r w:rsidRPr="00F959FB">
        <w:rPr>
          <w:rFonts w:hint="eastAsia"/>
        </w:rPr>
        <w:t>,</w:t>
      </w:r>
      <w:r w:rsidRPr="00F959FB">
        <w:rPr>
          <w:rFonts w:hint="eastAsia"/>
        </w:rPr>
        <w:t>始终把最紧要的东西包藏着</w:t>
      </w:r>
      <w:r w:rsidRPr="00F959FB">
        <w:rPr>
          <w:rFonts w:hint="eastAsia"/>
        </w:rPr>
        <w:t>,</w:t>
      </w:r>
      <w:r w:rsidRPr="00F959FB">
        <w:rPr>
          <w:rFonts w:hint="eastAsia"/>
        </w:rPr>
        <w:t>引而不发</w:t>
      </w:r>
      <w:r w:rsidRPr="00F959FB">
        <w:rPr>
          <w:rFonts w:hint="eastAsia"/>
        </w:rPr>
        <w:t>,</w:t>
      </w:r>
      <w:r w:rsidRPr="00F959FB">
        <w:rPr>
          <w:rFonts w:hint="eastAsia"/>
        </w:rPr>
        <w:t>到结束时才和盘托出原委</w:t>
      </w:r>
      <w:r w:rsidRPr="00F959FB">
        <w:rPr>
          <w:rFonts w:hint="eastAsia"/>
        </w:rPr>
        <w:t>(</w:t>
      </w:r>
      <w:r w:rsidRPr="00F959FB">
        <w:rPr>
          <w:rFonts w:hint="eastAsia"/>
        </w:rPr>
        <w:t>如反复数“一块八毛七”等细节的层层铺垫</w:t>
      </w:r>
      <w:r w:rsidRPr="00F959FB">
        <w:rPr>
          <w:rFonts w:hint="eastAsia"/>
        </w:rPr>
        <w:t>)</w:t>
      </w:r>
      <w:r w:rsidRPr="00F959FB">
        <w:rPr>
          <w:rFonts w:hint="eastAsia"/>
        </w:rPr>
        <w:t>。</w:t>
      </w:r>
      <w:r w:rsidRPr="00F959FB">
        <w:rPr>
          <w:rFonts w:hint="eastAsia"/>
        </w:rPr>
        <w:t xml:space="preserve"> </w:t>
      </w:r>
      <w:r w:rsidRPr="00F959FB">
        <w:rPr>
          <w:rFonts w:hint="eastAsia"/>
        </w:rPr>
        <w:t>“欧·亨利式的结尾”——结局出人意料</w:t>
      </w:r>
      <w:r w:rsidRPr="00F959FB">
        <w:rPr>
          <w:rFonts w:hint="eastAsia"/>
        </w:rPr>
        <w:t>,</w:t>
      </w:r>
      <w:r w:rsidRPr="00F959FB">
        <w:rPr>
          <w:rFonts w:hint="eastAsia"/>
        </w:rPr>
        <w:t>却又在情理之中。</w:t>
      </w:r>
    </w:p>
    <w:p w:rsidR="00F959FB" w:rsidRPr="00F959FB" w:rsidRDefault="00F959FB" w:rsidP="00F959FB">
      <w:pPr>
        <w:rPr>
          <w:rFonts w:hint="eastAsia"/>
        </w:rPr>
      </w:pPr>
      <w:r w:rsidRPr="00F959FB">
        <w:rPr>
          <w:rFonts w:hint="eastAsia"/>
        </w:rPr>
        <w:t>2</w:t>
      </w:r>
      <w:r w:rsidRPr="00F959FB">
        <w:rPr>
          <w:rFonts w:hint="eastAsia"/>
        </w:rPr>
        <w:t>、人物形象</w:t>
      </w:r>
      <w:r w:rsidRPr="00F959FB">
        <w:rPr>
          <w:rFonts w:hint="eastAsia"/>
        </w:rPr>
        <w:t>(</w:t>
      </w:r>
      <w:r w:rsidRPr="00F959FB">
        <w:rPr>
          <w:rFonts w:hint="eastAsia"/>
        </w:rPr>
        <w:t>以黛拉为例</w:t>
      </w:r>
      <w:r w:rsidRPr="00F959FB">
        <w:rPr>
          <w:rFonts w:hint="eastAsia"/>
        </w:rPr>
        <w:t>,</w:t>
      </w:r>
      <w:r w:rsidRPr="00F959FB">
        <w:rPr>
          <w:rFonts w:hint="eastAsia"/>
        </w:rPr>
        <w:t>延伸到吉姆</w:t>
      </w:r>
      <w:r w:rsidRPr="00F959FB">
        <w:rPr>
          <w:rFonts w:hint="eastAsia"/>
        </w:rPr>
        <w:t>)</w:t>
      </w:r>
    </w:p>
    <w:p w:rsidR="00F959FB" w:rsidRPr="00F959FB" w:rsidRDefault="00F959FB" w:rsidP="00F959FB">
      <w:pPr>
        <w:rPr>
          <w:rFonts w:hint="eastAsia"/>
        </w:rPr>
      </w:pPr>
      <w:r w:rsidRPr="00F959FB">
        <w:rPr>
          <w:rFonts w:hint="eastAsia"/>
        </w:rPr>
        <w:t>⑴小说的主人公是谁</w:t>
      </w:r>
      <w:r w:rsidRPr="00F959FB">
        <w:rPr>
          <w:rFonts w:hint="eastAsia"/>
        </w:rPr>
        <w:t>?</w:t>
      </w:r>
      <w:r w:rsidRPr="00F959FB">
        <w:rPr>
          <w:rFonts w:hint="eastAsia"/>
        </w:rPr>
        <w:t>谁着墨比较多</w:t>
      </w:r>
      <w:r w:rsidRPr="00F959FB">
        <w:rPr>
          <w:rFonts w:hint="eastAsia"/>
        </w:rPr>
        <w:t>?</w:t>
      </w:r>
      <w:r w:rsidRPr="00F959FB">
        <w:rPr>
          <w:rFonts w:hint="eastAsia"/>
        </w:rPr>
        <w:t>为什么</w:t>
      </w:r>
      <w:r w:rsidRPr="00F959FB">
        <w:rPr>
          <w:rFonts w:hint="eastAsia"/>
        </w:rPr>
        <w:t>?</w:t>
      </w:r>
    </w:p>
    <w:p w:rsidR="00F959FB" w:rsidRPr="00F959FB" w:rsidRDefault="00F959FB" w:rsidP="00F959FB">
      <w:pPr>
        <w:rPr>
          <w:rFonts w:hint="eastAsia"/>
        </w:rPr>
      </w:pPr>
      <w:r w:rsidRPr="00F959FB">
        <w:rPr>
          <w:rFonts w:hint="eastAsia"/>
        </w:rPr>
        <w:t>⑵围绕礼物</w:t>
      </w:r>
      <w:r w:rsidRPr="00F959FB">
        <w:rPr>
          <w:rFonts w:hint="eastAsia"/>
        </w:rPr>
        <w:t>,</w:t>
      </w:r>
      <w:r w:rsidRPr="00F959FB">
        <w:rPr>
          <w:rFonts w:hint="eastAsia"/>
        </w:rPr>
        <w:t>黛拉前后有怎样的心理变化</w:t>
      </w:r>
      <w:r w:rsidRPr="00F959FB">
        <w:rPr>
          <w:rFonts w:hint="eastAsia"/>
        </w:rPr>
        <w:t>?</w:t>
      </w:r>
    </w:p>
    <w:p w:rsidR="00F959FB" w:rsidRPr="00F959FB" w:rsidRDefault="00F959FB" w:rsidP="00F959FB">
      <w:pPr>
        <w:rPr>
          <w:rFonts w:hint="eastAsia"/>
        </w:rPr>
      </w:pPr>
      <w:r w:rsidRPr="00F959FB">
        <w:rPr>
          <w:rFonts w:hint="eastAsia"/>
        </w:rPr>
        <w:t>⑶小说中黛拉和吉姆的外貌为何介绍得极少</w:t>
      </w:r>
      <w:r w:rsidRPr="00F959FB">
        <w:rPr>
          <w:rFonts w:hint="eastAsia"/>
        </w:rPr>
        <w:t>?</w:t>
      </w:r>
    </w:p>
    <w:p w:rsidR="00F959FB" w:rsidRPr="00F959FB" w:rsidRDefault="00F959FB" w:rsidP="00F959FB">
      <w:pPr>
        <w:rPr>
          <w:rFonts w:hint="eastAsia"/>
        </w:rPr>
      </w:pPr>
      <w:r w:rsidRPr="00F959FB">
        <w:rPr>
          <w:rFonts w:hint="eastAsia"/>
        </w:rPr>
        <w:t>通过对心理描写、细节描写及其它重点语句的分析</w:t>
      </w:r>
      <w:r w:rsidRPr="00F959FB">
        <w:rPr>
          <w:rFonts w:hint="eastAsia"/>
        </w:rPr>
        <w:t>,</w:t>
      </w:r>
      <w:r w:rsidRPr="00F959FB">
        <w:rPr>
          <w:rFonts w:hint="eastAsia"/>
        </w:rPr>
        <w:t>如</w:t>
      </w:r>
      <w:r w:rsidRPr="00F959FB">
        <w:rPr>
          <w:rFonts w:hint="eastAsia"/>
        </w:rPr>
        <w:t>11-17</w:t>
      </w:r>
      <w:r w:rsidRPr="00F959FB">
        <w:rPr>
          <w:rFonts w:hint="eastAsia"/>
        </w:rPr>
        <w:t>小节</w:t>
      </w:r>
      <w:r w:rsidRPr="00F959FB">
        <w:rPr>
          <w:rFonts w:hint="eastAsia"/>
        </w:rPr>
        <w:t>,</w:t>
      </w:r>
      <w:r w:rsidRPr="00F959FB">
        <w:rPr>
          <w:rFonts w:hint="eastAsia"/>
        </w:rPr>
        <w:t>明确</w:t>
      </w:r>
      <w:r w:rsidRPr="00F959FB">
        <w:rPr>
          <w:rFonts w:hint="eastAsia"/>
        </w:rPr>
        <w:t>:</w:t>
      </w:r>
      <w:r w:rsidRPr="00F959FB">
        <w:rPr>
          <w:rFonts w:hint="eastAsia"/>
        </w:rPr>
        <w:t>两人无主次之分</w:t>
      </w:r>
      <w:r w:rsidRPr="00F959FB">
        <w:rPr>
          <w:rFonts w:hint="eastAsia"/>
        </w:rPr>
        <w:t>,</w:t>
      </w:r>
      <w:r w:rsidRPr="00F959FB">
        <w:rPr>
          <w:rFonts w:hint="eastAsia"/>
        </w:rPr>
        <w:t>仅是因为小说采用了明、暗线的结构形式</w:t>
      </w:r>
      <w:r w:rsidRPr="00F959FB">
        <w:rPr>
          <w:rFonts w:hint="eastAsia"/>
        </w:rPr>
        <w:t>,</w:t>
      </w:r>
      <w:r w:rsidRPr="00F959FB">
        <w:rPr>
          <w:rFonts w:hint="eastAsia"/>
        </w:rPr>
        <w:t>虽然在叙说上以黛拉为主</w:t>
      </w:r>
      <w:r w:rsidRPr="00F959FB">
        <w:rPr>
          <w:rFonts w:hint="eastAsia"/>
        </w:rPr>
        <w:t>,</w:t>
      </w:r>
      <w:r w:rsidRPr="00F959FB">
        <w:rPr>
          <w:rFonts w:hint="eastAsia"/>
        </w:rPr>
        <w:t>但无损吉姆的形象。从夫妇之间的感情看</w:t>
      </w:r>
      <w:r w:rsidRPr="00F959FB">
        <w:rPr>
          <w:rFonts w:hint="eastAsia"/>
        </w:rPr>
        <w:t>,</w:t>
      </w:r>
      <w:r w:rsidRPr="00F959FB">
        <w:rPr>
          <w:rFonts w:hint="eastAsia"/>
        </w:rPr>
        <w:t>两人深爱对方远胜于自己。夫妻情深</w:t>
      </w:r>
      <w:r w:rsidRPr="00F959FB">
        <w:rPr>
          <w:rFonts w:hint="eastAsia"/>
        </w:rPr>
        <w:t>,</w:t>
      </w:r>
      <w:r w:rsidRPr="00F959FB">
        <w:rPr>
          <w:rFonts w:hint="eastAsia"/>
        </w:rPr>
        <w:t>又逢佳节</w:t>
      </w:r>
      <w:r w:rsidRPr="00F959FB">
        <w:rPr>
          <w:rFonts w:hint="eastAsia"/>
        </w:rPr>
        <w:t>,</w:t>
      </w:r>
      <w:r w:rsidRPr="00F959FB">
        <w:rPr>
          <w:rFonts w:hint="eastAsia"/>
        </w:rPr>
        <w:t>穷困的家境使他们不约而同地牺牲了自己最宝贵的东西为对方买礼物</w:t>
      </w:r>
      <w:r w:rsidRPr="00F959FB">
        <w:rPr>
          <w:rFonts w:hint="eastAsia"/>
        </w:rPr>
        <w:t>,</w:t>
      </w:r>
      <w:r w:rsidRPr="00F959FB">
        <w:rPr>
          <w:rFonts w:hint="eastAsia"/>
        </w:rPr>
        <w:t>表达对真爱的追求。作者对他们外貌的刻意模糊也</w:t>
      </w:r>
      <w:r w:rsidRPr="00F959FB">
        <w:rPr>
          <w:rFonts w:hint="eastAsia"/>
        </w:rPr>
        <w:lastRenderedPageBreak/>
        <w:t>是为了凸显这对平凡夫妻的美好品质</w:t>
      </w:r>
      <w:r w:rsidRPr="00F959FB">
        <w:rPr>
          <w:rFonts w:hint="eastAsia"/>
        </w:rPr>
        <w:t>(</w:t>
      </w:r>
      <w:r w:rsidRPr="00F959FB">
        <w:rPr>
          <w:rFonts w:hint="eastAsia"/>
        </w:rPr>
        <w:t>如黛拉挑选那条表链时的评价</w:t>
      </w:r>
      <w:r w:rsidRPr="00F959FB">
        <w:rPr>
          <w:rFonts w:hint="eastAsia"/>
        </w:rPr>
        <w:t>)</w:t>
      </w:r>
      <w:r w:rsidRPr="00F959FB">
        <w:rPr>
          <w:rFonts w:hint="eastAsia"/>
        </w:rPr>
        <w:t>。</w:t>
      </w:r>
    </w:p>
    <w:p w:rsidR="00F959FB" w:rsidRPr="00F959FB" w:rsidRDefault="00F959FB" w:rsidP="00F959FB">
      <w:pPr>
        <w:rPr>
          <w:rFonts w:hint="eastAsia"/>
        </w:rPr>
      </w:pPr>
      <w:r w:rsidRPr="00F959FB">
        <w:rPr>
          <w:rFonts w:hint="eastAsia"/>
        </w:rPr>
        <w:t>3</w:t>
      </w:r>
      <w:r w:rsidRPr="00F959FB">
        <w:rPr>
          <w:rFonts w:hint="eastAsia"/>
        </w:rPr>
        <w:t>、环境描写</w:t>
      </w:r>
    </w:p>
    <w:p w:rsidR="00F959FB" w:rsidRPr="00F959FB" w:rsidRDefault="00F959FB" w:rsidP="00F959FB">
      <w:pPr>
        <w:rPr>
          <w:rFonts w:hint="eastAsia"/>
        </w:rPr>
      </w:pPr>
      <w:r w:rsidRPr="00F959FB">
        <w:rPr>
          <w:rFonts w:hint="eastAsia"/>
        </w:rPr>
        <w:t>⑴为什么要将故事安排在圣诞节这个特殊的日子</w:t>
      </w:r>
      <w:r w:rsidRPr="00F959FB">
        <w:rPr>
          <w:rFonts w:hint="eastAsia"/>
        </w:rPr>
        <w:t>?</w:t>
      </w:r>
    </w:p>
    <w:p w:rsidR="00F959FB" w:rsidRPr="00F959FB" w:rsidRDefault="00F959FB" w:rsidP="00F959FB">
      <w:pPr>
        <w:rPr>
          <w:rFonts w:hint="eastAsia"/>
        </w:rPr>
      </w:pPr>
      <w:r w:rsidRPr="00F959FB">
        <w:rPr>
          <w:rFonts w:hint="eastAsia"/>
        </w:rPr>
        <w:t>⑵为何又要描写他们的家</w:t>
      </w:r>
      <w:r w:rsidRPr="00F959FB">
        <w:rPr>
          <w:rFonts w:hint="eastAsia"/>
        </w:rPr>
        <w:t>?</w:t>
      </w:r>
      <w:r w:rsidRPr="00F959FB">
        <w:rPr>
          <w:rFonts w:hint="eastAsia"/>
        </w:rPr>
        <w:t>从中能看出什么</w:t>
      </w:r>
      <w:r w:rsidRPr="00F959FB">
        <w:rPr>
          <w:rFonts w:hint="eastAsia"/>
        </w:rPr>
        <w:t>?</w:t>
      </w:r>
    </w:p>
    <w:p w:rsidR="00F959FB" w:rsidRPr="00F959FB" w:rsidRDefault="00F959FB" w:rsidP="00F959FB">
      <w:pPr>
        <w:rPr>
          <w:rFonts w:hint="eastAsia"/>
        </w:rPr>
      </w:pPr>
      <w:r w:rsidRPr="00F959FB">
        <w:rPr>
          <w:rFonts w:hint="eastAsia"/>
        </w:rPr>
        <w:t>明确</w:t>
      </w:r>
      <w:r w:rsidRPr="00F959FB">
        <w:rPr>
          <w:rFonts w:hint="eastAsia"/>
        </w:rPr>
        <w:t>:</w:t>
      </w:r>
      <w:r w:rsidRPr="00F959FB">
        <w:rPr>
          <w:rFonts w:hint="eastAsia"/>
        </w:rPr>
        <w:t>从时间上看</w:t>
      </w:r>
      <w:r w:rsidRPr="00F959FB">
        <w:rPr>
          <w:rFonts w:hint="eastAsia"/>
        </w:rPr>
        <w:t>,</w:t>
      </w:r>
      <w:r w:rsidRPr="00F959FB">
        <w:rPr>
          <w:rFonts w:hint="eastAsia"/>
        </w:rPr>
        <w:t>圣诞节是人们互赠礼品的节日</w:t>
      </w:r>
      <w:r w:rsidRPr="00F959FB">
        <w:rPr>
          <w:rFonts w:hint="eastAsia"/>
        </w:rPr>
        <w:t>;</w:t>
      </w:r>
      <w:r w:rsidRPr="00F959FB">
        <w:rPr>
          <w:rFonts w:hint="eastAsia"/>
        </w:rPr>
        <w:t>从经济条件上看</w:t>
      </w:r>
      <w:r w:rsidRPr="00F959FB">
        <w:rPr>
          <w:rFonts w:hint="eastAsia"/>
        </w:rPr>
        <w:t>,</w:t>
      </w:r>
      <w:r w:rsidRPr="00F959FB">
        <w:rPr>
          <w:rFonts w:hint="eastAsia"/>
        </w:rPr>
        <w:t>他们家经济拮据</w:t>
      </w:r>
      <w:r w:rsidRPr="00F959FB">
        <w:rPr>
          <w:rFonts w:hint="eastAsia"/>
        </w:rPr>
        <w:t>;</w:t>
      </w:r>
      <w:r w:rsidRPr="00F959FB">
        <w:rPr>
          <w:rFonts w:hint="eastAsia"/>
        </w:rPr>
        <w:t>而冰冷的社会环境则衬托出两人真挚感情的可贵</w:t>
      </w:r>
      <w:r w:rsidRPr="00F959FB">
        <w:rPr>
          <w:rFonts w:hint="eastAsia"/>
        </w:rPr>
        <w:t>(</w:t>
      </w:r>
      <w:r w:rsidRPr="00F959FB">
        <w:rPr>
          <w:rFonts w:hint="eastAsia"/>
        </w:rPr>
        <w:t>如第</w:t>
      </w:r>
      <w:r w:rsidRPr="00F959FB">
        <w:rPr>
          <w:rFonts w:hint="eastAsia"/>
        </w:rPr>
        <w:t>4</w:t>
      </w:r>
      <w:r w:rsidRPr="00F959FB">
        <w:rPr>
          <w:rFonts w:hint="eastAsia"/>
        </w:rPr>
        <w:t>节</w:t>
      </w:r>
      <w:r w:rsidRPr="00F959FB">
        <w:rPr>
          <w:rFonts w:hint="eastAsia"/>
        </w:rPr>
        <w:t>)</w:t>
      </w:r>
      <w:r w:rsidRPr="00F959FB">
        <w:rPr>
          <w:rFonts w:hint="eastAsia"/>
        </w:rPr>
        <w:t>。</w:t>
      </w:r>
    </w:p>
    <w:p w:rsidR="00F959FB" w:rsidRPr="00F959FB" w:rsidRDefault="00F959FB" w:rsidP="00F959FB">
      <w:pPr>
        <w:rPr>
          <w:rFonts w:hint="eastAsia"/>
        </w:rPr>
      </w:pPr>
      <w:r w:rsidRPr="00F959FB">
        <w:rPr>
          <w:rFonts w:hint="eastAsia"/>
        </w:rPr>
        <w:t>4</w:t>
      </w:r>
      <w:r w:rsidRPr="00F959FB">
        <w:rPr>
          <w:rFonts w:hint="eastAsia"/>
        </w:rPr>
        <w:t>、主题思想</w:t>
      </w:r>
    </w:p>
    <w:p w:rsidR="00F959FB" w:rsidRPr="00F959FB" w:rsidRDefault="00F959FB" w:rsidP="00F959FB">
      <w:pPr>
        <w:rPr>
          <w:rFonts w:hint="eastAsia"/>
        </w:rPr>
      </w:pPr>
      <w:r w:rsidRPr="00F959FB">
        <w:rPr>
          <w:rFonts w:hint="eastAsia"/>
        </w:rPr>
        <w:t>⑴你对这个结局遗憾吗</w:t>
      </w:r>
      <w:r w:rsidRPr="00F959FB">
        <w:rPr>
          <w:rFonts w:hint="eastAsia"/>
        </w:rPr>
        <w:t>?</w:t>
      </w:r>
      <w:r w:rsidRPr="00F959FB">
        <w:rPr>
          <w:rFonts w:hint="eastAsia"/>
        </w:rPr>
        <w:t>为什么</w:t>
      </w:r>
      <w:r w:rsidRPr="00F959FB">
        <w:rPr>
          <w:rFonts w:hint="eastAsia"/>
        </w:rPr>
        <w:t>?</w:t>
      </w:r>
    </w:p>
    <w:p w:rsidR="00F959FB" w:rsidRPr="00F959FB" w:rsidRDefault="00F959FB" w:rsidP="00F959FB">
      <w:pPr>
        <w:rPr>
          <w:rFonts w:hint="eastAsia"/>
        </w:rPr>
      </w:pPr>
      <w:r w:rsidRPr="00F959FB">
        <w:rPr>
          <w:rFonts w:hint="eastAsia"/>
        </w:rPr>
        <w:t>⑵小说让你对爱情有了什么深刻的认识</w:t>
      </w:r>
      <w:r w:rsidRPr="00F959FB">
        <w:rPr>
          <w:rFonts w:hint="eastAsia"/>
        </w:rPr>
        <w:t>?</w:t>
      </w:r>
    </w:p>
    <w:p w:rsidR="00F959FB" w:rsidRPr="00F959FB" w:rsidRDefault="00F959FB" w:rsidP="00F959FB">
      <w:pPr>
        <w:rPr>
          <w:rFonts w:hint="eastAsia"/>
        </w:rPr>
      </w:pPr>
      <w:r w:rsidRPr="00F959FB">
        <w:rPr>
          <w:rFonts w:hint="eastAsia"/>
        </w:rPr>
        <w:t>⑶为什么前面称他们为“笨孩子”</w:t>
      </w:r>
      <w:r w:rsidRPr="00F959FB">
        <w:rPr>
          <w:rFonts w:hint="eastAsia"/>
        </w:rPr>
        <w:t>,</w:t>
      </w:r>
      <w:r w:rsidRPr="00F959FB">
        <w:rPr>
          <w:rFonts w:hint="eastAsia"/>
        </w:rPr>
        <w:t>后面又说他们是最“聪明的”</w:t>
      </w:r>
      <w:r w:rsidRPr="00F959FB">
        <w:rPr>
          <w:rFonts w:hint="eastAsia"/>
        </w:rPr>
        <w:t>?</w:t>
      </w:r>
      <w:r w:rsidRPr="00F959FB">
        <w:rPr>
          <w:rFonts w:hint="eastAsia"/>
        </w:rPr>
        <w:t>明确</w:t>
      </w:r>
      <w:r w:rsidRPr="00F959FB">
        <w:rPr>
          <w:rFonts w:hint="eastAsia"/>
        </w:rPr>
        <w:t>:</w:t>
      </w:r>
      <w:r w:rsidRPr="00F959FB">
        <w:rPr>
          <w:rFonts w:hint="eastAsia"/>
        </w:rPr>
        <w:t>虽然两位主人公的好意都落空了</w:t>
      </w:r>
      <w:r w:rsidRPr="00F959FB">
        <w:rPr>
          <w:rFonts w:hint="eastAsia"/>
        </w:rPr>
        <w:t>,</w:t>
      </w:r>
      <w:r w:rsidRPr="00F959FB">
        <w:rPr>
          <w:rFonts w:hint="eastAsia"/>
        </w:rPr>
        <w:t>但这并不是一个事与愿违而令人遗憾的结局。因为黛拉和杰姆彼此都送给了对方一颗最真挚的心</w:t>
      </w:r>
      <w:r w:rsidRPr="00F959FB">
        <w:rPr>
          <w:rFonts w:hint="eastAsia"/>
        </w:rPr>
        <w:t>,</w:t>
      </w:r>
      <w:r w:rsidRPr="00F959FB">
        <w:rPr>
          <w:rFonts w:hint="eastAsia"/>
        </w:rPr>
        <w:t>他们之间体贴入微、相濡以沫的感情</w:t>
      </w:r>
      <w:r w:rsidRPr="00F959FB">
        <w:rPr>
          <w:rFonts w:hint="eastAsia"/>
        </w:rPr>
        <w:t>,</w:t>
      </w:r>
      <w:r w:rsidRPr="00F959FB">
        <w:rPr>
          <w:rFonts w:hint="eastAsia"/>
        </w:rPr>
        <w:t>才是彼此间最珍贵的礼物。难怪作者把小说的题目命名为《贤人的礼物》</w:t>
      </w:r>
      <w:r w:rsidRPr="00F959FB">
        <w:rPr>
          <w:rFonts w:hint="eastAsia"/>
        </w:rPr>
        <w:t>,</w:t>
      </w:r>
      <w:r w:rsidRPr="00F959FB">
        <w:rPr>
          <w:rFonts w:hint="eastAsia"/>
        </w:rPr>
        <w:t>这是神圣的、寓意深远的礼物。黛拉和吉姆是真正有智慧、有勇气的品德高尚的“贤人”。</w:t>
      </w:r>
    </w:p>
    <w:p w:rsidR="00F959FB" w:rsidRPr="00F959FB" w:rsidRDefault="00F959FB" w:rsidP="00F959FB">
      <w:pPr>
        <w:rPr>
          <w:rFonts w:hint="eastAsia"/>
        </w:rPr>
      </w:pPr>
      <w:r w:rsidRPr="00F959FB">
        <w:rPr>
          <w:rFonts w:hint="eastAsia"/>
        </w:rPr>
        <w:t>4.1.4</w:t>
      </w:r>
      <w:r w:rsidRPr="00F959FB">
        <w:rPr>
          <w:rFonts w:hint="eastAsia"/>
        </w:rPr>
        <w:t>总结提升</w:t>
      </w:r>
    </w:p>
    <w:p w:rsidR="00F959FB" w:rsidRPr="00F959FB" w:rsidRDefault="00F959FB" w:rsidP="00F959FB">
      <w:pPr>
        <w:rPr>
          <w:rFonts w:hint="eastAsia"/>
        </w:rPr>
      </w:pPr>
      <w:r w:rsidRPr="00F959FB">
        <w:rPr>
          <w:rFonts w:hint="eastAsia"/>
        </w:rPr>
        <w:t>所以回头看看文中的这句“生活就是由啜泣、抽噎和微笑三者组成的</w:t>
      </w:r>
      <w:r w:rsidRPr="00F959FB">
        <w:rPr>
          <w:rFonts w:hint="eastAsia"/>
        </w:rPr>
        <w:t>,</w:t>
      </w:r>
      <w:r w:rsidRPr="00F959FB">
        <w:rPr>
          <w:rFonts w:hint="eastAsia"/>
        </w:rPr>
        <w:t>而抽噎总占优势”</w:t>
      </w:r>
      <w:r w:rsidRPr="00F959FB">
        <w:rPr>
          <w:rFonts w:hint="eastAsia"/>
        </w:rPr>
        <w:t>,</w:t>
      </w:r>
      <w:r w:rsidRPr="00F959FB">
        <w:rPr>
          <w:rFonts w:hint="eastAsia"/>
        </w:rPr>
        <w:t>你能体会到作者对生活严肃的思考吗</w:t>
      </w:r>
      <w:r w:rsidRPr="00F959FB">
        <w:rPr>
          <w:rFonts w:hint="eastAsia"/>
        </w:rPr>
        <w:t>?</w:t>
      </w:r>
    </w:p>
    <w:p w:rsidR="00F959FB" w:rsidRPr="00F959FB" w:rsidRDefault="00F959FB" w:rsidP="00F959FB">
      <w:pPr>
        <w:rPr>
          <w:rFonts w:hint="eastAsia"/>
        </w:rPr>
      </w:pPr>
      <w:r w:rsidRPr="00F959FB">
        <w:rPr>
          <w:rFonts w:hint="eastAsia"/>
        </w:rPr>
        <w:t>明确</w:t>
      </w:r>
      <w:r w:rsidRPr="00F959FB">
        <w:rPr>
          <w:rFonts w:hint="eastAsia"/>
        </w:rPr>
        <w:t>:</w:t>
      </w:r>
      <w:r w:rsidRPr="00F959FB">
        <w:rPr>
          <w:rFonts w:hint="eastAsia"/>
        </w:rPr>
        <w:t>读完这个故事</w:t>
      </w:r>
      <w:r w:rsidRPr="00F959FB">
        <w:rPr>
          <w:rFonts w:hint="eastAsia"/>
        </w:rPr>
        <w:t>,</w:t>
      </w:r>
      <w:r w:rsidRPr="00F959FB">
        <w:rPr>
          <w:rFonts w:hint="eastAsia"/>
        </w:rPr>
        <w:t>给我们印象最真切的是</w:t>
      </w:r>
      <w:r w:rsidRPr="00F959FB">
        <w:rPr>
          <w:rFonts w:hint="eastAsia"/>
        </w:rPr>
        <w:t>,</w:t>
      </w:r>
      <w:r w:rsidRPr="00F959FB">
        <w:rPr>
          <w:rFonts w:hint="eastAsia"/>
        </w:rPr>
        <w:t>贫困带给人们的除了相亲相爱</w:t>
      </w:r>
      <w:r w:rsidRPr="00F959FB">
        <w:rPr>
          <w:rFonts w:hint="eastAsia"/>
        </w:rPr>
        <w:t>,</w:t>
      </w:r>
      <w:r w:rsidRPr="00F959FB">
        <w:rPr>
          <w:rFonts w:hint="eastAsia"/>
        </w:rPr>
        <w:t>更多地只是悲伤和苦涩。欧·亨利通过对“小人物”命运的描写</w:t>
      </w:r>
      <w:r w:rsidRPr="00F959FB">
        <w:rPr>
          <w:rFonts w:hint="eastAsia"/>
        </w:rPr>
        <w:t>,</w:t>
      </w:r>
      <w:r w:rsidRPr="00F959FB">
        <w:rPr>
          <w:rFonts w:hint="eastAsia"/>
        </w:rPr>
        <w:t>不仅表现了自己对他们的深切同情</w:t>
      </w:r>
      <w:r w:rsidRPr="00F959FB">
        <w:rPr>
          <w:rFonts w:hint="eastAsia"/>
        </w:rPr>
        <w:t>,</w:t>
      </w:r>
      <w:r w:rsidRPr="00F959FB">
        <w:rPr>
          <w:rFonts w:hint="eastAsia"/>
        </w:rPr>
        <w:t>更重要的是揭露了资本主义的虚伪与不公</w:t>
      </w:r>
      <w:r w:rsidRPr="00F959FB">
        <w:rPr>
          <w:rFonts w:hint="eastAsia"/>
        </w:rPr>
        <w:t>,</w:t>
      </w:r>
      <w:r w:rsidRPr="00F959FB">
        <w:rPr>
          <w:rFonts w:hint="eastAsia"/>
        </w:rPr>
        <w:t>这种理想的难以实现</w:t>
      </w:r>
      <w:r w:rsidRPr="00F959FB">
        <w:rPr>
          <w:rFonts w:hint="eastAsia"/>
        </w:rPr>
        <w:t>,</w:t>
      </w:r>
      <w:r w:rsidRPr="00F959FB">
        <w:rPr>
          <w:rFonts w:hint="eastAsia"/>
        </w:rPr>
        <w:t>的确是社会的悲剧。“含泪的微笑”正是欧·亨利艺术手法的独特魅力。</w:t>
      </w:r>
    </w:p>
    <w:p w:rsidR="00F959FB" w:rsidRPr="00F959FB" w:rsidRDefault="00F959FB" w:rsidP="00F959FB">
      <w:pPr>
        <w:rPr>
          <w:rFonts w:hint="eastAsia"/>
        </w:rPr>
      </w:pPr>
      <w:r w:rsidRPr="00F959FB">
        <w:rPr>
          <w:rFonts w:hint="eastAsia"/>
        </w:rPr>
        <w:t>4.1.5</w:t>
      </w:r>
      <w:r w:rsidRPr="00F959FB">
        <w:rPr>
          <w:rFonts w:hint="eastAsia"/>
        </w:rPr>
        <w:t>作业布置</w:t>
      </w:r>
    </w:p>
    <w:p w:rsidR="00F959FB" w:rsidRPr="00F959FB" w:rsidRDefault="00F959FB" w:rsidP="00F959FB">
      <w:pPr>
        <w:rPr>
          <w:rFonts w:hint="eastAsia"/>
        </w:rPr>
      </w:pPr>
      <w:r w:rsidRPr="00F959FB">
        <w:rPr>
          <w:rFonts w:hint="eastAsia"/>
        </w:rPr>
        <w:t>完成本课学习单的剩余题目。</w:t>
      </w:r>
    </w:p>
    <w:p w:rsidR="005A63D4" w:rsidRDefault="005A63D4"/>
    <w:sectPr w:rsidR="005A63D4" w:rsidSect="005A63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E25" w:rsidRDefault="005D6E25" w:rsidP="00F959FB">
      <w:r>
        <w:separator/>
      </w:r>
    </w:p>
  </w:endnote>
  <w:endnote w:type="continuationSeparator" w:id="0">
    <w:p w:rsidR="005D6E25" w:rsidRDefault="005D6E25" w:rsidP="00F959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E25" w:rsidRDefault="005D6E25" w:rsidP="00F959FB">
      <w:r>
        <w:separator/>
      </w:r>
    </w:p>
  </w:footnote>
  <w:footnote w:type="continuationSeparator" w:id="0">
    <w:p w:rsidR="005D6E25" w:rsidRDefault="005D6E25" w:rsidP="00F959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59FB"/>
    <w:rsid w:val="005A63D4"/>
    <w:rsid w:val="005D6E25"/>
    <w:rsid w:val="00F95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3D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5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59FB"/>
    <w:rPr>
      <w:sz w:val="18"/>
      <w:szCs w:val="18"/>
    </w:rPr>
  </w:style>
  <w:style w:type="paragraph" w:styleId="a4">
    <w:name w:val="footer"/>
    <w:basedOn w:val="a"/>
    <w:link w:val="Char0"/>
    <w:uiPriority w:val="99"/>
    <w:semiHidden/>
    <w:unhideWhenUsed/>
    <w:rsid w:val="00F959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59FB"/>
    <w:rPr>
      <w:sz w:val="18"/>
      <w:szCs w:val="18"/>
    </w:rPr>
  </w:style>
</w:styles>
</file>

<file path=word/webSettings.xml><?xml version="1.0" encoding="utf-8"?>
<w:webSettings xmlns:r="http://schemas.openxmlformats.org/officeDocument/2006/relationships" xmlns:w="http://schemas.openxmlformats.org/wordprocessingml/2006/main">
  <w:divs>
    <w:div w:id="37584073">
      <w:bodyDiv w:val="1"/>
      <w:marLeft w:val="0"/>
      <w:marRight w:val="0"/>
      <w:marTop w:val="0"/>
      <w:marBottom w:val="0"/>
      <w:divBdr>
        <w:top w:val="none" w:sz="0" w:space="0" w:color="auto"/>
        <w:left w:val="none" w:sz="0" w:space="0" w:color="auto"/>
        <w:bottom w:val="none" w:sz="0" w:space="0" w:color="auto"/>
        <w:right w:val="none" w:sz="0" w:space="0" w:color="auto"/>
      </w:divBdr>
      <w:divsChild>
        <w:div w:id="1952517294">
          <w:marLeft w:val="0"/>
          <w:marRight w:val="0"/>
          <w:marTop w:val="0"/>
          <w:marBottom w:val="0"/>
          <w:divBdr>
            <w:top w:val="none" w:sz="0" w:space="0" w:color="auto"/>
            <w:left w:val="none" w:sz="0" w:space="0" w:color="auto"/>
            <w:bottom w:val="none" w:sz="0" w:space="0" w:color="auto"/>
            <w:right w:val="none" w:sz="0" w:space="0" w:color="auto"/>
          </w:divBdr>
          <w:divsChild>
            <w:div w:id="1916042640">
              <w:marLeft w:val="0"/>
              <w:marRight w:val="0"/>
              <w:marTop w:val="150"/>
              <w:marBottom w:val="150"/>
              <w:divBdr>
                <w:top w:val="none" w:sz="0" w:space="0" w:color="auto"/>
                <w:left w:val="none" w:sz="0" w:space="0" w:color="auto"/>
                <w:bottom w:val="none" w:sz="0" w:space="0" w:color="auto"/>
                <w:right w:val="none" w:sz="0" w:space="0" w:color="auto"/>
              </w:divBdr>
            </w:div>
            <w:div w:id="617296872">
              <w:marLeft w:val="300"/>
              <w:marRight w:val="0"/>
              <w:marTop w:val="0"/>
              <w:marBottom w:val="0"/>
              <w:divBdr>
                <w:top w:val="none" w:sz="0" w:space="0" w:color="auto"/>
                <w:left w:val="none" w:sz="0" w:space="0" w:color="auto"/>
                <w:bottom w:val="none" w:sz="0" w:space="0" w:color="auto"/>
                <w:right w:val="none" w:sz="0" w:space="0" w:color="auto"/>
              </w:divBdr>
            </w:div>
          </w:divsChild>
        </w:div>
        <w:div w:id="687293149">
          <w:marLeft w:val="0"/>
          <w:marRight w:val="0"/>
          <w:marTop w:val="0"/>
          <w:marBottom w:val="0"/>
          <w:divBdr>
            <w:top w:val="none" w:sz="0" w:space="0" w:color="auto"/>
            <w:left w:val="none" w:sz="0" w:space="0" w:color="auto"/>
            <w:bottom w:val="none" w:sz="0" w:space="0" w:color="auto"/>
            <w:right w:val="none" w:sz="0" w:space="0" w:color="auto"/>
          </w:divBdr>
          <w:divsChild>
            <w:div w:id="160463573">
              <w:marLeft w:val="0"/>
              <w:marRight w:val="0"/>
              <w:marTop w:val="150"/>
              <w:marBottom w:val="150"/>
              <w:divBdr>
                <w:top w:val="none" w:sz="0" w:space="0" w:color="auto"/>
                <w:left w:val="none" w:sz="0" w:space="0" w:color="auto"/>
                <w:bottom w:val="none" w:sz="0" w:space="0" w:color="auto"/>
                <w:right w:val="none" w:sz="0" w:space="0" w:color="auto"/>
              </w:divBdr>
            </w:div>
            <w:div w:id="1499619516">
              <w:marLeft w:val="300"/>
              <w:marRight w:val="0"/>
              <w:marTop w:val="0"/>
              <w:marBottom w:val="0"/>
              <w:divBdr>
                <w:top w:val="none" w:sz="0" w:space="0" w:color="auto"/>
                <w:left w:val="none" w:sz="0" w:space="0" w:color="auto"/>
                <w:bottom w:val="none" w:sz="0" w:space="0" w:color="auto"/>
                <w:right w:val="none" w:sz="0" w:space="0" w:color="auto"/>
              </w:divBdr>
            </w:div>
          </w:divsChild>
        </w:div>
        <w:div w:id="1328291523">
          <w:marLeft w:val="0"/>
          <w:marRight w:val="0"/>
          <w:marTop w:val="0"/>
          <w:marBottom w:val="0"/>
          <w:divBdr>
            <w:top w:val="none" w:sz="0" w:space="0" w:color="auto"/>
            <w:left w:val="none" w:sz="0" w:space="0" w:color="auto"/>
            <w:bottom w:val="none" w:sz="0" w:space="0" w:color="auto"/>
            <w:right w:val="none" w:sz="0" w:space="0" w:color="auto"/>
          </w:divBdr>
          <w:divsChild>
            <w:div w:id="1126587464">
              <w:marLeft w:val="0"/>
              <w:marRight w:val="0"/>
              <w:marTop w:val="150"/>
              <w:marBottom w:val="150"/>
              <w:divBdr>
                <w:top w:val="none" w:sz="0" w:space="0" w:color="auto"/>
                <w:left w:val="none" w:sz="0" w:space="0" w:color="auto"/>
                <w:bottom w:val="none" w:sz="0" w:space="0" w:color="auto"/>
                <w:right w:val="none" w:sz="0" w:space="0" w:color="auto"/>
              </w:divBdr>
            </w:div>
            <w:div w:id="1761483580">
              <w:marLeft w:val="300"/>
              <w:marRight w:val="0"/>
              <w:marTop w:val="0"/>
              <w:marBottom w:val="0"/>
              <w:divBdr>
                <w:top w:val="none" w:sz="0" w:space="0" w:color="auto"/>
                <w:left w:val="none" w:sz="0" w:space="0" w:color="auto"/>
                <w:bottom w:val="none" w:sz="0" w:space="0" w:color="auto"/>
                <w:right w:val="none" w:sz="0" w:space="0" w:color="auto"/>
              </w:divBdr>
            </w:div>
          </w:divsChild>
        </w:div>
        <w:div w:id="990913035">
          <w:marLeft w:val="0"/>
          <w:marRight w:val="0"/>
          <w:marTop w:val="0"/>
          <w:marBottom w:val="0"/>
          <w:divBdr>
            <w:top w:val="none" w:sz="0" w:space="0" w:color="auto"/>
            <w:left w:val="none" w:sz="0" w:space="0" w:color="auto"/>
            <w:bottom w:val="none" w:sz="0" w:space="0" w:color="auto"/>
            <w:right w:val="none" w:sz="0" w:space="0" w:color="auto"/>
          </w:divBdr>
          <w:divsChild>
            <w:div w:id="1002196571">
              <w:marLeft w:val="0"/>
              <w:marRight w:val="0"/>
              <w:marTop w:val="150"/>
              <w:marBottom w:val="150"/>
              <w:divBdr>
                <w:top w:val="none" w:sz="0" w:space="0" w:color="auto"/>
                <w:left w:val="none" w:sz="0" w:space="0" w:color="auto"/>
                <w:bottom w:val="none" w:sz="0" w:space="0" w:color="auto"/>
                <w:right w:val="none" w:sz="0" w:space="0" w:color="auto"/>
              </w:divBdr>
            </w:div>
            <w:div w:id="651369713">
              <w:marLeft w:val="0"/>
              <w:marRight w:val="0"/>
              <w:marTop w:val="0"/>
              <w:marBottom w:val="0"/>
              <w:divBdr>
                <w:top w:val="none" w:sz="0" w:space="0" w:color="auto"/>
                <w:left w:val="none" w:sz="0" w:space="0" w:color="auto"/>
                <w:bottom w:val="none" w:sz="0" w:space="0" w:color="auto"/>
                <w:right w:val="none" w:sz="0" w:space="0" w:color="auto"/>
              </w:divBdr>
            </w:div>
            <w:div w:id="1327055128">
              <w:marLeft w:val="0"/>
              <w:marRight w:val="0"/>
              <w:marTop w:val="0"/>
              <w:marBottom w:val="0"/>
              <w:divBdr>
                <w:top w:val="none" w:sz="0" w:space="0" w:color="auto"/>
                <w:left w:val="none" w:sz="0" w:space="0" w:color="auto"/>
                <w:bottom w:val="none" w:sz="0" w:space="0" w:color="auto"/>
                <w:right w:val="none" w:sz="0" w:space="0" w:color="auto"/>
              </w:divBdr>
              <w:divsChild>
                <w:div w:id="1551843018">
                  <w:marLeft w:val="0"/>
                  <w:marRight w:val="0"/>
                  <w:marTop w:val="150"/>
                  <w:marBottom w:val="150"/>
                  <w:divBdr>
                    <w:top w:val="none" w:sz="0" w:space="0" w:color="auto"/>
                    <w:left w:val="none" w:sz="0" w:space="0" w:color="auto"/>
                    <w:bottom w:val="none" w:sz="0" w:space="0" w:color="auto"/>
                    <w:right w:val="none" w:sz="0" w:space="0" w:color="auto"/>
                  </w:divBdr>
                </w:div>
                <w:div w:id="1742016749">
                  <w:marLeft w:val="2070"/>
                  <w:marRight w:val="0"/>
                  <w:marTop w:val="0"/>
                  <w:marBottom w:val="0"/>
                  <w:divBdr>
                    <w:top w:val="none" w:sz="0" w:space="0" w:color="auto"/>
                    <w:left w:val="none" w:sz="0" w:space="0" w:color="auto"/>
                    <w:bottom w:val="none" w:sz="0" w:space="0" w:color="auto"/>
                    <w:right w:val="none" w:sz="0" w:space="0" w:color="auto"/>
                  </w:divBdr>
                </w:div>
              </w:divsChild>
            </w:div>
            <w:div w:id="13117777">
              <w:marLeft w:val="0"/>
              <w:marRight w:val="0"/>
              <w:marTop w:val="0"/>
              <w:marBottom w:val="0"/>
              <w:divBdr>
                <w:top w:val="none" w:sz="0" w:space="0" w:color="auto"/>
                <w:left w:val="none" w:sz="0" w:space="0" w:color="auto"/>
                <w:bottom w:val="none" w:sz="0" w:space="0" w:color="auto"/>
                <w:right w:val="none" w:sz="0" w:space="0" w:color="auto"/>
              </w:divBdr>
              <w:divsChild>
                <w:div w:id="1156646825">
                  <w:marLeft w:val="0"/>
                  <w:marRight w:val="0"/>
                  <w:marTop w:val="150"/>
                  <w:marBottom w:val="150"/>
                  <w:divBdr>
                    <w:top w:val="none" w:sz="0" w:space="0" w:color="auto"/>
                    <w:left w:val="none" w:sz="0" w:space="0" w:color="auto"/>
                    <w:bottom w:val="none" w:sz="0" w:space="0" w:color="auto"/>
                    <w:right w:val="none" w:sz="0" w:space="0" w:color="auto"/>
                  </w:divBdr>
                </w:div>
                <w:div w:id="1448230553">
                  <w:marLeft w:val="2070"/>
                  <w:marRight w:val="0"/>
                  <w:marTop w:val="0"/>
                  <w:marBottom w:val="0"/>
                  <w:divBdr>
                    <w:top w:val="none" w:sz="0" w:space="0" w:color="auto"/>
                    <w:left w:val="none" w:sz="0" w:space="0" w:color="auto"/>
                    <w:bottom w:val="none" w:sz="0" w:space="0" w:color="auto"/>
                    <w:right w:val="none" w:sz="0" w:space="0" w:color="auto"/>
                  </w:divBdr>
                </w:div>
              </w:divsChild>
            </w:div>
            <w:div w:id="1246567759">
              <w:marLeft w:val="0"/>
              <w:marRight w:val="0"/>
              <w:marTop w:val="0"/>
              <w:marBottom w:val="0"/>
              <w:divBdr>
                <w:top w:val="none" w:sz="0" w:space="0" w:color="auto"/>
                <w:left w:val="none" w:sz="0" w:space="0" w:color="auto"/>
                <w:bottom w:val="none" w:sz="0" w:space="0" w:color="auto"/>
                <w:right w:val="none" w:sz="0" w:space="0" w:color="auto"/>
              </w:divBdr>
              <w:divsChild>
                <w:div w:id="527642722">
                  <w:marLeft w:val="0"/>
                  <w:marRight w:val="0"/>
                  <w:marTop w:val="150"/>
                  <w:marBottom w:val="150"/>
                  <w:divBdr>
                    <w:top w:val="none" w:sz="0" w:space="0" w:color="auto"/>
                    <w:left w:val="none" w:sz="0" w:space="0" w:color="auto"/>
                    <w:bottom w:val="none" w:sz="0" w:space="0" w:color="auto"/>
                    <w:right w:val="none" w:sz="0" w:space="0" w:color="auto"/>
                  </w:divBdr>
                </w:div>
                <w:div w:id="835462989">
                  <w:marLeft w:val="2070"/>
                  <w:marRight w:val="0"/>
                  <w:marTop w:val="0"/>
                  <w:marBottom w:val="0"/>
                  <w:divBdr>
                    <w:top w:val="none" w:sz="0" w:space="0" w:color="auto"/>
                    <w:left w:val="none" w:sz="0" w:space="0" w:color="auto"/>
                    <w:bottom w:val="none" w:sz="0" w:space="0" w:color="auto"/>
                    <w:right w:val="none" w:sz="0" w:space="0" w:color="auto"/>
                  </w:divBdr>
                </w:div>
              </w:divsChild>
            </w:div>
            <w:div w:id="1425031598">
              <w:marLeft w:val="0"/>
              <w:marRight w:val="0"/>
              <w:marTop w:val="0"/>
              <w:marBottom w:val="0"/>
              <w:divBdr>
                <w:top w:val="none" w:sz="0" w:space="0" w:color="auto"/>
                <w:left w:val="none" w:sz="0" w:space="0" w:color="auto"/>
                <w:bottom w:val="none" w:sz="0" w:space="0" w:color="auto"/>
                <w:right w:val="none" w:sz="0" w:space="0" w:color="auto"/>
              </w:divBdr>
              <w:divsChild>
                <w:div w:id="1982690285">
                  <w:marLeft w:val="0"/>
                  <w:marRight w:val="0"/>
                  <w:marTop w:val="150"/>
                  <w:marBottom w:val="150"/>
                  <w:divBdr>
                    <w:top w:val="none" w:sz="0" w:space="0" w:color="auto"/>
                    <w:left w:val="none" w:sz="0" w:space="0" w:color="auto"/>
                    <w:bottom w:val="none" w:sz="0" w:space="0" w:color="auto"/>
                    <w:right w:val="none" w:sz="0" w:space="0" w:color="auto"/>
                  </w:divBdr>
                </w:div>
                <w:div w:id="1974478546">
                  <w:marLeft w:val="2070"/>
                  <w:marRight w:val="0"/>
                  <w:marTop w:val="0"/>
                  <w:marBottom w:val="0"/>
                  <w:divBdr>
                    <w:top w:val="none" w:sz="0" w:space="0" w:color="auto"/>
                    <w:left w:val="none" w:sz="0" w:space="0" w:color="auto"/>
                    <w:bottom w:val="none" w:sz="0" w:space="0" w:color="auto"/>
                    <w:right w:val="none" w:sz="0" w:space="0" w:color="auto"/>
                  </w:divBdr>
                </w:div>
              </w:divsChild>
            </w:div>
            <w:div w:id="786698660">
              <w:marLeft w:val="0"/>
              <w:marRight w:val="0"/>
              <w:marTop w:val="0"/>
              <w:marBottom w:val="0"/>
              <w:divBdr>
                <w:top w:val="none" w:sz="0" w:space="0" w:color="auto"/>
                <w:left w:val="none" w:sz="0" w:space="0" w:color="auto"/>
                <w:bottom w:val="none" w:sz="0" w:space="0" w:color="auto"/>
                <w:right w:val="none" w:sz="0" w:space="0" w:color="auto"/>
              </w:divBdr>
              <w:divsChild>
                <w:div w:id="1065449531">
                  <w:marLeft w:val="0"/>
                  <w:marRight w:val="0"/>
                  <w:marTop w:val="150"/>
                  <w:marBottom w:val="150"/>
                  <w:divBdr>
                    <w:top w:val="none" w:sz="0" w:space="0" w:color="auto"/>
                    <w:left w:val="none" w:sz="0" w:space="0" w:color="auto"/>
                    <w:bottom w:val="none" w:sz="0" w:space="0" w:color="auto"/>
                    <w:right w:val="none" w:sz="0" w:space="0" w:color="auto"/>
                  </w:divBdr>
                </w:div>
                <w:div w:id="774252364">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2136">
      <w:bodyDiv w:val="1"/>
      <w:marLeft w:val="0"/>
      <w:marRight w:val="0"/>
      <w:marTop w:val="0"/>
      <w:marBottom w:val="0"/>
      <w:divBdr>
        <w:top w:val="none" w:sz="0" w:space="0" w:color="auto"/>
        <w:left w:val="none" w:sz="0" w:space="0" w:color="auto"/>
        <w:bottom w:val="none" w:sz="0" w:space="0" w:color="auto"/>
        <w:right w:val="none" w:sz="0" w:space="0" w:color="auto"/>
      </w:divBdr>
      <w:divsChild>
        <w:div w:id="898398810">
          <w:marLeft w:val="0"/>
          <w:marRight w:val="0"/>
          <w:marTop w:val="0"/>
          <w:marBottom w:val="0"/>
          <w:divBdr>
            <w:top w:val="none" w:sz="0" w:space="0" w:color="auto"/>
            <w:left w:val="none" w:sz="0" w:space="0" w:color="auto"/>
            <w:bottom w:val="none" w:sz="0" w:space="0" w:color="auto"/>
            <w:right w:val="none" w:sz="0" w:space="0" w:color="auto"/>
          </w:divBdr>
          <w:divsChild>
            <w:div w:id="1116019672">
              <w:marLeft w:val="0"/>
              <w:marRight w:val="0"/>
              <w:marTop w:val="150"/>
              <w:marBottom w:val="150"/>
              <w:divBdr>
                <w:top w:val="none" w:sz="0" w:space="0" w:color="auto"/>
                <w:left w:val="none" w:sz="0" w:space="0" w:color="auto"/>
                <w:bottom w:val="none" w:sz="0" w:space="0" w:color="auto"/>
                <w:right w:val="none" w:sz="0" w:space="0" w:color="auto"/>
              </w:divBdr>
            </w:div>
            <w:div w:id="893542982">
              <w:marLeft w:val="300"/>
              <w:marRight w:val="0"/>
              <w:marTop w:val="0"/>
              <w:marBottom w:val="0"/>
              <w:divBdr>
                <w:top w:val="none" w:sz="0" w:space="0" w:color="auto"/>
                <w:left w:val="none" w:sz="0" w:space="0" w:color="auto"/>
                <w:bottom w:val="none" w:sz="0" w:space="0" w:color="auto"/>
                <w:right w:val="none" w:sz="0" w:space="0" w:color="auto"/>
              </w:divBdr>
            </w:div>
          </w:divsChild>
        </w:div>
        <w:div w:id="1271233929">
          <w:marLeft w:val="0"/>
          <w:marRight w:val="0"/>
          <w:marTop w:val="0"/>
          <w:marBottom w:val="0"/>
          <w:divBdr>
            <w:top w:val="none" w:sz="0" w:space="0" w:color="auto"/>
            <w:left w:val="none" w:sz="0" w:space="0" w:color="auto"/>
            <w:bottom w:val="none" w:sz="0" w:space="0" w:color="auto"/>
            <w:right w:val="none" w:sz="0" w:space="0" w:color="auto"/>
          </w:divBdr>
          <w:divsChild>
            <w:div w:id="1765690116">
              <w:marLeft w:val="0"/>
              <w:marRight w:val="0"/>
              <w:marTop w:val="150"/>
              <w:marBottom w:val="150"/>
              <w:divBdr>
                <w:top w:val="none" w:sz="0" w:space="0" w:color="auto"/>
                <w:left w:val="none" w:sz="0" w:space="0" w:color="auto"/>
                <w:bottom w:val="none" w:sz="0" w:space="0" w:color="auto"/>
                <w:right w:val="none" w:sz="0" w:space="0" w:color="auto"/>
              </w:divBdr>
            </w:div>
            <w:div w:id="1933006082">
              <w:marLeft w:val="300"/>
              <w:marRight w:val="0"/>
              <w:marTop w:val="0"/>
              <w:marBottom w:val="0"/>
              <w:divBdr>
                <w:top w:val="none" w:sz="0" w:space="0" w:color="auto"/>
                <w:left w:val="none" w:sz="0" w:space="0" w:color="auto"/>
                <w:bottom w:val="none" w:sz="0" w:space="0" w:color="auto"/>
                <w:right w:val="none" w:sz="0" w:space="0" w:color="auto"/>
              </w:divBdr>
            </w:div>
          </w:divsChild>
        </w:div>
        <w:div w:id="2067218857">
          <w:marLeft w:val="0"/>
          <w:marRight w:val="0"/>
          <w:marTop w:val="0"/>
          <w:marBottom w:val="0"/>
          <w:divBdr>
            <w:top w:val="none" w:sz="0" w:space="0" w:color="auto"/>
            <w:left w:val="none" w:sz="0" w:space="0" w:color="auto"/>
            <w:bottom w:val="none" w:sz="0" w:space="0" w:color="auto"/>
            <w:right w:val="none" w:sz="0" w:space="0" w:color="auto"/>
          </w:divBdr>
          <w:divsChild>
            <w:div w:id="780301248">
              <w:marLeft w:val="0"/>
              <w:marRight w:val="0"/>
              <w:marTop w:val="150"/>
              <w:marBottom w:val="150"/>
              <w:divBdr>
                <w:top w:val="none" w:sz="0" w:space="0" w:color="auto"/>
                <w:left w:val="none" w:sz="0" w:space="0" w:color="auto"/>
                <w:bottom w:val="none" w:sz="0" w:space="0" w:color="auto"/>
                <w:right w:val="none" w:sz="0" w:space="0" w:color="auto"/>
              </w:divBdr>
            </w:div>
            <w:div w:id="988746680">
              <w:marLeft w:val="300"/>
              <w:marRight w:val="0"/>
              <w:marTop w:val="0"/>
              <w:marBottom w:val="0"/>
              <w:divBdr>
                <w:top w:val="none" w:sz="0" w:space="0" w:color="auto"/>
                <w:left w:val="none" w:sz="0" w:space="0" w:color="auto"/>
                <w:bottom w:val="none" w:sz="0" w:space="0" w:color="auto"/>
                <w:right w:val="none" w:sz="0" w:space="0" w:color="auto"/>
              </w:divBdr>
            </w:div>
          </w:divsChild>
        </w:div>
        <w:div w:id="856966803">
          <w:marLeft w:val="0"/>
          <w:marRight w:val="0"/>
          <w:marTop w:val="0"/>
          <w:marBottom w:val="0"/>
          <w:divBdr>
            <w:top w:val="none" w:sz="0" w:space="0" w:color="auto"/>
            <w:left w:val="none" w:sz="0" w:space="0" w:color="auto"/>
            <w:bottom w:val="none" w:sz="0" w:space="0" w:color="auto"/>
            <w:right w:val="none" w:sz="0" w:space="0" w:color="auto"/>
          </w:divBdr>
          <w:divsChild>
            <w:div w:id="87968520">
              <w:marLeft w:val="0"/>
              <w:marRight w:val="0"/>
              <w:marTop w:val="150"/>
              <w:marBottom w:val="150"/>
              <w:divBdr>
                <w:top w:val="none" w:sz="0" w:space="0" w:color="auto"/>
                <w:left w:val="none" w:sz="0" w:space="0" w:color="auto"/>
                <w:bottom w:val="none" w:sz="0" w:space="0" w:color="auto"/>
                <w:right w:val="none" w:sz="0" w:space="0" w:color="auto"/>
              </w:divBdr>
            </w:div>
            <w:div w:id="425268597">
              <w:marLeft w:val="0"/>
              <w:marRight w:val="0"/>
              <w:marTop w:val="0"/>
              <w:marBottom w:val="0"/>
              <w:divBdr>
                <w:top w:val="none" w:sz="0" w:space="0" w:color="auto"/>
                <w:left w:val="none" w:sz="0" w:space="0" w:color="auto"/>
                <w:bottom w:val="none" w:sz="0" w:space="0" w:color="auto"/>
                <w:right w:val="none" w:sz="0" w:space="0" w:color="auto"/>
              </w:divBdr>
            </w:div>
            <w:div w:id="800418379">
              <w:marLeft w:val="0"/>
              <w:marRight w:val="0"/>
              <w:marTop w:val="0"/>
              <w:marBottom w:val="0"/>
              <w:divBdr>
                <w:top w:val="none" w:sz="0" w:space="0" w:color="auto"/>
                <w:left w:val="none" w:sz="0" w:space="0" w:color="auto"/>
                <w:bottom w:val="none" w:sz="0" w:space="0" w:color="auto"/>
                <w:right w:val="none" w:sz="0" w:space="0" w:color="auto"/>
              </w:divBdr>
              <w:divsChild>
                <w:div w:id="878278151">
                  <w:marLeft w:val="0"/>
                  <w:marRight w:val="0"/>
                  <w:marTop w:val="150"/>
                  <w:marBottom w:val="150"/>
                  <w:divBdr>
                    <w:top w:val="none" w:sz="0" w:space="0" w:color="auto"/>
                    <w:left w:val="none" w:sz="0" w:space="0" w:color="auto"/>
                    <w:bottom w:val="none" w:sz="0" w:space="0" w:color="auto"/>
                    <w:right w:val="none" w:sz="0" w:space="0" w:color="auto"/>
                  </w:divBdr>
                </w:div>
                <w:div w:id="446967782">
                  <w:marLeft w:val="2070"/>
                  <w:marRight w:val="0"/>
                  <w:marTop w:val="0"/>
                  <w:marBottom w:val="0"/>
                  <w:divBdr>
                    <w:top w:val="none" w:sz="0" w:space="0" w:color="auto"/>
                    <w:left w:val="none" w:sz="0" w:space="0" w:color="auto"/>
                    <w:bottom w:val="none" w:sz="0" w:space="0" w:color="auto"/>
                    <w:right w:val="none" w:sz="0" w:space="0" w:color="auto"/>
                  </w:divBdr>
                </w:div>
              </w:divsChild>
            </w:div>
            <w:div w:id="590432976">
              <w:marLeft w:val="0"/>
              <w:marRight w:val="0"/>
              <w:marTop w:val="0"/>
              <w:marBottom w:val="0"/>
              <w:divBdr>
                <w:top w:val="none" w:sz="0" w:space="0" w:color="auto"/>
                <w:left w:val="none" w:sz="0" w:space="0" w:color="auto"/>
                <w:bottom w:val="none" w:sz="0" w:space="0" w:color="auto"/>
                <w:right w:val="none" w:sz="0" w:space="0" w:color="auto"/>
              </w:divBdr>
              <w:divsChild>
                <w:div w:id="1535653517">
                  <w:marLeft w:val="0"/>
                  <w:marRight w:val="0"/>
                  <w:marTop w:val="150"/>
                  <w:marBottom w:val="150"/>
                  <w:divBdr>
                    <w:top w:val="none" w:sz="0" w:space="0" w:color="auto"/>
                    <w:left w:val="none" w:sz="0" w:space="0" w:color="auto"/>
                    <w:bottom w:val="none" w:sz="0" w:space="0" w:color="auto"/>
                    <w:right w:val="none" w:sz="0" w:space="0" w:color="auto"/>
                  </w:divBdr>
                </w:div>
                <w:div w:id="1601062928">
                  <w:marLeft w:val="2070"/>
                  <w:marRight w:val="0"/>
                  <w:marTop w:val="0"/>
                  <w:marBottom w:val="0"/>
                  <w:divBdr>
                    <w:top w:val="none" w:sz="0" w:space="0" w:color="auto"/>
                    <w:left w:val="none" w:sz="0" w:space="0" w:color="auto"/>
                    <w:bottom w:val="none" w:sz="0" w:space="0" w:color="auto"/>
                    <w:right w:val="none" w:sz="0" w:space="0" w:color="auto"/>
                  </w:divBdr>
                </w:div>
              </w:divsChild>
            </w:div>
            <w:div w:id="1293705197">
              <w:marLeft w:val="0"/>
              <w:marRight w:val="0"/>
              <w:marTop w:val="0"/>
              <w:marBottom w:val="0"/>
              <w:divBdr>
                <w:top w:val="none" w:sz="0" w:space="0" w:color="auto"/>
                <w:left w:val="none" w:sz="0" w:space="0" w:color="auto"/>
                <w:bottom w:val="none" w:sz="0" w:space="0" w:color="auto"/>
                <w:right w:val="none" w:sz="0" w:space="0" w:color="auto"/>
              </w:divBdr>
              <w:divsChild>
                <w:div w:id="456220498">
                  <w:marLeft w:val="0"/>
                  <w:marRight w:val="0"/>
                  <w:marTop w:val="150"/>
                  <w:marBottom w:val="150"/>
                  <w:divBdr>
                    <w:top w:val="none" w:sz="0" w:space="0" w:color="auto"/>
                    <w:left w:val="none" w:sz="0" w:space="0" w:color="auto"/>
                    <w:bottom w:val="none" w:sz="0" w:space="0" w:color="auto"/>
                    <w:right w:val="none" w:sz="0" w:space="0" w:color="auto"/>
                  </w:divBdr>
                </w:div>
                <w:div w:id="1698309692">
                  <w:marLeft w:val="2070"/>
                  <w:marRight w:val="0"/>
                  <w:marTop w:val="0"/>
                  <w:marBottom w:val="0"/>
                  <w:divBdr>
                    <w:top w:val="none" w:sz="0" w:space="0" w:color="auto"/>
                    <w:left w:val="none" w:sz="0" w:space="0" w:color="auto"/>
                    <w:bottom w:val="none" w:sz="0" w:space="0" w:color="auto"/>
                    <w:right w:val="none" w:sz="0" w:space="0" w:color="auto"/>
                  </w:divBdr>
                </w:div>
              </w:divsChild>
            </w:div>
            <w:div w:id="1241677431">
              <w:marLeft w:val="0"/>
              <w:marRight w:val="0"/>
              <w:marTop w:val="0"/>
              <w:marBottom w:val="0"/>
              <w:divBdr>
                <w:top w:val="none" w:sz="0" w:space="0" w:color="auto"/>
                <w:left w:val="none" w:sz="0" w:space="0" w:color="auto"/>
                <w:bottom w:val="none" w:sz="0" w:space="0" w:color="auto"/>
                <w:right w:val="none" w:sz="0" w:space="0" w:color="auto"/>
              </w:divBdr>
              <w:divsChild>
                <w:div w:id="1000547335">
                  <w:marLeft w:val="0"/>
                  <w:marRight w:val="0"/>
                  <w:marTop w:val="150"/>
                  <w:marBottom w:val="150"/>
                  <w:divBdr>
                    <w:top w:val="none" w:sz="0" w:space="0" w:color="auto"/>
                    <w:left w:val="none" w:sz="0" w:space="0" w:color="auto"/>
                    <w:bottom w:val="none" w:sz="0" w:space="0" w:color="auto"/>
                    <w:right w:val="none" w:sz="0" w:space="0" w:color="auto"/>
                  </w:divBdr>
                </w:div>
                <w:div w:id="906189195">
                  <w:marLeft w:val="2070"/>
                  <w:marRight w:val="0"/>
                  <w:marTop w:val="0"/>
                  <w:marBottom w:val="0"/>
                  <w:divBdr>
                    <w:top w:val="none" w:sz="0" w:space="0" w:color="auto"/>
                    <w:left w:val="none" w:sz="0" w:space="0" w:color="auto"/>
                    <w:bottom w:val="none" w:sz="0" w:space="0" w:color="auto"/>
                    <w:right w:val="none" w:sz="0" w:space="0" w:color="auto"/>
                  </w:divBdr>
                </w:div>
              </w:divsChild>
            </w:div>
            <w:div w:id="937565718">
              <w:marLeft w:val="0"/>
              <w:marRight w:val="0"/>
              <w:marTop w:val="0"/>
              <w:marBottom w:val="0"/>
              <w:divBdr>
                <w:top w:val="none" w:sz="0" w:space="0" w:color="auto"/>
                <w:left w:val="none" w:sz="0" w:space="0" w:color="auto"/>
                <w:bottom w:val="none" w:sz="0" w:space="0" w:color="auto"/>
                <w:right w:val="none" w:sz="0" w:space="0" w:color="auto"/>
              </w:divBdr>
              <w:divsChild>
                <w:div w:id="1023900209">
                  <w:marLeft w:val="0"/>
                  <w:marRight w:val="0"/>
                  <w:marTop w:val="150"/>
                  <w:marBottom w:val="150"/>
                  <w:divBdr>
                    <w:top w:val="none" w:sz="0" w:space="0" w:color="auto"/>
                    <w:left w:val="none" w:sz="0" w:space="0" w:color="auto"/>
                    <w:bottom w:val="none" w:sz="0" w:space="0" w:color="auto"/>
                    <w:right w:val="none" w:sz="0" w:space="0" w:color="auto"/>
                  </w:divBdr>
                </w:div>
                <w:div w:id="1523857517">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1546</Characters>
  <DocSecurity>0</DocSecurity>
  <Lines>12</Lines>
  <Paragraphs>3</Paragraphs>
  <ScaleCrop>false</ScaleCrop>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2018-10-08T21:41:00Z</dcterms:created>
  <dcterms:modified xsi:type="dcterms:W3CDTF">2018-10-08T21:41:00Z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