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F3D" w:rsidRPr="003E5F3D" w:rsidRDefault="003E5F3D" w:rsidP="003E5F3D">
      <w:r w:rsidRPr="003E5F3D">
        <w:rPr>
          <w:rFonts w:hint="eastAsia"/>
        </w:rPr>
        <w:t>1</w:t>
      </w:r>
      <w:r w:rsidRPr="003E5F3D">
        <w:rPr>
          <w:rFonts w:hint="eastAsia"/>
        </w:rPr>
        <w:t>教学目标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1.</w:t>
      </w:r>
      <w:r w:rsidRPr="003E5F3D">
        <w:rPr>
          <w:rFonts w:hint="eastAsia"/>
        </w:rPr>
        <w:t>品味语言</w:t>
      </w:r>
      <w:r w:rsidRPr="003E5F3D">
        <w:rPr>
          <w:rFonts w:hint="eastAsia"/>
        </w:rPr>
        <w:t>,</w:t>
      </w:r>
      <w:r w:rsidRPr="003E5F3D">
        <w:rPr>
          <w:rFonts w:hint="eastAsia"/>
        </w:rPr>
        <w:t>体会文章的讽刺艺术。</w:t>
      </w:r>
      <w:r w:rsidRPr="003E5F3D">
        <w:rPr>
          <w:rFonts w:hint="eastAsia"/>
        </w:rPr>
        <w:br/>
        <w:t>2.</w:t>
      </w:r>
      <w:r w:rsidRPr="003E5F3D">
        <w:rPr>
          <w:rFonts w:hint="eastAsia"/>
        </w:rPr>
        <w:t>理解作者对国人敷衍塞责、麻木自欺的劣根性的批判和警醒的写作意图。</w:t>
      </w:r>
      <w:r w:rsidRPr="003E5F3D">
        <w:rPr>
          <w:rFonts w:hint="eastAsia"/>
        </w:rPr>
        <w:br/>
      </w:r>
      <w:r w:rsidRPr="003E5F3D">
        <w:rPr>
          <w:rFonts w:hint="eastAsia"/>
        </w:rPr>
        <w:t>教学重点</w:t>
      </w:r>
      <w:r w:rsidRPr="003E5F3D">
        <w:rPr>
          <w:rFonts w:hint="eastAsia"/>
        </w:rPr>
        <w:t>:</w:t>
      </w:r>
      <w:r w:rsidRPr="003E5F3D">
        <w:rPr>
          <w:rFonts w:hint="eastAsia"/>
        </w:rPr>
        <w:t>学习传记体文章的叙事方法</w:t>
      </w:r>
      <w:r w:rsidRPr="003E5F3D">
        <w:rPr>
          <w:rFonts w:hint="eastAsia"/>
        </w:rPr>
        <w:t>,</w:t>
      </w:r>
      <w:r w:rsidRPr="003E5F3D">
        <w:rPr>
          <w:rFonts w:hint="eastAsia"/>
        </w:rPr>
        <w:t>深入领会文中夸张、反语等修辞手法的内涵。</w:t>
      </w:r>
      <w:r w:rsidRPr="003E5F3D">
        <w:rPr>
          <w:rFonts w:hint="eastAsia"/>
        </w:rPr>
        <w:br/>
      </w:r>
      <w:r w:rsidRPr="003E5F3D">
        <w:rPr>
          <w:rFonts w:hint="eastAsia"/>
        </w:rPr>
        <w:t>教学难点</w:t>
      </w:r>
      <w:r w:rsidRPr="003E5F3D">
        <w:rPr>
          <w:rFonts w:hint="eastAsia"/>
        </w:rPr>
        <w:t>:</w:t>
      </w:r>
      <w:r w:rsidRPr="003E5F3D">
        <w:rPr>
          <w:rFonts w:hint="eastAsia"/>
        </w:rPr>
        <w:t>理解作者的写作意图</w:t>
      </w:r>
      <w:r w:rsidRPr="003E5F3D">
        <w:rPr>
          <w:rFonts w:hint="eastAsia"/>
        </w:rPr>
        <w:t>,</w:t>
      </w:r>
      <w:r w:rsidRPr="003E5F3D">
        <w:rPr>
          <w:rFonts w:hint="eastAsia"/>
        </w:rPr>
        <w:t>探究文章的现实意义。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2</w:t>
      </w:r>
      <w:r w:rsidRPr="003E5F3D">
        <w:rPr>
          <w:rFonts w:hint="eastAsia"/>
        </w:rPr>
        <w:t>新设计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3</w:t>
      </w:r>
      <w:r w:rsidRPr="003E5F3D">
        <w:rPr>
          <w:rFonts w:hint="eastAsia"/>
        </w:rPr>
        <w:t>学情分析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这篇课文从内容上讲</w:t>
      </w:r>
      <w:r w:rsidRPr="003E5F3D">
        <w:rPr>
          <w:rFonts w:hint="eastAsia"/>
        </w:rPr>
        <w:t>,</w:t>
      </w:r>
      <w:r w:rsidRPr="003E5F3D">
        <w:rPr>
          <w:rFonts w:hint="eastAsia"/>
        </w:rPr>
        <w:t>比较浅显</w:t>
      </w:r>
      <w:r w:rsidRPr="003E5F3D">
        <w:rPr>
          <w:rFonts w:hint="eastAsia"/>
        </w:rPr>
        <w:t>,</w:t>
      </w:r>
      <w:r w:rsidRPr="003E5F3D">
        <w:rPr>
          <w:rFonts w:hint="eastAsia"/>
        </w:rPr>
        <w:t>学生容易理解。在语言上</w:t>
      </w:r>
      <w:r w:rsidRPr="003E5F3D">
        <w:rPr>
          <w:rFonts w:hint="eastAsia"/>
        </w:rPr>
        <w:t>,</w:t>
      </w:r>
      <w:r w:rsidRPr="003E5F3D">
        <w:rPr>
          <w:rFonts w:hint="eastAsia"/>
        </w:rPr>
        <w:t>作为九年级的学生体会他的讽刺艺术难度也不是很大。但是</w:t>
      </w:r>
      <w:r w:rsidRPr="003E5F3D">
        <w:rPr>
          <w:rFonts w:hint="eastAsia"/>
        </w:rPr>
        <w:t>,</w:t>
      </w:r>
      <w:r w:rsidRPr="003E5F3D">
        <w:rPr>
          <w:rFonts w:hint="eastAsia"/>
        </w:rPr>
        <w:t>因为作者写作的时代离我们学生生活比较久远</w:t>
      </w:r>
      <w:r w:rsidRPr="003E5F3D">
        <w:rPr>
          <w:rFonts w:hint="eastAsia"/>
        </w:rPr>
        <w:t>,</w:t>
      </w:r>
      <w:r w:rsidRPr="003E5F3D">
        <w:rPr>
          <w:rFonts w:hint="eastAsia"/>
        </w:rPr>
        <w:t>所以在探究文章的现实意义的时候学生很可能有一定的难度。因此在学生自主探究的过程中</w:t>
      </w:r>
      <w:r w:rsidRPr="003E5F3D">
        <w:rPr>
          <w:rFonts w:hint="eastAsia"/>
        </w:rPr>
        <w:t>,</w:t>
      </w:r>
      <w:r w:rsidRPr="003E5F3D">
        <w:rPr>
          <w:rFonts w:hint="eastAsia"/>
        </w:rPr>
        <w:t>教师有必要穿插讲解本文写作的时代背景。让学生明确作者写作的目的。有的学生在理解的过程中</w:t>
      </w:r>
      <w:r w:rsidRPr="003E5F3D">
        <w:rPr>
          <w:rFonts w:hint="eastAsia"/>
        </w:rPr>
        <w:t>,</w:t>
      </w:r>
      <w:r w:rsidRPr="003E5F3D">
        <w:rPr>
          <w:rFonts w:hint="eastAsia"/>
        </w:rPr>
        <w:t>很有可能将理解局限于“差不多先生”的这一种现象。而胡适先生要告诉我们的是</w:t>
      </w:r>
      <w:r w:rsidRPr="003E5F3D">
        <w:rPr>
          <w:rFonts w:hint="eastAsia"/>
        </w:rPr>
        <w:t>:</w:t>
      </w:r>
      <w:r w:rsidRPr="003E5F3D">
        <w:rPr>
          <w:rFonts w:hint="eastAsia"/>
        </w:rPr>
        <w:t>人性的发展是多方面的</w:t>
      </w:r>
      <w:r w:rsidRPr="003E5F3D">
        <w:rPr>
          <w:rFonts w:hint="eastAsia"/>
        </w:rPr>
        <w:t>,</w:t>
      </w:r>
      <w:r w:rsidRPr="003E5F3D">
        <w:rPr>
          <w:rFonts w:hint="eastAsia"/>
        </w:rPr>
        <w:t>当时的中国是一个病态的中国。作者是希望通过差不多先生现象警醒国人</w:t>
      </w:r>
      <w:r w:rsidRPr="003E5F3D">
        <w:rPr>
          <w:rFonts w:hint="eastAsia"/>
        </w:rPr>
        <w:t>,</w:t>
      </w:r>
      <w:r w:rsidRPr="003E5F3D">
        <w:rPr>
          <w:rFonts w:hint="eastAsia"/>
        </w:rPr>
        <w:t>革除陋习。对即将参加中考的初三学生来讲</w:t>
      </w:r>
      <w:r w:rsidRPr="003E5F3D">
        <w:rPr>
          <w:rFonts w:hint="eastAsia"/>
        </w:rPr>
        <w:t>,</w:t>
      </w:r>
      <w:r w:rsidRPr="003E5F3D">
        <w:rPr>
          <w:rFonts w:hint="eastAsia"/>
        </w:rPr>
        <w:t>更应该把“差不多先生”当成一面镜子</w:t>
      </w:r>
      <w:r w:rsidRPr="003E5F3D">
        <w:rPr>
          <w:rFonts w:hint="eastAsia"/>
        </w:rPr>
        <w:t>,</w:t>
      </w:r>
      <w:r w:rsidRPr="003E5F3D">
        <w:rPr>
          <w:rFonts w:hint="eastAsia"/>
        </w:rPr>
        <w:t>好好照一照</w:t>
      </w:r>
      <w:proofErr w:type="gramStart"/>
      <w:r w:rsidRPr="003E5F3D">
        <w:rPr>
          <w:rFonts w:hint="eastAsia"/>
        </w:rPr>
        <w:t>自已</w:t>
      </w:r>
      <w:proofErr w:type="gramEnd"/>
      <w:r w:rsidRPr="003E5F3D">
        <w:rPr>
          <w:rFonts w:hint="eastAsia"/>
        </w:rPr>
        <w:t>学习和考试中的“差不多现象”。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4</w:t>
      </w:r>
      <w:r w:rsidRPr="003E5F3D">
        <w:rPr>
          <w:rFonts w:hint="eastAsia"/>
        </w:rPr>
        <w:t>重点难点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学习传记体文章的叙事方法</w:t>
      </w:r>
      <w:r w:rsidRPr="003E5F3D">
        <w:rPr>
          <w:rFonts w:hint="eastAsia"/>
        </w:rPr>
        <w:t>,</w:t>
      </w:r>
      <w:r w:rsidRPr="003E5F3D">
        <w:rPr>
          <w:rFonts w:hint="eastAsia"/>
        </w:rPr>
        <w:t>深入领会文中夸张、反语等修辞手法的内涵。理解作者的写作意图</w:t>
      </w:r>
      <w:r w:rsidRPr="003E5F3D">
        <w:rPr>
          <w:rFonts w:hint="eastAsia"/>
        </w:rPr>
        <w:t>,</w:t>
      </w:r>
      <w:r w:rsidRPr="003E5F3D">
        <w:rPr>
          <w:rFonts w:hint="eastAsia"/>
        </w:rPr>
        <w:t>探究文章的现实意义。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5</w:t>
      </w:r>
      <w:r w:rsidRPr="003E5F3D">
        <w:rPr>
          <w:rFonts w:hint="eastAsia"/>
        </w:rPr>
        <w:t>教学过程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5.1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5.1.1</w:t>
      </w:r>
      <w:r w:rsidRPr="003E5F3D">
        <w:rPr>
          <w:rFonts w:hint="eastAsia"/>
        </w:rPr>
        <w:t>新设计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教学环节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教师活动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学生活动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设计意图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1.</w:t>
      </w:r>
      <w:proofErr w:type="gramStart"/>
      <w:r w:rsidRPr="003E5F3D">
        <w:rPr>
          <w:rFonts w:hint="eastAsia"/>
        </w:rPr>
        <w:t>激趣导入</w:t>
      </w:r>
      <w:proofErr w:type="gramEnd"/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投影出示学生默写错别字</w:t>
      </w:r>
      <w:r w:rsidRPr="003E5F3D">
        <w:rPr>
          <w:rFonts w:hint="eastAsia"/>
        </w:rPr>
        <w:t>,</w:t>
      </w:r>
      <w:r w:rsidRPr="003E5F3D">
        <w:rPr>
          <w:rFonts w:hint="eastAsia"/>
        </w:rPr>
        <w:t>导入新课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评述默写中的错别字现象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以学生自身学习马虎敷衍造成的错别字现象导入</w:t>
      </w:r>
      <w:r w:rsidRPr="003E5F3D">
        <w:rPr>
          <w:rFonts w:hint="eastAsia"/>
        </w:rPr>
        <w:t>,</w:t>
      </w:r>
      <w:r w:rsidRPr="003E5F3D">
        <w:rPr>
          <w:rFonts w:hint="eastAsia"/>
        </w:rPr>
        <w:t>既贴近学生生活又能与课文紧密相连</w:t>
      </w:r>
      <w:r w:rsidRPr="003E5F3D">
        <w:rPr>
          <w:rFonts w:hint="eastAsia"/>
        </w:rPr>
        <w:t>,</w:t>
      </w:r>
      <w:r w:rsidRPr="003E5F3D">
        <w:rPr>
          <w:rFonts w:hint="eastAsia"/>
        </w:rPr>
        <w:t>说明学习这篇文章现在仍有现实意义。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2.</w:t>
      </w:r>
      <w:r w:rsidRPr="003E5F3D">
        <w:rPr>
          <w:rFonts w:hint="eastAsia"/>
        </w:rPr>
        <w:t>整体感知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1.</w:t>
      </w:r>
      <w:r w:rsidRPr="003E5F3D">
        <w:rPr>
          <w:rFonts w:hint="eastAsia"/>
        </w:rPr>
        <w:t>这篇文章塑造了怎样的一个人物</w:t>
      </w:r>
      <w:r w:rsidRPr="003E5F3D">
        <w:rPr>
          <w:rFonts w:hint="eastAsia"/>
        </w:rPr>
        <w:t>?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2.</w:t>
      </w:r>
      <w:r w:rsidRPr="003E5F3D">
        <w:rPr>
          <w:rFonts w:hint="eastAsia"/>
        </w:rPr>
        <w:t>作者是怎样塑造这个人物的</w:t>
      </w:r>
      <w:r w:rsidRPr="003E5F3D">
        <w:rPr>
          <w:rFonts w:hint="eastAsia"/>
        </w:rPr>
        <w:t>?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3.</w:t>
      </w:r>
      <w:r w:rsidRPr="003E5F3D">
        <w:rPr>
          <w:rFonts w:hint="eastAsia"/>
        </w:rPr>
        <w:t>文章共记叙了差不多先生哪些“差不多”的事</w:t>
      </w:r>
      <w:r w:rsidRPr="003E5F3D">
        <w:rPr>
          <w:rFonts w:hint="eastAsia"/>
        </w:rPr>
        <w:t>?</w:t>
      </w:r>
      <w:r w:rsidRPr="003E5F3D">
        <w:rPr>
          <w:rFonts w:hint="eastAsia"/>
        </w:rPr>
        <w:t>这几件事是如何安排的</w:t>
      </w:r>
      <w:r w:rsidRPr="003E5F3D">
        <w:rPr>
          <w:rFonts w:hint="eastAsia"/>
        </w:rPr>
        <w:t>?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4.</w:t>
      </w:r>
      <w:r w:rsidRPr="003E5F3D">
        <w:rPr>
          <w:rFonts w:hint="eastAsia"/>
        </w:rPr>
        <w:t>这些事例表现了差不多先生怎样的特点</w:t>
      </w:r>
      <w:r w:rsidRPr="003E5F3D">
        <w:rPr>
          <w:rFonts w:hint="eastAsia"/>
        </w:rPr>
        <w:t>?</w:t>
      </w:r>
    </w:p>
    <w:p w:rsidR="003E5F3D" w:rsidRPr="003E5F3D" w:rsidRDefault="003E5F3D" w:rsidP="003E5F3D">
      <w:pPr>
        <w:rPr>
          <w:rFonts w:hint="eastAsia"/>
        </w:rPr>
      </w:pP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学生浅谈对差不多先生的认识。</w:t>
      </w:r>
    </w:p>
    <w:p w:rsidR="003E5F3D" w:rsidRPr="003E5F3D" w:rsidRDefault="003E5F3D" w:rsidP="003E5F3D">
      <w:pPr>
        <w:rPr>
          <w:rFonts w:hint="eastAsia"/>
        </w:rPr>
      </w:pP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理清文章结构。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1.</w:t>
      </w:r>
      <w:r w:rsidRPr="003E5F3D">
        <w:rPr>
          <w:rFonts w:hint="eastAsia"/>
        </w:rPr>
        <w:t>全文可分三部分</w:t>
      </w:r>
      <w:r w:rsidRPr="003E5F3D">
        <w:rPr>
          <w:rFonts w:hint="eastAsia"/>
        </w:rPr>
        <w:t>: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①</w:t>
      </w:r>
      <w:r w:rsidRPr="003E5F3D">
        <w:rPr>
          <w:rFonts w:hint="eastAsia"/>
        </w:rPr>
        <w:t>(1</w:t>
      </w:r>
      <w:r w:rsidRPr="003E5F3D">
        <w:rPr>
          <w:rFonts w:hint="eastAsia"/>
        </w:rPr>
        <w:t>—</w:t>
      </w:r>
      <w:r w:rsidRPr="003E5F3D">
        <w:rPr>
          <w:rFonts w:hint="eastAsia"/>
        </w:rPr>
        <w:t>4</w:t>
      </w:r>
      <w:r w:rsidRPr="003E5F3D">
        <w:rPr>
          <w:rFonts w:hint="eastAsia"/>
        </w:rPr>
        <w:t>节</w:t>
      </w:r>
      <w:r w:rsidRPr="003E5F3D">
        <w:rPr>
          <w:rFonts w:hint="eastAsia"/>
        </w:rPr>
        <w:t>)</w:t>
      </w:r>
      <w:r w:rsidRPr="003E5F3D">
        <w:rPr>
          <w:rFonts w:hint="eastAsia"/>
        </w:rPr>
        <w:t>总写差不多先生的相貌与特点。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②具体叙述差不多先生的“生平事迹”。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③写差不多先生死后人们称赞效仿他。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2.</w:t>
      </w:r>
      <w:r w:rsidRPr="003E5F3D">
        <w:rPr>
          <w:rFonts w:hint="eastAsia"/>
        </w:rPr>
        <w:t>按时间顺序</w:t>
      </w:r>
      <w:r w:rsidRPr="003E5F3D">
        <w:rPr>
          <w:rFonts w:hint="eastAsia"/>
        </w:rPr>
        <w:t>,</w:t>
      </w:r>
      <w:r w:rsidRPr="003E5F3D">
        <w:rPr>
          <w:rFonts w:hint="eastAsia"/>
        </w:rPr>
        <w:t>叙述</w:t>
      </w:r>
      <w:proofErr w:type="gramStart"/>
      <w:r w:rsidRPr="003E5F3D">
        <w:rPr>
          <w:rFonts w:hint="eastAsia"/>
        </w:rPr>
        <w:t>由简至繁</w:t>
      </w:r>
      <w:proofErr w:type="gramEnd"/>
      <w:r w:rsidRPr="003E5F3D">
        <w:rPr>
          <w:rFonts w:hint="eastAsia"/>
        </w:rPr>
        <w:t>,</w:t>
      </w:r>
      <w:r w:rsidRPr="003E5F3D">
        <w:rPr>
          <w:rFonts w:hint="eastAsia"/>
        </w:rPr>
        <w:t>事情后果及程度逐渐严重。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lastRenderedPageBreak/>
        <w:t>①白糖、红糖差不多。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②陕西、山西差不多。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③</w:t>
      </w:r>
      <w:proofErr w:type="gramStart"/>
      <w:r w:rsidRPr="003E5F3D">
        <w:rPr>
          <w:rFonts w:hint="eastAsia"/>
        </w:rPr>
        <w:t>十和千</w:t>
      </w:r>
      <w:proofErr w:type="gramEnd"/>
      <w:r w:rsidRPr="003E5F3D">
        <w:rPr>
          <w:rFonts w:hint="eastAsia"/>
        </w:rPr>
        <w:t>差不多。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④今天、明天差不多。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⑤</w:t>
      </w:r>
      <w:proofErr w:type="gramStart"/>
      <w:r w:rsidRPr="003E5F3D">
        <w:rPr>
          <w:rFonts w:hint="eastAsia"/>
        </w:rPr>
        <w:t>医</w:t>
      </w:r>
      <w:proofErr w:type="gramEnd"/>
      <w:r w:rsidRPr="003E5F3D">
        <w:rPr>
          <w:rFonts w:hint="eastAsia"/>
        </w:rPr>
        <w:t>牛的与</w:t>
      </w:r>
      <w:proofErr w:type="gramStart"/>
      <w:r w:rsidRPr="003E5F3D">
        <w:rPr>
          <w:rFonts w:hint="eastAsia"/>
        </w:rPr>
        <w:t>医</w:t>
      </w:r>
      <w:proofErr w:type="gramEnd"/>
      <w:r w:rsidRPr="003E5F3D">
        <w:rPr>
          <w:rFonts w:hint="eastAsia"/>
        </w:rPr>
        <w:t>人的差不多。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(</w:t>
      </w:r>
      <w:r w:rsidRPr="003E5F3D">
        <w:rPr>
          <w:rFonts w:hint="eastAsia"/>
        </w:rPr>
        <w:t>夸张句子的使用。</w:t>
      </w:r>
      <w:r w:rsidRPr="003E5F3D">
        <w:rPr>
          <w:rFonts w:hint="eastAsia"/>
        </w:rPr>
        <w:t>)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3.</w:t>
      </w:r>
      <w:r w:rsidRPr="003E5F3D">
        <w:rPr>
          <w:rFonts w:hint="eastAsia"/>
        </w:rPr>
        <w:t>差不多先生</w:t>
      </w:r>
      <w:r w:rsidRPr="003E5F3D">
        <w:rPr>
          <w:rFonts w:hint="eastAsia"/>
        </w:rPr>
        <w:t>: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一生做事马马虎虎</w:t>
      </w:r>
      <w:r w:rsidRPr="003E5F3D">
        <w:rPr>
          <w:rFonts w:hint="eastAsia"/>
        </w:rPr>
        <w:t>,</w:t>
      </w:r>
      <w:r w:rsidRPr="003E5F3D">
        <w:rPr>
          <w:rFonts w:hint="eastAsia"/>
        </w:rPr>
        <w:t>从不认真</w:t>
      </w:r>
      <w:r w:rsidRPr="003E5F3D">
        <w:rPr>
          <w:rFonts w:hint="eastAsia"/>
        </w:rPr>
        <w:t>,</w:t>
      </w:r>
      <w:r w:rsidRPr="003E5F3D">
        <w:rPr>
          <w:rFonts w:hint="eastAsia"/>
        </w:rPr>
        <w:t>敷衍塞责。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作者运用的是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《史记》纪传体例</w:t>
      </w:r>
      <w:r w:rsidRPr="003E5F3D">
        <w:rPr>
          <w:rFonts w:hint="eastAsia"/>
        </w:rPr>
        <w:t>:</w:t>
      </w:r>
      <w:r w:rsidRPr="003E5F3D">
        <w:rPr>
          <w:rFonts w:hint="eastAsia"/>
        </w:rPr>
        <w:t>先叙主角的背景及为人</w:t>
      </w:r>
      <w:r w:rsidRPr="003E5F3D">
        <w:rPr>
          <w:rFonts w:hint="eastAsia"/>
        </w:rPr>
        <w:t>,</w:t>
      </w:r>
      <w:r w:rsidRPr="003E5F3D">
        <w:rPr>
          <w:rFonts w:hint="eastAsia"/>
        </w:rPr>
        <w:t>再按时间顺序叙述其生平事迹为佐证。这样的写法可使读者对人物特点留下清晰强烈的印象。而此环节的设置是为学生对文章进行整体感知</w:t>
      </w:r>
      <w:r w:rsidRPr="003E5F3D">
        <w:rPr>
          <w:rFonts w:hint="eastAsia"/>
        </w:rPr>
        <w:t>,</w:t>
      </w:r>
      <w:r w:rsidRPr="003E5F3D">
        <w:rPr>
          <w:rFonts w:hint="eastAsia"/>
        </w:rPr>
        <w:t>并学习中国文学这种传统写作方法。</w:t>
      </w:r>
    </w:p>
    <w:p w:rsidR="003E5F3D" w:rsidRPr="003E5F3D" w:rsidRDefault="003E5F3D" w:rsidP="003E5F3D">
      <w:pPr>
        <w:rPr>
          <w:rFonts w:hint="eastAsia"/>
        </w:rPr>
      </w:pP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3.</w:t>
      </w:r>
      <w:r w:rsidRPr="003E5F3D">
        <w:rPr>
          <w:rFonts w:hint="eastAsia"/>
        </w:rPr>
        <w:t>研读文本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深入探究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差不多先生最终稀里糊涂的死了</w:t>
      </w:r>
      <w:r w:rsidRPr="003E5F3D">
        <w:rPr>
          <w:rFonts w:hint="eastAsia"/>
        </w:rPr>
        <w:t>,</w:t>
      </w:r>
      <w:r w:rsidRPr="003E5F3D">
        <w:rPr>
          <w:rFonts w:hint="eastAsia"/>
        </w:rPr>
        <w:t>到底是谁害死了他</w:t>
      </w:r>
      <w:r w:rsidRPr="003E5F3D">
        <w:rPr>
          <w:rFonts w:hint="eastAsia"/>
        </w:rPr>
        <w:t>?</w:t>
      </w:r>
      <w:r w:rsidRPr="003E5F3D">
        <w:rPr>
          <w:rFonts w:hint="eastAsia"/>
        </w:rPr>
        <w:br/>
      </w:r>
      <w:r w:rsidRPr="003E5F3D">
        <w:rPr>
          <w:rFonts w:hint="eastAsia"/>
        </w:rPr>
        <w:t>差不多先生身上存在的问题不仅是他个人的问题</w:t>
      </w:r>
      <w:r w:rsidRPr="003E5F3D">
        <w:rPr>
          <w:rFonts w:hint="eastAsia"/>
        </w:rPr>
        <w:t>,</w:t>
      </w:r>
      <w:r w:rsidRPr="003E5F3D">
        <w:rPr>
          <w:rFonts w:hint="eastAsia"/>
        </w:rPr>
        <w:t>这在文中是否有所体现</w:t>
      </w:r>
      <w:r w:rsidRPr="003E5F3D">
        <w:rPr>
          <w:rFonts w:hint="eastAsia"/>
        </w:rPr>
        <w:t>?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学生研读文本探究</w:t>
      </w:r>
      <w:r w:rsidRPr="003E5F3D">
        <w:rPr>
          <w:rFonts w:hint="eastAsia"/>
        </w:rPr>
        <w:t>,</w:t>
      </w:r>
      <w:r w:rsidRPr="003E5F3D">
        <w:rPr>
          <w:rFonts w:hint="eastAsia"/>
        </w:rPr>
        <w:t>找出相应的语句朗读。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明确</w:t>
      </w:r>
      <w:r w:rsidRPr="003E5F3D">
        <w:rPr>
          <w:rFonts w:hint="eastAsia"/>
        </w:rPr>
        <w:t>:</w:t>
      </w:r>
      <w:r w:rsidRPr="003E5F3D">
        <w:rPr>
          <w:rFonts w:hint="eastAsia"/>
        </w:rPr>
        <w:t>差不多先生身上的弊病并非他一人独有</w:t>
      </w:r>
      <w:r w:rsidRPr="003E5F3D">
        <w:rPr>
          <w:rFonts w:hint="eastAsia"/>
        </w:rPr>
        <w:t>,</w:t>
      </w:r>
      <w:r w:rsidRPr="003E5F3D">
        <w:rPr>
          <w:rFonts w:hint="eastAsia"/>
        </w:rPr>
        <w:t>为下一环节探究作者的写作意图做铺垫。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4.</w:t>
      </w:r>
      <w:r w:rsidRPr="003E5F3D">
        <w:rPr>
          <w:rFonts w:hint="eastAsia"/>
        </w:rPr>
        <w:t>品味讽刺语言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理解创作意图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差不多先生是确有其人吗</w:t>
      </w:r>
      <w:r w:rsidRPr="003E5F3D">
        <w:rPr>
          <w:rFonts w:hint="eastAsia"/>
        </w:rPr>
        <w:t>?</w:t>
      </w:r>
      <w:r w:rsidRPr="003E5F3D">
        <w:rPr>
          <w:rFonts w:hint="eastAsia"/>
        </w:rPr>
        <w:t>作者为什么要给他立传</w:t>
      </w:r>
      <w:r w:rsidRPr="003E5F3D">
        <w:rPr>
          <w:rFonts w:hint="eastAsia"/>
        </w:rPr>
        <w:t>?</w:t>
      </w:r>
      <w:r w:rsidRPr="003E5F3D">
        <w:rPr>
          <w:rFonts w:hint="eastAsia"/>
        </w:rPr>
        <w:t>介绍探究作者写作意图的一般方法</w:t>
      </w:r>
      <w:r w:rsidRPr="003E5F3D">
        <w:rPr>
          <w:rFonts w:hint="eastAsia"/>
        </w:rPr>
        <w:t>: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揣摩作者的情感倾向。</w:t>
      </w:r>
      <w:r w:rsidRPr="003E5F3D">
        <w:rPr>
          <w:rFonts w:hint="eastAsia"/>
        </w:rPr>
        <w:br/>
      </w:r>
      <w:r w:rsidRPr="003E5F3D">
        <w:rPr>
          <w:rFonts w:hint="eastAsia"/>
        </w:rPr>
        <w:t>抓议论句。</w:t>
      </w:r>
      <w:r w:rsidRPr="003E5F3D">
        <w:rPr>
          <w:rFonts w:hint="eastAsia"/>
        </w:rPr>
        <w:br/>
      </w:r>
      <w:r w:rsidRPr="003E5F3D">
        <w:rPr>
          <w:rFonts w:hint="eastAsia"/>
        </w:rPr>
        <w:t>抓开头和结尾。</w:t>
      </w:r>
      <w:r w:rsidRPr="003E5F3D">
        <w:rPr>
          <w:rFonts w:hint="eastAsia"/>
        </w:rPr>
        <w:br/>
      </w:r>
      <w:r w:rsidRPr="003E5F3D">
        <w:rPr>
          <w:rFonts w:hint="eastAsia"/>
        </w:rPr>
        <w:t>关注时代背景。</w:t>
      </w:r>
      <w:r w:rsidRPr="003E5F3D">
        <w:rPr>
          <w:rFonts w:hint="eastAsia"/>
        </w:rPr>
        <w:br/>
      </w:r>
      <w:r w:rsidRPr="003E5F3D">
        <w:rPr>
          <w:rFonts w:hint="eastAsia"/>
        </w:rPr>
        <w:t>关注艺术手法。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生再次深入文本</w:t>
      </w:r>
      <w:r w:rsidRPr="003E5F3D">
        <w:rPr>
          <w:rFonts w:hint="eastAsia"/>
        </w:rPr>
        <w:t>,</w:t>
      </w:r>
      <w:r w:rsidRPr="003E5F3D">
        <w:rPr>
          <w:rFonts w:hint="eastAsia"/>
        </w:rPr>
        <w:t>揣摩作者的情感</w:t>
      </w:r>
      <w:r w:rsidRPr="003E5F3D">
        <w:rPr>
          <w:rFonts w:hint="eastAsia"/>
        </w:rPr>
        <w:t>,</w:t>
      </w:r>
      <w:r w:rsidRPr="003E5F3D">
        <w:rPr>
          <w:rFonts w:hint="eastAsia"/>
        </w:rPr>
        <w:t>找出文本中的议论句</w:t>
      </w:r>
      <w:r w:rsidRPr="003E5F3D">
        <w:rPr>
          <w:rFonts w:hint="eastAsia"/>
        </w:rPr>
        <w:t>,</w:t>
      </w:r>
      <w:r w:rsidRPr="003E5F3D">
        <w:rPr>
          <w:rFonts w:hint="eastAsia"/>
        </w:rPr>
        <w:t>结合时代背景</w:t>
      </w:r>
      <w:r w:rsidRPr="003E5F3D">
        <w:rPr>
          <w:rFonts w:hint="eastAsia"/>
        </w:rPr>
        <w:t>,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明确</w:t>
      </w:r>
      <w:r w:rsidRPr="003E5F3D">
        <w:rPr>
          <w:rFonts w:hint="eastAsia"/>
        </w:rPr>
        <w:t>:</w:t>
      </w:r>
      <w:r w:rsidRPr="003E5F3D">
        <w:rPr>
          <w:rFonts w:hint="eastAsia"/>
        </w:rPr>
        <w:t>作者运用反语</w:t>
      </w:r>
      <w:r w:rsidRPr="003E5F3D">
        <w:rPr>
          <w:rFonts w:hint="eastAsia"/>
        </w:rPr>
        <w:t>,</w:t>
      </w:r>
      <w:r w:rsidRPr="003E5F3D">
        <w:rPr>
          <w:rFonts w:hint="eastAsia"/>
        </w:rPr>
        <w:t>讽刺了差不多先生的凡事从不认真、敷衍苟且的行为</w:t>
      </w:r>
      <w:r w:rsidRPr="003E5F3D">
        <w:rPr>
          <w:rFonts w:hint="eastAsia"/>
        </w:rPr>
        <w:t>,</w:t>
      </w:r>
      <w:r w:rsidRPr="003E5F3D">
        <w:rPr>
          <w:rFonts w:hint="eastAsia"/>
        </w:rPr>
        <w:t>也针砭了国人的劣根性。文章传达了作者对此鲜明的讽刺与深刻的忧虑。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学习探究作者写作意图的方法</w:t>
      </w:r>
      <w:r w:rsidRPr="003E5F3D">
        <w:rPr>
          <w:rFonts w:hint="eastAsia"/>
        </w:rPr>
        <w:t>,</w:t>
      </w:r>
      <w:r w:rsidRPr="003E5F3D">
        <w:rPr>
          <w:rFonts w:hint="eastAsia"/>
        </w:rPr>
        <w:t>深入理解作品的内涵及时代意义。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 xml:space="preserve">5. </w:t>
      </w:r>
      <w:r w:rsidRPr="003E5F3D">
        <w:rPr>
          <w:rFonts w:hint="eastAsia"/>
        </w:rPr>
        <w:t>巩固积累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拓展延伸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作业</w:t>
      </w:r>
      <w:r w:rsidRPr="003E5F3D">
        <w:rPr>
          <w:rFonts w:hint="eastAsia"/>
        </w:rPr>
        <w:t>: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必做</w:t>
      </w:r>
      <w:r w:rsidRPr="003E5F3D">
        <w:rPr>
          <w:rFonts w:hint="eastAsia"/>
        </w:rPr>
        <w:t>: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1.</w:t>
      </w:r>
      <w:r w:rsidRPr="003E5F3D">
        <w:rPr>
          <w:rFonts w:hint="eastAsia"/>
        </w:rPr>
        <w:t>结合课文以及自己的生活实际</w:t>
      </w:r>
      <w:r w:rsidRPr="003E5F3D">
        <w:rPr>
          <w:rFonts w:hint="eastAsia"/>
        </w:rPr>
        <w:t>,</w:t>
      </w:r>
      <w:r w:rsidRPr="003E5F3D">
        <w:rPr>
          <w:rFonts w:hint="eastAsia"/>
        </w:rPr>
        <w:t>谈谈你对差不多先生的看法。</w:t>
      </w:r>
      <w:r w:rsidRPr="003E5F3D">
        <w:rPr>
          <w:rFonts w:hint="eastAsia"/>
        </w:rPr>
        <w:t>(80</w:t>
      </w:r>
      <w:r w:rsidRPr="003E5F3D">
        <w:rPr>
          <w:rFonts w:hint="eastAsia"/>
        </w:rPr>
        <w:t>字左右</w:t>
      </w:r>
      <w:r w:rsidRPr="003E5F3D">
        <w:rPr>
          <w:rFonts w:hint="eastAsia"/>
        </w:rPr>
        <w:t>)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2.</w:t>
      </w:r>
      <w:r w:rsidRPr="003E5F3D">
        <w:rPr>
          <w:rFonts w:hint="eastAsia"/>
        </w:rPr>
        <w:t>课外阅读</w:t>
      </w:r>
      <w:r w:rsidRPr="003E5F3D">
        <w:rPr>
          <w:rFonts w:hint="eastAsia"/>
        </w:rPr>
        <w:t>:</w:t>
      </w:r>
      <w:r w:rsidRPr="003E5F3D">
        <w:rPr>
          <w:rFonts w:hint="eastAsia"/>
        </w:rPr>
        <w:t>《我的她》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选做</w:t>
      </w:r>
      <w:r w:rsidRPr="003E5F3D">
        <w:rPr>
          <w:rFonts w:hint="eastAsia"/>
        </w:rPr>
        <w:t>:</w:t>
      </w:r>
      <w:r w:rsidRPr="003E5F3D">
        <w:rPr>
          <w:rFonts w:hint="eastAsia"/>
        </w:rPr>
        <w:t>请找出现代人容易犯的一种毛病</w:t>
      </w:r>
      <w:r w:rsidRPr="003E5F3D">
        <w:rPr>
          <w:rFonts w:hint="eastAsia"/>
        </w:rPr>
        <w:t>,</w:t>
      </w:r>
      <w:r w:rsidRPr="003E5F3D">
        <w:rPr>
          <w:rFonts w:hint="eastAsia"/>
        </w:rPr>
        <w:t>分别为他们取个绰号</w:t>
      </w:r>
      <w:r w:rsidRPr="003E5F3D">
        <w:rPr>
          <w:rFonts w:hint="eastAsia"/>
        </w:rPr>
        <w:t>,</w:t>
      </w:r>
      <w:r w:rsidRPr="003E5F3D">
        <w:rPr>
          <w:rFonts w:hint="eastAsia"/>
        </w:rPr>
        <w:t>再模仿文章的结构写一篇《传》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完成小练笔及阅读作业。</w:t>
      </w:r>
    </w:p>
    <w:p w:rsidR="003E5F3D" w:rsidRPr="003E5F3D" w:rsidRDefault="003E5F3D" w:rsidP="003E5F3D">
      <w:pPr>
        <w:rPr>
          <w:rFonts w:hint="eastAsia"/>
        </w:rPr>
      </w:pPr>
      <w:r w:rsidRPr="003E5F3D">
        <w:rPr>
          <w:rFonts w:hint="eastAsia"/>
        </w:rPr>
        <w:t>作业设计有分层需求</w:t>
      </w:r>
      <w:r w:rsidRPr="003E5F3D">
        <w:rPr>
          <w:rFonts w:hint="eastAsia"/>
        </w:rPr>
        <w:t>,</w:t>
      </w:r>
      <w:r w:rsidRPr="003E5F3D">
        <w:rPr>
          <w:rFonts w:hint="eastAsia"/>
        </w:rPr>
        <w:t>作业一是结合课文内容进行的中考的针对性训练。作业二是同类文章的拓展阅读。作业三对优秀学生是一次挑战。</w:t>
      </w:r>
    </w:p>
    <w:p w:rsidR="002F09AE" w:rsidRPr="003E5F3D" w:rsidRDefault="002F09AE"/>
    <w:sectPr w:rsidR="002F09AE" w:rsidRPr="003E5F3D" w:rsidSect="002F09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2EC" w:rsidRDefault="006E02EC" w:rsidP="003E5F3D">
      <w:r>
        <w:separator/>
      </w:r>
    </w:p>
  </w:endnote>
  <w:endnote w:type="continuationSeparator" w:id="0">
    <w:p w:rsidR="006E02EC" w:rsidRDefault="006E02EC" w:rsidP="003E5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2EC" w:rsidRDefault="006E02EC" w:rsidP="003E5F3D">
      <w:r>
        <w:separator/>
      </w:r>
    </w:p>
  </w:footnote>
  <w:footnote w:type="continuationSeparator" w:id="0">
    <w:p w:rsidR="006E02EC" w:rsidRDefault="006E02EC" w:rsidP="003E5F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5F3D"/>
    <w:rsid w:val="002F09AE"/>
    <w:rsid w:val="003E5F3D"/>
    <w:rsid w:val="006E0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9AE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E5F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E5F3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E5F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E5F3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3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776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4627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47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771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38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5173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37056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54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45688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52002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9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693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82472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59743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87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68690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4978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14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6757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46398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9197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61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564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04659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15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97887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6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20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36405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414057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1360</Characters>
  <DocSecurity>0</DocSecurity>
  <Lines>11</Lines>
  <Paragraphs>3</Paragraphs>
  <ScaleCrop>false</ScaleCrop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2018-10-09T09:04:00Z</dcterms:created>
  <dcterms:modified xsi:type="dcterms:W3CDTF">2018-10-09T09:04:00Z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