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6970" w:rsidRPr="002A6970" w:rsidRDefault="002A6970" w:rsidP="002A6970">
      <w:r w:rsidRPr="002A6970">
        <w:rPr>
          <w:rFonts w:hint="eastAsia"/>
        </w:rPr>
        <w:t>1</w:t>
      </w:r>
      <w:r w:rsidRPr="002A6970">
        <w:rPr>
          <w:rFonts w:hint="eastAsia"/>
        </w:rPr>
        <w:t>教学目标</w:t>
      </w:r>
    </w:p>
    <w:p w:rsidR="002A6970" w:rsidRPr="002A6970" w:rsidRDefault="002A6970" w:rsidP="002A6970">
      <w:pPr>
        <w:rPr>
          <w:rFonts w:hint="eastAsia"/>
        </w:rPr>
      </w:pPr>
      <w:r w:rsidRPr="002A6970">
        <w:rPr>
          <w:rFonts w:hint="eastAsia"/>
        </w:rPr>
        <w:t>1.</w:t>
      </w:r>
      <w:r w:rsidRPr="002A6970">
        <w:rPr>
          <w:rFonts w:hint="eastAsia"/>
        </w:rPr>
        <w:t>了解苏州园林图画美的特点</w:t>
      </w:r>
      <w:r w:rsidRPr="002A6970">
        <w:rPr>
          <w:rFonts w:hint="eastAsia"/>
        </w:rPr>
        <w:t>,</w:t>
      </w:r>
      <w:r w:rsidRPr="002A6970">
        <w:rPr>
          <w:rFonts w:hint="eastAsia"/>
        </w:rPr>
        <w:t>领略我国江南宅第园林建筑的风貌。</w:t>
      </w:r>
    </w:p>
    <w:p w:rsidR="002A6970" w:rsidRPr="002A6970" w:rsidRDefault="002A6970" w:rsidP="002A6970">
      <w:pPr>
        <w:rPr>
          <w:rFonts w:hint="eastAsia"/>
        </w:rPr>
      </w:pPr>
      <w:r w:rsidRPr="002A6970">
        <w:rPr>
          <w:rFonts w:hint="eastAsia"/>
        </w:rPr>
        <w:t>2.</w:t>
      </w:r>
      <w:r w:rsidRPr="002A6970">
        <w:rPr>
          <w:rFonts w:hint="eastAsia"/>
        </w:rPr>
        <w:t>理解课文严谨的结构层次及准确、简洁、生动的语言。</w:t>
      </w:r>
    </w:p>
    <w:p w:rsidR="002A6970" w:rsidRPr="002A6970" w:rsidRDefault="002A6970" w:rsidP="002A6970">
      <w:pPr>
        <w:rPr>
          <w:rFonts w:hint="eastAsia"/>
        </w:rPr>
      </w:pPr>
      <w:r w:rsidRPr="002A6970">
        <w:rPr>
          <w:rFonts w:hint="eastAsia"/>
        </w:rPr>
        <w:t>3.</w:t>
      </w:r>
      <w:r w:rsidRPr="002A6970">
        <w:rPr>
          <w:rFonts w:hint="eastAsia"/>
        </w:rPr>
        <w:t>运用多媒体手段使学生对苏州园林的美有一直观感受</w:t>
      </w:r>
      <w:r w:rsidRPr="002A6970">
        <w:rPr>
          <w:rFonts w:hint="eastAsia"/>
        </w:rPr>
        <w:t>,</w:t>
      </w:r>
      <w:r w:rsidRPr="002A6970">
        <w:rPr>
          <w:rFonts w:hint="eastAsia"/>
        </w:rPr>
        <w:t>从而激发学生欣赏并</w:t>
      </w:r>
    </w:p>
    <w:p w:rsidR="002A6970" w:rsidRPr="002A6970" w:rsidRDefault="002A6970" w:rsidP="002A6970">
      <w:pPr>
        <w:rPr>
          <w:rFonts w:hint="eastAsia"/>
        </w:rPr>
      </w:pPr>
      <w:r w:rsidRPr="002A6970">
        <w:rPr>
          <w:rFonts w:hint="eastAsia"/>
        </w:rPr>
        <w:t>热爱祖国灿烂文化的感情。</w:t>
      </w:r>
    </w:p>
    <w:p w:rsidR="002A6970" w:rsidRPr="002A6970" w:rsidRDefault="002A6970" w:rsidP="002A6970">
      <w:pPr>
        <w:rPr>
          <w:rFonts w:hint="eastAsia"/>
        </w:rPr>
      </w:pPr>
      <w:r w:rsidRPr="002A6970">
        <w:rPr>
          <w:rFonts w:hint="eastAsia"/>
        </w:rPr>
        <w:t>2</w:t>
      </w:r>
      <w:r w:rsidRPr="002A6970">
        <w:rPr>
          <w:rFonts w:hint="eastAsia"/>
        </w:rPr>
        <w:t>学情分析</w:t>
      </w:r>
    </w:p>
    <w:p w:rsidR="002A6970" w:rsidRPr="002A6970" w:rsidRDefault="002A6970" w:rsidP="002A6970">
      <w:pPr>
        <w:rPr>
          <w:rFonts w:hint="eastAsia"/>
        </w:rPr>
      </w:pPr>
      <w:r w:rsidRPr="002A6970">
        <w:rPr>
          <w:rFonts w:hint="eastAsia"/>
        </w:rPr>
        <w:t>《苏州园林》是九年级“生活文化”主题单元的一篇文艺性说明文。叶圣陶先生以其独特的艺术鉴赏力</w:t>
      </w:r>
      <w:r w:rsidRPr="002A6970">
        <w:rPr>
          <w:rFonts w:hint="eastAsia"/>
        </w:rPr>
        <w:t>,</w:t>
      </w:r>
      <w:r w:rsidRPr="002A6970">
        <w:rPr>
          <w:rFonts w:hint="eastAsia"/>
        </w:rPr>
        <w:t>用精巧严谨的结构和生动雅致的语言介绍了苏州园林图画美的特征。其教学价值主要有二</w:t>
      </w:r>
      <w:r w:rsidRPr="002A6970">
        <w:rPr>
          <w:rFonts w:hint="eastAsia"/>
        </w:rPr>
        <w:t>:</w:t>
      </w:r>
      <w:r w:rsidRPr="002A6970">
        <w:rPr>
          <w:rFonts w:hint="eastAsia"/>
        </w:rPr>
        <w:t>一是感受本文多种表达方式、多种说明方法相结合的语言特色</w:t>
      </w:r>
      <w:r w:rsidRPr="002A6970">
        <w:rPr>
          <w:rFonts w:hint="eastAsia"/>
        </w:rPr>
        <w:t>,</w:t>
      </w:r>
      <w:r w:rsidRPr="002A6970">
        <w:rPr>
          <w:rFonts w:hint="eastAsia"/>
        </w:rPr>
        <w:t>感知本文清晰的说明思路。二是培养审美情趣</w:t>
      </w:r>
      <w:r w:rsidRPr="002A6970">
        <w:rPr>
          <w:rFonts w:hint="eastAsia"/>
        </w:rPr>
        <w:t>,</w:t>
      </w:r>
      <w:r w:rsidRPr="002A6970">
        <w:rPr>
          <w:rFonts w:hint="eastAsia"/>
        </w:rPr>
        <w:t>激发学生热爱祖国灿烂文化的思想感情。就前者而言</w:t>
      </w:r>
      <w:r w:rsidRPr="002A6970">
        <w:rPr>
          <w:rFonts w:hint="eastAsia"/>
        </w:rPr>
        <w:t>,</w:t>
      </w:r>
      <w:r w:rsidRPr="002A6970">
        <w:rPr>
          <w:rFonts w:hint="eastAsia"/>
        </w:rPr>
        <w:t>学生在《晋祠》等文章的学习中</w:t>
      </w:r>
      <w:r w:rsidRPr="002A6970">
        <w:rPr>
          <w:rFonts w:hint="eastAsia"/>
        </w:rPr>
        <w:t>,</w:t>
      </w:r>
      <w:r w:rsidRPr="002A6970">
        <w:rPr>
          <w:rFonts w:hint="eastAsia"/>
        </w:rPr>
        <w:t>对说明语言的文学性与准确性相结合的特点及总分的说明结构已有了一定的了解</w:t>
      </w:r>
      <w:r w:rsidRPr="002A6970">
        <w:rPr>
          <w:rFonts w:hint="eastAsia"/>
        </w:rPr>
        <w:t>,</w:t>
      </w:r>
      <w:r w:rsidRPr="002A6970">
        <w:rPr>
          <w:rFonts w:hint="eastAsia"/>
        </w:rPr>
        <w:t>因此本课可进行原有知识的巩固和能力迁移的训练。</w:t>
      </w:r>
    </w:p>
    <w:p w:rsidR="002A6970" w:rsidRPr="002A6970" w:rsidRDefault="002A6970" w:rsidP="002A6970">
      <w:pPr>
        <w:rPr>
          <w:rFonts w:hint="eastAsia"/>
        </w:rPr>
      </w:pPr>
      <w:r w:rsidRPr="002A6970">
        <w:rPr>
          <w:rFonts w:hint="eastAsia"/>
        </w:rPr>
        <w:t>3</w:t>
      </w:r>
      <w:r w:rsidRPr="002A6970">
        <w:rPr>
          <w:rFonts w:hint="eastAsia"/>
        </w:rPr>
        <w:t>重点难点</w:t>
      </w:r>
    </w:p>
    <w:p w:rsidR="002A6970" w:rsidRPr="002A6970" w:rsidRDefault="002A6970" w:rsidP="002A6970">
      <w:pPr>
        <w:rPr>
          <w:rFonts w:hint="eastAsia"/>
        </w:rPr>
      </w:pPr>
      <w:r w:rsidRPr="002A6970">
        <w:rPr>
          <w:rFonts w:hint="eastAsia"/>
        </w:rPr>
        <w:t>教学重点——体会作者抓住了苏州园林的哪个特征</w:t>
      </w:r>
      <w:r w:rsidRPr="002A6970">
        <w:rPr>
          <w:rFonts w:hint="eastAsia"/>
        </w:rPr>
        <w:t>,</w:t>
      </w:r>
      <w:r w:rsidRPr="002A6970">
        <w:rPr>
          <w:rFonts w:hint="eastAsia"/>
        </w:rPr>
        <w:t>又是怎样突出这个特征的。</w:t>
      </w:r>
    </w:p>
    <w:p w:rsidR="002A6970" w:rsidRPr="002A6970" w:rsidRDefault="002A6970" w:rsidP="002A6970">
      <w:pPr>
        <w:rPr>
          <w:rFonts w:hint="eastAsia"/>
        </w:rPr>
      </w:pPr>
      <w:r w:rsidRPr="002A6970">
        <w:rPr>
          <w:rFonts w:hint="eastAsia"/>
        </w:rPr>
        <w:t>教学难点——学习本文严谨的结构层次。</w:t>
      </w:r>
    </w:p>
    <w:p w:rsidR="002A6970" w:rsidRPr="002A6970" w:rsidRDefault="002A6970" w:rsidP="002A6970">
      <w:pPr>
        <w:rPr>
          <w:rFonts w:hint="eastAsia"/>
        </w:rPr>
      </w:pPr>
      <w:r w:rsidRPr="002A6970">
        <w:rPr>
          <w:rFonts w:hint="eastAsia"/>
        </w:rPr>
        <w:t>4</w:t>
      </w:r>
      <w:r w:rsidRPr="002A6970">
        <w:rPr>
          <w:rFonts w:hint="eastAsia"/>
        </w:rPr>
        <w:t>教学过程</w:t>
      </w:r>
    </w:p>
    <w:p w:rsidR="002A6970" w:rsidRPr="002A6970" w:rsidRDefault="002A6970" w:rsidP="002A6970">
      <w:pPr>
        <w:rPr>
          <w:rFonts w:hint="eastAsia"/>
        </w:rPr>
      </w:pPr>
      <w:r w:rsidRPr="002A6970">
        <w:rPr>
          <w:rFonts w:hint="eastAsia"/>
        </w:rPr>
        <w:t>4.1</w:t>
      </w:r>
      <w:r w:rsidRPr="002A6970">
        <w:rPr>
          <w:rFonts w:hint="eastAsia"/>
          <w:i/>
          <w:iCs/>
        </w:rPr>
        <w:t>第一学时</w:t>
      </w:r>
    </w:p>
    <w:p w:rsidR="002A6970" w:rsidRPr="002A6970" w:rsidRDefault="002A6970" w:rsidP="002A6970">
      <w:pPr>
        <w:rPr>
          <w:rFonts w:hint="eastAsia"/>
        </w:rPr>
      </w:pPr>
      <w:r w:rsidRPr="002A6970">
        <w:rPr>
          <w:rFonts w:hint="eastAsia"/>
        </w:rPr>
        <w:t>4.1.1</w:t>
      </w:r>
      <w:r w:rsidRPr="002A6970">
        <w:rPr>
          <w:rFonts w:hint="eastAsia"/>
        </w:rPr>
        <w:t>教学目标</w:t>
      </w:r>
    </w:p>
    <w:p w:rsidR="002A6970" w:rsidRPr="002A6970" w:rsidRDefault="002A6970" w:rsidP="002A6970">
      <w:pPr>
        <w:rPr>
          <w:rFonts w:hint="eastAsia"/>
        </w:rPr>
      </w:pPr>
      <w:r w:rsidRPr="002A6970">
        <w:rPr>
          <w:rFonts w:hint="eastAsia"/>
        </w:rPr>
        <w:t>4.1.2</w:t>
      </w:r>
      <w:r w:rsidRPr="002A6970">
        <w:rPr>
          <w:rFonts w:hint="eastAsia"/>
        </w:rPr>
        <w:t>学时重点</w:t>
      </w:r>
    </w:p>
    <w:p w:rsidR="002A6970" w:rsidRPr="002A6970" w:rsidRDefault="002A6970" w:rsidP="002A6970">
      <w:pPr>
        <w:rPr>
          <w:rFonts w:hint="eastAsia"/>
        </w:rPr>
      </w:pPr>
      <w:r w:rsidRPr="002A6970">
        <w:rPr>
          <w:rFonts w:hint="eastAsia"/>
        </w:rPr>
        <w:t>4.1.3</w:t>
      </w:r>
      <w:r w:rsidRPr="002A6970">
        <w:rPr>
          <w:rFonts w:hint="eastAsia"/>
        </w:rPr>
        <w:t>学时难点</w:t>
      </w:r>
    </w:p>
    <w:p w:rsidR="002A6970" w:rsidRPr="002A6970" w:rsidRDefault="002A6970" w:rsidP="002A6970">
      <w:pPr>
        <w:rPr>
          <w:rFonts w:hint="eastAsia"/>
        </w:rPr>
      </w:pPr>
      <w:r w:rsidRPr="002A6970">
        <w:rPr>
          <w:rFonts w:hint="eastAsia"/>
        </w:rPr>
        <w:t>4.1.4</w:t>
      </w:r>
      <w:r w:rsidRPr="002A6970">
        <w:rPr>
          <w:rFonts w:hint="eastAsia"/>
        </w:rPr>
        <w:t>教学活动</w:t>
      </w:r>
    </w:p>
    <w:p w:rsidR="002A6970" w:rsidRPr="002A6970" w:rsidRDefault="002A6970" w:rsidP="002A6970">
      <w:pPr>
        <w:rPr>
          <w:rFonts w:hint="eastAsia"/>
        </w:rPr>
      </w:pPr>
      <w:r w:rsidRPr="002A6970">
        <w:rPr>
          <w:rFonts w:hint="eastAsia"/>
        </w:rPr>
        <w:t>活动</w:t>
      </w:r>
      <w:r w:rsidRPr="002A6970">
        <w:rPr>
          <w:rFonts w:hint="eastAsia"/>
        </w:rPr>
        <w:t>1</w:t>
      </w:r>
      <w:r w:rsidRPr="002A6970">
        <w:rPr>
          <w:rFonts w:hint="eastAsia"/>
        </w:rPr>
        <w:t>【导入】苏州园林一课时</w:t>
      </w:r>
    </w:p>
    <w:p w:rsidR="002A6970" w:rsidRPr="002A6970" w:rsidRDefault="002A6970" w:rsidP="002A6970">
      <w:pPr>
        <w:rPr>
          <w:rFonts w:hint="eastAsia"/>
        </w:rPr>
      </w:pPr>
      <w:r w:rsidRPr="002A6970">
        <w:rPr>
          <w:rFonts w:hint="eastAsia"/>
        </w:rPr>
        <w:t>一、课文字词</w:t>
      </w:r>
    </w:p>
    <w:p w:rsidR="002A6970" w:rsidRPr="002A6970" w:rsidRDefault="002A6970" w:rsidP="002A6970">
      <w:pPr>
        <w:rPr>
          <w:rFonts w:hint="eastAsia"/>
        </w:rPr>
      </w:pPr>
      <w:r w:rsidRPr="002A6970">
        <w:rPr>
          <w:rFonts w:hint="eastAsia"/>
        </w:rPr>
        <w:t>标本</w:t>
      </w:r>
      <w:r w:rsidRPr="002A6970">
        <w:rPr>
          <w:rFonts w:hint="eastAsia"/>
        </w:rPr>
        <w:t>:</w:t>
      </w:r>
      <w:r w:rsidRPr="002A6970">
        <w:rPr>
          <w:rFonts w:hint="eastAsia"/>
        </w:rPr>
        <w:t>这里指样本典范</w:t>
      </w:r>
    </w:p>
    <w:p w:rsidR="002A6970" w:rsidRPr="002A6970" w:rsidRDefault="002A6970" w:rsidP="002A6970">
      <w:pPr>
        <w:rPr>
          <w:rFonts w:hint="eastAsia"/>
        </w:rPr>
      </w:pPr>
      <w:r w:rsidRPr="002A6970">
        <w:rPr>
          <w:rFonts w:hint="eastAsia"/>
        </w:rPr>
        <w:t>鉴赏</w:t>
      </w:r>
      <w:r w:rsidRPr="002A6970">
        <w:rPr>
          <w:rFonts w:hint="eastAsia"/>
        </w:rPr>
        <w:t>ji</w:t>
      </w:r>
      <w:r w:rsidRPr="002A6970">
        <w:rPr>
          <w:rFonts w:hint="eastAsia"/>
        </w:rPr>
        <w:t>à</w:t>
      </w:r>
      <w:r w:rsidRPr="002A6970">
        <w:rPr>
          <w:rFonts w:hint="eastAsia"/>
        </w:rPr>
        <w:t>nsh</w:t>
      </w:r>
      <w:r w:rsidRPr="002A6970">
        <w:rPr>
          <w:rFonts w:hint="eastAsia"/>
        </w:rPr>
        <w:t>ǎ</w:t>
      </w:r>
      <w:r w:rsidRPr="002A6970">
        <w:rPr>
          <w:rFonts w:hint="eastAsia"/>
        </w:rPr>
        <w:t>ng:</w:t>
      </w:r>
      <w:r w:rsidRPr="002A6970">
        <w:rPr>
          <w:rFonts w:hint="eastAsia"/>
        </w:rPr>
        <w:t>对艺术品或文物的欣赏和评价。</w:t>
      </w:r>
      <w:r w:rsidRPr="002A6970">
        <w:rPr>
          <w:rFonts w:hint="eastAsia"/>
        </w:rPr>
        <w:br/>
      </w:r>
      <w:r w:rsidRPr="002A6970">
        <w:rPr>
          <w:rFonts w:hint="eastAsia"/>
        </w:rPr>
        <w:t>因地制宜</w:t>
      </w:r>
      <w:r w:rsidRPr="002A6970">
        <w:rPr>
          <w:rFonts w:hint="eastAsia"/>
        </w:rPr>
        <w:t>:</w:t>
      </w:r>
      <w:r w:rsidRPr="002A6970">
        <w:rPr>
          <w:rFonts w:hint="eastAsia"/>
        </w:rPr>
        <w:t>因</w:t>
      </w:r>
      <w:r w:rsidRPr="002A6970">
        <w:rPr>
          <w:rFonts w:hint="eastAsia"/>
        </w:rPr>
        <w:t>:</w:t>
      </w:r>
      <w:r w:rsidRPr="002A6970">
        <w:rPr>
          <w:rFonts w:hint="eastAsia"/>
        </w:rPr>
        <w:t>依据</w:t>
      </w:r>
      <w:r w:rsidRPr="002A6970">
        <w:rPr>
          <w:rFonts w:hint="eastAsia"/>
        </w:rPr>
        <w:t>;</w:t>
      </w:r>
      <w:r w:rsidRPr="002A6970">
        <w:rPr>
          <w:rFonts w:hint="eastAsia"/>
        </w:rPr>
        <w:t>制</w:t>
      </w:r>
      <w:r w:rsidRPr="002A6970">
        <w:rPr>
          <w:rFonts w:hint="eastAsia"/>
        </w:rPr>
        <w:t>:</w:t>
      </w:r>
      <w:r w:rsidRPr="002A6970">
        <w:rPr>
          <w:rFonts w:hint="eastAsia"/>
        </w:rPr>
        <w:t>制定</w:t>
      </w:r>
      <w:r w:rsidRPr="002A6970">
        <w:rPr>
          <w:rFonts w:hint="eastAsia"/>
        </w:rPr>
        <w:t>;</w:t>
      </w:r>
      <w:r w:rsidRPr="002A6970">
        <w:rPr>
          <w:rFonts w:hint="eastAsia"/>
        </w:rPr>
        <w:t>宜</w:t>
      </w:r>
      <w:r w:rsidRPr="002A6970">
        <w:rPr>
          <w:rFonts w:hint="eastAsia"/>
        </w:rPr>
        <w:t>:</w:t>
      </w:r>
      <w:r w:rsidRPr="002A6970">
        <w:rPr>
          <w:rFonts w:hint="eastAsia"/>
        </w:rPr>
        <w:t>适当的措施。根据各地的具体情况</w:t>
      </w:r>
      <w:r w:rsidRPr="002A6970">
        <w:rPr>
          <w:rFonts w:hint="eastAsia"/>
        </w:rPr>
        <w:t>,</w:t>
      </w:r>
      <w:r w:rsidRPr="002A6970">
        <w:rPr>
          <w:rFonts w:hint="eastAsia"/>
        </w:rPr>
        <w:t>制定适宜的办法。</w:t>
      </w:r>
    </w:p>
    <w:p w:rsidR="002A6970" w:rsidRPr="002A6970" w:rsidRDefault="002A6970" w:rsidP="002A6970">
      <w:pPr>
        <w:rPr>
          <w:rFonts w:hint="eastAsia"/>
        </w:rPr>
      </w:pPr>
      <w:r w:rsidRPr="002A6970">
        <w:rPr>
          <w:rFonts w:hint="eastAsia"/>
        </w:rPr>
        <w:t>自出心裁</w:t>
      </w:r>
      <w:r w:rsidRPr="002A6970">
        <w:rPr>
          <w:rFonts w:hint="eastAsia"/>
        </w:rPr>
        <w:t>:</w:t>
      </w:r>
      <w:r w:rsidRPr="002A6970">
        <w:rPr>
          <w:rFonts w:hint="eastAsia"/>
        </w:rPr>
        <w:t>出于自心的创造和裁断</w:t>
      </w:r>
      <w:r w:rsidRPr="002A6970">
        <w:rPr>
          <w:rFonts w:hint="eastAsia"/>
        </w:rPr>
        <w:t xml:space="preserve"> </w:t>
      </w:r>
      <w:r w:rsidRPr="002A6970">
        <w:rPr>
          <w:rFonts w:hint="eastAsia"/>
        </w:rPr>
        <w:t>。</w:t>
      </w:r>
    </w:p>
    <w:p w:rsidR="002A6970" w:rsidRPr="002A6970" w:rsidRDefault="002A6970" w:rsidP="002A6970">
      <w:pPr>
        <w:rPr>
          <w:rFonts w:hint="eastAsia"/>
        </w:rPr>
      </w:pPr>
      <w:r w:rsidRPr="002A6970">
        <w:rPr>
          <w:rFonts w:hint="eastAsia"/>
        </w:rPr>
        <w:t>轩榭</w:t>
      </w:r>
      <w:r w:rsidRPr="002A6970">
        <w:rPr>
          <w:rFonts w:hint="eastAsia"/>
        </w:rPr>
        <w:t>xu</w:t>
      </w:r>
      <w:r w:rsidRPr="002A6970">
        <w:rPr>
          <w:rFonts w:hint="eastAsia"/>
        </w:rPr>
        <w:t>ā</w:t>
      </w:r>
      <w:r w:rsidRPr="002A6970">
        <w:rPr>
          <w:rFonts w:hint="eastAsia"/>
        </w:rPr>
        <w:t>nxi</w:t>
      </w:r>
      <w:r w:rsidRPr="002A6970">
        <w:rPr>
          <w:rFonts w:hint="eastAsia"/>
        </w:rPr>
        <w:t>è</w:t>
      </w:r>
      <w:r w:rsidRPr="002A6970">
        <w:rPr>
          <w:rFonts w:hint="eastAsia"/>
        </w:rPr>
        <w:t>:</w:t>
      </w:r>
      <w:r w:rsidRPr="002A6970">
        <w:rPr>
          <w:rFonts w:hint="eastAsia"/>
        </w:rPr>
        <w:t>轩</w:t>
      </w:r>
      <w:r w:rsidRPr="002A6970">
        <w:rPr>
          <w:rFonts w:hint="eastAsia"/>
        </w:rPr>
        <w:t>,</w:t>
      </w:r>
      <w:r w:rsidRPr="002A6970">
        <w:rPr>
          <w:rFonts w:hint="eastAsia"/>
        </w:rPr>
        <w:t>有窗户的廊子或小屋。榭</w:t>
      </w:r>
      <w:r w:rsidRPr="002A6970">
        <w:rPr>
          <w:rFonts w:hint="eastAsia"/>
        </w:rPr>
        <w:t>,</w:t>
      </w:r>
      <w:r w:rsidRPr="002A6970">
        <w:rPr>
          <w:rFonts w:hint="eastAsia"/>
        </w:rPr>
        <w:t>建筑在台上的房屋。</w:t>
      </w:r>
    </w:p>
    <w:p w:rsidR="002A6970" w:rsidRPr="002A6970" w:rsidRDefault="002A6970" w:rsidP="002A6970">
      <w:pPr>
        <w:rPr>
          <w:rFonts w:hint="eastAsia"/>
        </w:rPr>
      </w:pPr>
      <w:r w:rsidRPr="002A6970">
        <w:rPr>
          <w:rFonts w:hint="eastAsia"/>
        </w:rPr>
        <w:t>池沼</w:t>
      </w:r>
      <w:r w:rsidRPr="002A6970">
        <w:rPr>
          <w:rFonts w:hint="eastAsia"/>
        </w:rPr>
        <w:t>(zh</w:t>
      </w:r>
      <w:r w:rsidRPr="002A6970">
        <w:rPr>
          <w:rFonts w:hint="eastAsia"/>
        </w:rPr>
        <w:t>ǎ</w:t>
      </w:r>
      <w:r w:rsidRPr="002A6970">
        <w:rPr>
          <w:rFonts w:hint="eastAsia"/>
        </w:rPr>
        <w:t>o):</w:t>
      </w:r>
      <w:r w:rsidRPr="002A6970">
        <w:rPr>
          <w:rFonts w:hint="eastAsia"/>
        </w:rPr>
        <w:t>天然的水池子。</w:t>
      </w:r>
    </w:p>
    <w:p w:rsidR="002A6970" w:rsidRPr="002A6970" w:rsidRDefault="002A6970" w:rsidP="002A6970">
      <w:pPr>
        <w:rPr>
          <w:rFonts w:hint="eastAsia"/>
        </w:rPr>
      </w:pPr>
      <w:r w:rsidRPr="002A6970">
        <w:rPr>
          <w:rFonts w:hint="eastAsia"/>
        </w:rPr>
        <w:t>败笔</w:t>
      </w:r>
      <w:r w:rsidRPr="002A6970">
        <w:rPr>
          <w:rFonts w:hint="eastAsia"/>
        </w:rPr>
        <w:t>:</w:t>
      </w:r>
      <w:r w:rsidRPr="002A6970">
        <w:rPr>
          <w:rFonts w:hint="eastAsia"/>
        </w:rPr>
        <w:t>写字中写的不好的一笔或绘画中画的不好的部分。</w:t>
      </w:r>
    </w:p>
    <w:p w:rsidR="002A6970" w:rsidRPr="002A6970" w:rsidRDefault="002A6970" w:rsidP="002A6970">
      <w:pPr>
        <w:rPr>
          <w:rFonts w:hint="eastAsia"/>
        </w:rPr>
      </w:pPr>
      <w:r w:rsidRPr="002A6970">
        <w:rPr>
          <w:rFonts w:hint="eastAsia"/>
        </w:rPr>
        <w:t>对称</w:t>
      </w:r>
      <w:r w:rsidRPr="002A6970">
        <w:rPr>
          <w:rFonts w:hint="eastAsia"/>
        </w:rPr>
        <w:t>(ch</w:t>
      </w:r>
      <w:r w:rsidRPr="002A6970">
        <w:rPr>
          <w:rFonts w:hint="eastAsia"/>
        </w:rPr>
        <w:t>è</w:t>
      </w:r>
      <w:r w:rsidRPr="002A6970">
        <w:rPr>
          <w:rFonts w:hint="eastAsia"/>
        </w:rPr>
        <w:t>n):</w:t>
      </w:r>
      <w:r w:rsidRPr="002A6970">
        <w:rPr>
          <w:rFonts w:hint="eastAsia"/>
        </w:rPr>
        <w:t>指图形或物体两对的两边的各部分</w:t>
      </w:r>
      <w:r w:rsidRPr="002A6970">
        <w:rPr>
          <w:rFonts w:hint="eastAsia"/>
        </w:rPr>
        <w:t>,</w:t>
      </w:r>
      <w:r w:rsidRPr="002A6970">
        <w:rPr>
          <w:rFonts w:hint="eastAsia"/>
        </w:rPr>
        <w:t>在大小、形状和排列上具有一一对应的关系</w:t>
      </w:r>
    </w:p>
    <w:p w:rsidR="002A6970" w:rsidRPr="002A6970" w:rsidRDefault="002A6970" w:rsidP="002A6970">
      <w:pPr>
        <w:rPr>
          <w:rFonts w:hint="eastAsia"/>
        </w:rPr>
      </w:pPr>
      <w:r w:rsidRPr="002A6970">
        <w:rPr>
          <w:rFonts w:hint="eastAsia"/>
        </w:rPr>
        <w:t>重峦叠嶂</w:t>
      </w:r>
      <w:r w:rsidRPr="002A6970">
        <w:rPr>
          <w:rFonts w:hint="eastAsia"/>
        </w:rPr>
        <w:t>(lu</w:t>
      </w:r>
      <w:r w:rsidRPr="002A6970">
        <w:rPr>
          <w:rFonts w:hint="eastAsia"/>
        </w:rPr>
        <w:t>á</w:t>
      </w:r>
      <w:r w:rsidRPr="002A6970">
        <w:rPr>
          <w:rFonts w:hint="eastAsia"/>
        </w:rPr>
        <w:t>n)(zh</w:t>
      </w:r>
      <w:r w:rsidRPr="002A6970">
        <w:rPr>
          <w:rFonts w:hint="eastAsia"/>
        </w:rPr>
        <w:t>à</w:t>
      </w:r>
      <w:r w:rsidRPr="002A6970">
        <w:rPr>
          <w:rFonts w:hint="eastAsia"/>
        </w:rPr>
        <w:t>ng) :</w:t>
      </w:r>
      <w:r w:rsidRPr="002A6970">
        <w:rPr>
          <w:rFonts w:hint="eastAsia"/>
        </w:rPr>
        <w:t>重重叠叠的山峰。峦</w:t>
      </w:r>
      <w:r w:rsidRPr="002A6970">
        <w:rPr>
          <w:rFonts w:hint="eastAsia"/>
        </w:rPr>
        <w:t>:</w:t>
      </w:r>
      <w:r w:rsidRPr="002A6970">
        <w:rPr>
          <w:rFonts w:hint="eastAsia"/>
        </w:rPr>
        <w:t>连着的山。嶂</w:t>
      </w:r>
      <w:r w:rsidRPr="002A6970">
        <w:rPr>
          <w:rFonts w:hint="eastAsia"/>
        </w:rPr>
        <w:t>:</w:t>
      </w:r>
      <w:r w:rsidRPr="002A6970">
        <w:rPr>
          <w:rFonts w:hint="eastAsia"/>
        </w:rPr>
        <w:t>形势高险像屏障一样的山峰。</w:t>
      </w:r>
    </w:p>
    <w:p w:rsidR="002A6970" w:rsidRPr="002A6970" w:rsidRDefault="002A6970" w:rsidP="002A6970">
      <w:pPr>
        <w:rPr>
          <w:rFonts w:hint="eastAsia"/>
        </w:rPr>
      </w:pPr>
      <w:r w:rsidRPr="002A6970">
        <w:rPr>
          <w:rFonts w:hint="eastAsia"/>
        </w:rPr>
        <w:t>阅历</w:t>
      </w:r>
      <w:r w:rsidRPr="002A6970">
        <w:rPr>
          <w:rFonts w:hint="eastAsia"/>
        </w:rPr>
        <w:t>:</w:t>
      </w:r>
      <w:r w:rsidRPr="002A6970">
        <w:rPr>
          <w:rFonts w:hint="eastAsia"/>
        </w:rPr>
        <w:t>由经历得来的知识</w:t>
      </w:r>
      <w:r w:rsidRPr="002A6970">
        <w:rPr>
          <w:rFonts w:hint="eastAsia"/>
        </w:rPr>
        <w:t>;</w:t>
      </w:r>
      <w:r w:rsidRPr="002A6970">
        <w:rPr>
          <w:rFonts w:hint="eastAsia"/>
        </w:rPr>
        <w:t>亲身见过、听过或做过。</w:t>
      </w:r>
    </w:p>
    <w:p w:rsidR="002A6970" w:rsidRPr="002A6970" w:rsidRDefault="002A6970" w:rsidP="002A6970">
      <w:pPr>
        <w:rPr>
          <w:rFonts w:hint="eastAsia"/>
        </w:rPr>
      </w:pPr>
      <w:r w:rsidRPr="002A6970">
        <w:rPr>
          <w:rFonts w:hint="eastAsia"/>
        </w:rPr>
        <w:t>丘壑</w:t>
      </w:r>
      <w:r w:rsidRPr="002A6970">
        <w:rPr>
          <w:rFonts w:hint="eastAsia"/>
        </w:rPr>
        <w:t>h</w:t>
      </w:r>
      <w:r w:rsidRPr="002A6970">
        <w:rPr>
          <w:rFonts w:hint="eastAsia"/>
        </w:rPr>
        <w:t>è</w:t>
      </w:r>
      <w:r w:rsidRPr="002A6970">
        <w:rPr>
          <w:rFonts w:hint="eastAsia"/>
        </w:rPr>
        <w:t>:</w:t>
      </w:r>
      <w:r w:rsidRPr="002A6970">
        <w:rPr>
          <w:rFonts w:hint="eastAsia"/>
        </w:rPr>
        <w:t>山丘和水沟。比喻心中构思好的腹稿或设计样式。</w:t>
      </w:r>
    </w:p>
    <w:p w:rsidR="002A6970" w:rsidRPr="002A6970" w:rsidRDefault="002A6970" w:rsidP="002A6970">
      <w:pPr>
        <w:rPr>
          <w:rFonts w:hint="eastAsia"/>
        </w:rPr>
      </w:pPr>
      <w:r w:rsidRPr="002A6970">
        <w:rPr>
          <w:rFonts w:hint="eastAsia"/>
        </w:rPr>
        <w:t>模</w:t>
      </w:r>
      <w:r w:rsidRPr="002A6970">
        <w:rPr>
          <w:rFonts w:hint="eastAsia"/>
        </w:rPr>
        <w:t>(m</w:t>
      </w:r>
      <w:r w:rsidRPr="002A6970">
        <w:rPr>
          <w:rFonts w:hint="eastAsia"/>
        </w:rPr>
        <w:t>ú</w:t>
      </w:r>
      <w:r w:rsidRPr="002A6970">
        <w:rPr>
          <w:rFonts w:hint="eastAsia"/>
        </w:rPr>
        <w:t>)</w:t>
      </w:r>
      <w:r w:rsidRPr="002A6970">
        <w:rPr>
          <w:rFonts w:hint="eastAsia"/>
        </w:rPr>
        <w:t>样</w:t>
      </w:r>
      <w:r w:rsidRPr="002A6970">
        <w:rPr>
          <w:rFonts w:hint="eastAsia"/>
        </w:rPr>
        <w:t>:</w:t>
      </w:r>
      <w:r w:rsidRPr="002A6970">
        <w:rPr>
          <w:rFonts w:hint="eastAsia"/>
        </w:rPr>
        <w:t>表示约略的情况</w:t>
      </w:r>
    </w:p>
    <w:p w:rsidR="002A6970" w:rsidRPr="002A6970" w:rsidRDefault="002A6970" w:rsidP="002A6970">
      <w:pPr>
        <w:rPr>
          <w:rFonts w:hint="eastAsia"/>
        </w:rPr>
      </w:pPr>
      <w:r w:rsidRPr="002A6970">
        <w:rPr>
          <w:rFonts w:hint="eastAsia"/>
        </w:rPr>
        <w:t>雷同</w:t>
      </w:r>
      <w:r w:rsidRPr="002A6970">
        <w:rPr>
          <w:rFonts w:hint="eastAsia"/>
        </w:rPr>
        <w:t>:</w:t>
      </w:r>
      <w:r w:rsidRPr="002A6970">
        <w:rPr>
          <w:rFonts w:hint="eastAsia"/>
        </w:rPr>
        <w:t>指不该相同而相同。</w:t>
      </w:r>
    </w:p>
    <w:p w:rsidR="002A6970" w:rsidRPr="002A6970" w:rsidRDefault="002A6970" w:rsidP="002A6970">
      <w:pPr>
        <w:rPr>
          <w:rFonts w:hint="eastAsia"/>
        </w:rPr>
      </w:pPr>
      <w:r w:rsidRPr="002A6970">
        <w:rPr>
          <w:rFonts w:hint="eastAsia"/>
        </w:rPr>
        <w:t>俯仰生姿</w:t>
      </w:r>
      <w:r w:rsidRPr="002A6970">
        <w:rPr>
          <w:rFonts w:hint="eastAsia"/>
        </w:rPr>
        <w:t>:</w:t>
      </w:r>
      <w:r w:rsidRPr="002A6970">
        <w:rPr>
          <w:rFonts w:hint="eastAsia"/>
        </w:rPr>
        <w:t>有高有矮</w:t>
      </w:r>
      <w:r w:rsidRPr="002A6970">
        <w:rPr>
          <w:rFonts w:hint="eastAsia"/>
        </w:rPr>
        <w:t>,</w:t>
      </w:r>
      <w:r w:rsidRPr="002A6970">
        <w:rPr>
          <w:rFonts w:hint="eastAsia"/>
        </w:rPr>
        <w:t>形成各种美好的姿态。</w:t>
      </w:r>
    </w:p>
    <w:p w:rsidR="002A6970" w:rsidRPr="002A6970" w:rsidRDefault="002A6970" w:rsidP="002A6970">
      <w:pPr>
        <w:rPr>
          <w:rFonts w:hint="eastAsia"/>
        </w:rPr>
      </w:pPr>
      <w:r w:rsidRPr="002A6970">
        <w:rPr>
          <w:rFonts w:hint="eastAsia"/>
        </w:rPr>
        <w:t>相间</w:t>
      </w:r>
      <w:r w:rsidRPr="002A6970">
        <w:rPr>
          <w:rFonts w:hint="eastAsia"/>
        </w:rPr>
        <w:t>(ji</w:t>
      </w:r>
      <w:r w:rsidRPr="002A6970">
        <w:rPr>
          <w:rFonts w:hint="eastAsia"/>
        </w:rPr>
        <w:t>à</w:t>
      </w:r>
      <w:r w:rsidRPr="002A6970">
        <w:rPr>
          <w:rFonts w:hint="eastAsia"/>
        </w:rPr>
        <w:t xml:space="preserve">n): </w:t>
      </w:r>
      <w:r w:rsidRPr="002A6970">
        <w:rPr>
          <w:rFonts w:hint="eastAsia"/>
        </w:rPr>
        <w:t>一个隔着一个。</w:t>
      </w:r>
    </w:p>
    <w:p w:rsidR="002A6970" w:rsidRPr="002A6970" w:rsidRDefault="002A6970" w:rsidP="002A6970">
      <w:pPr>
        <w:rPr>
          <w:rFonts w:hint="eastAsia"/>
        </w:rPr>
      </w:pPr>
      <w:r w:rsidRPr="002A6970">
        <w:rPr>
          <w:rFonts w:hint="eastAsia"/>
        </w:rPr>
        <w:t>嶙峋</w:t>
      </w:r>
      <w:r w:rsidRPr="002A6970">
        <w:rPr>
          <w:rFonts w:hint="eastAsia"/>
        </w:rPr>
        <w:t>:l</w:t>
      </w:r>
      <w:r w:rsidRPr="002A6970">
        <w:rPr>
          <w:rFonts w:hint="eastAsia"/>
        </w:rPr>
        <w:t>í</w:t>
      </w:r>
      <w:r w:rsidRPr="002A6970">
        <w:rPr>
          <w:rFonts w:hint="eastAsia"/>
        </w:rPr>
        <w:t>nx</w:t>
      </w:r>
      <w:r w:rsidRPr="002A6970">
        <w:rPr>
          <w:rFonts w:hint="eastAsia"/>
        </w:rPr>
        <w:t>ú</w:t>
      </w:r>
      <w:r w:rsidRPr="002A6970">
        <w:rPr>
          <w:rFonts w:hint="eastAsia"/>
        </w:rPr>
        <w:t>n</w:t>
      </w:r>
      <w:r w:rsidRPr="002A6970">
        <w:rPr>
          <w:rFonts w:hint="eastAsia"/>
        </w:rPr>
        <w:t>枯瘦的样子。</w:t>
      </w:r>
      <w:r w:rsidRPr="002A6970">
        <w:rPr>
          <w:rFonts w:hint="eastAsia"/>
        </w:rPr>
        <w:t> </w:t>
      </w:r>
      <w:r w:rsidRPr="002A6970">
        <w:rPr>
          <w:rFonts w:hint="eastAsia"/>
        </w:rPr>
        <w:br/>
      </w:r>
      <w:r w:rsidRPr="002A6970">
        <w:rPr>
          <w:rFonts w:hint="eastAsia"/>
        </w:rPr>
        <w:t>镂</w:t>
      </w:r>
      <w:r w:rsidRPr="002A6970">
        <w:rPr>
          <w:rFonts w:hint="eastAsia"/>
        </w:rPr>
        <w:t>l</w:t>
      </w:r>
      <w:r w:rsidRPr="002A6970">
        <w:rPr>
          <w:rFonts w:hint="eastAsia"/>
        </w:rPr>
        <w:t>ò</w:t>
      </w:r>
      <w:r w:rsidRPr="002A6970">
        <w:rPr>
          <w:rFonts w:hint="eastAsia"/>
        </w:rPr>
        <w:t>u</w:t>
      </w:r>
      <w:r w:rsidRPr="002A6970">
        <w:rPr>
          <w:rFonts w:hint="eastAsia"/>
        </w:rPr>
        <w:t>空</w:t>
      </w:r>
      <w:r w:rsidRPr="002A6970">
        <w:rPr>
          <w:rFonts w:hint="eastAsia"/>
        </w:rPr>
        <w:t>:</w:t>
      </w:r>
      <w:r w:rsidRPr="002A6970">
        <w:rPr>
          <w:rFonts w:hint="eastAsia"/>
        </w:rPr>
        <w:t>雕刻出穿透物体的花纹或文字。</w:t>
      </w:r>
    </w:p>
    <w:p w:rsidR="002A6970" w:rsidRPr="002A6970" w:rsidRDefault="002A6970" w:rsidP="002A6970">
      <w:pPr>
        <w:rPr>
          <w:rFonts w:hint="eastAsia"/>
        </w:rPr>
      </w:pPr>
      <w:r w:rsidRPr="002A6970">
        <w:rPr>
          <w:rFonts w:hint="eastAsia"/>
        </w:rPr>
        <w:t>蔓延</w:t>
      </w:r>
      <w:r w:rsidRPr="002A6970">
        <w:rPr>
          <w:rFonts w:hint="eastAsia"/>
        </w:rPr>
        <w:t>:</w:t>
      </w:r>
      <w:r w:rsidRPr="002A6970">
        <w:rPr>
          <w:rFonts w:hint="eastAsia"/>
        </w:rPr>
        <w:t>形容像蔓草一样延伸扩展。</w:t>
      </w:r>
    </w:p>
    <w:p w:rsidR="002A6970" w:rsidRPr="002A6970" w:rsidRDefault="002A6970" w:rsidP="002A6970">
      <w:pPr>
        <w:rPr>
          <w:rFonts w:hint="eastAsia"/>
        </w:rPr>
      </w:pPr>
      <w:r w:rsidRPr="002A6970">
        <w:rPr>
          <w:rFonts w:hint="eastAsia"/>
        </w:rPr>
        <w:t>蔷薇</w:t>
      </w:r>
      <w:r w:rsidRPr="002A6970">
        <w:rPr>
          <w:rFonts w:hint="eastAsia"/>
        </w:rPr>
        <w:t>(qi</w:t>
      </w:r>
      <w:r w:rsidRPr="002A6970">
        <w:rPr>
          <w:rFonts w:hint="eastAsia"/>
        </w:rPr>
        <w:t>á</w:t>
      </w:r>
      <w:r w:rsidRPr="002A6970">
        <w:rPr>
          <w:rFonts w:hint="eastAsia"/>
        </w:rPr>
        <w:t>ngw</w:t>
      </w:r>
      <w:r w:rsidRPr="002A6970">
        <w:rPr>
          <w:rFonts w:hint="eastAsia"/>
        </w:rPr>
        <w:t>ē</w:t>
      </w:r>
      <w:r w:rsidRPr="002A6970">
        <w:rPr>
          <w:rFonts w:hint="eastAsia"/>
        </w:rPr>
        <w:t>i)</w:t>
      </w:r>
      <w:r w:rsidRPr="002A6970">
        <w:rPr>
          <w:rFonts w:hint="eastAsia"/>
        </w:rPr>
        <w:t>又称野蔷薇</w:t>
      </w:r>
      <w:r w:rsidRPr="002A6970">
        <w:rPr>
          <w:rFonts w:hint="eastAsia"/>
        </w:rPr>
        <w:t>,</w:t>
      </w:r>
      <w:r w:rsidRPr="002A6970">
        <w:rPr>
          <w:rFonts w:hint="eastAsia"/>
        </w:rPr>
        <w:t>是一种蔓藤爬篱笆的小花</w:t>
      </w:r>
      <w:r w:rsidRPr="002A6970">
        <w:rPr>
          <w:rFonts w:hint="eastAsia"/>
        </w:rPr>
        <w:t>,</w:t>
      </w:r>
      <w:r w:rsidRPr="002A6970">
        <w:rPr>
          <w:rFonts w:hint="eastAsia"/>
        </w:rPr>
        <w:t>耐寒</w:t>
      </w:r>
      <w:r w:rsidRPr="002A6970">
        <w:rPr>
          <w:rFonts w:hint="eastAsia"/>
        </w:rPr>
        <w:t>,</w:t>
      </w:r>
      <w:r w:rsidRPr="002A6970">
        <w:rPr>
          <w:rFonts w:hint="eastAsia"/>
        </w:rPr>
        <w:t>有野生的</w:t>
      </w:r>
      <w:r w:rsidRPr="002A6970">
        <w:rPr>
          <w:rFonts w:hint="eastAsia"/>
        </w:rPr>
        <w:t>,</w:t>
      </w:r>
      <w:r w:rsidRPr="002A6970">
        <w:rPr>
          <w:rFonts w:hint="eastAsia"/>
        </w:rPr>
        <w:t>可以药用。</w:t>
      </w:r>
    </w:p>
    <w:p w:rsidR="002A6970" w:rsidRPr="002A6970" w:rsidRDefault="002A6970" w:rsidP="002A6970">
      <w:pPr>
        <w:rPr>
          <w:rFonts w:hint="eastAsia"/>
        </w:rPr>
      </w:pPr>
      <w:r w:rsidRPr="002A6970">
        <w:rPr>
          <w:rFonts w:hint="eastAsia"/>
        </w:rPr>
        <w:t>图案</w:t>
      </w:r>
      <w:r w:rsidRPr="002A6970">
        <w:rPr>
          <w:rFonts w:hint="eastAsia"/>
        </w:rPr>
        <w:t>:</w:t>
      </w:r>
      <w:r w:rsidRPr="002A6970">
        <w:rPr>
          <w:rFonts w:hint="eastAsia"/>
        </w:rPr>
        <w:t>有装饰意味的花纹或图形</w:t>
      </w:r>
      <w:r w:rsidRPr="002A6970">
        <w:rPr>
          <w:rFonts w:hint="eastAsia"/>
        </w:rPr>
        <w:t>,</w:t>
      </w:r>
      <w:r w:rsidRPr="002A6970">
        <w:rPr>
          <w:rFonts w:hint="eastAsia"/>
        </w:rPr>
        <w:t>以结构整齐、匀称、调和为特点。</w:t>
      </w:r>
    </w:p>
    <w:p w:rsidR="002A6970" w:rsidRPr="002A6970" w:rsidRDefault="002A6970" w:rsidP="002A6970">
      <w:pPr>
        <w:rPr>
          <w:rFonts w:hint="eastAsia"/>
        </w:rPr>
      </w:pPr>
      <w:r w:rsidRPr="002A6970">
        <w:rPr>
          <w:rFonts w:hint="eastAsia"/>
        </w:rPr>
        <w:t>庸俗</w:t>
      </w:r>
      <w:r w:rsidRPr="002A6970">
        <w:rPr>
          <w:rFonts w:hint="eastAsia"/>
        </w:rPr>
        <w:t>(y</w:t>
      </w:r>
      <w:r w:rsidRPr="002A6970">
        <w:rPr>
          <w:rFonts w:hint="eastAsia"/>
        </w:rPr>
        <w:t>ō</w:t>
      </w:r>
      <w:r w:rsidRPr="002A6970">
        <w:rPr>
          <w:rFonts w:hint="eastAsia"/>
        </w:rPr>
        <w:t>ng):</w:t>
      </w:r>
      <w:r w:rsidRPr="002A6970">
        <w:rPr>
          <w:rFonts w:hint="eastAsia"/>
        </w:rPr>
        <w:t>平庸粗俗。</w:t>
      </w:r>
      <w:r w:rsidRPr="002A6970">
        <w:rPr>
          <w:rFonts w:hint="eastAsia"/>
        </w:rPr>
        <w:br/>
      </w:r>
      <w:r w:rsidRPr="002A6970">
        <w:rPr>
          <w:rFonts w:hint="eastAsia"/>
        </w:rPr>
        <w:lastRenderedPageBreak/>
        <w:t>别具匠心</w:t>
      </w:r>
      <w:r w:rsidRPr="002A6970">
        <w:rPr>
          <w:rFonts w:hint="eastAsia"/>
        </w:rPr>
        <w:t>:</w:t>
      </w:r>
      <w:r w:rsidRPr="002A6970">
        <w:rPr>
          <w:rFonts w:hint="eastAsia"/>
        </w:rPr>
        <w:t>具有与众不同的巧妙构思。匠心</w:t>
      </w:r>
      <w:r w:rsidRPr="002A6970">
        <w:rPr>
          <w:rFonts w:hint="eastAsia"/>
        </w:rPr>
        <w:t>:</w:t>
      </w:r>
      <w:r w:rsidRPr="002A6970">
        <w:rPr>
          <w:rFonts w:hint="eastAsia"/>
        </w:rPr>
        <w:t>匠师之心</w:t>
      </w:r>
      <w:r w:rsidRPr="002A6970">
        <w:rPr>
          <w:rFonts w:hint="eastAsia"/>
        </w:rPr>
        <w:t>,</w:t>
      </w:r>
      <w:r w:rsidRPr="002A6970">
        <w:rPr>
          <w:rFonts w:hint="eastAsia"/>
        </w:rPr>
        <w:t>指巧妙的设计。</w:t>
      </w:r>
    </w:p>
    <w:p w:rsidR="002A6970" w:rsidRPr="002A6970" w:rsidRDefault="002A6970" w:rsidP="002A6970">
      <w:pPr>
        <w:rPr>
          <w:rFonts w:hint="eastAsia"/>
        </w:rPr>
      </w:pPr>
      <w:r w:rsidRPr="002A6970">
        <w:rPr>
          <w:rFonts w:hint="eastAsia"/>
        </w:rPr>
        <w:t>斟酌</w:t>
      </w:r>
      <w:r w:rsidRPr="002A6970">
        <w:rPr>
          <w:rFonts w:hint="eastAsia"/>
        </w:rPr>
        <w:t>zh</w:t>
      </w:r>
      <w:r w:rsidRPr="002A6970">
        <w:rPr>
          <w:rFonts w:hint="eastAsia"/>
        </w:rPr>
        <w:t>ē</w:t>
      </w:r>
      <w:r w:rsidRPr="002A6970">
        <w:rPr>
          <w:rFonts w:hint="eastAsia"/>
        </w:rPr>
        <w:t>nzhu</w:t>
      </w:r>
      <w:r w:rsidRPr="002A6970">
        <w:rPr>
          <w:rFonts w:hint="eastAsia"/>
        </w:rPr>
        <w:t>ó</w:t>
      </w:r>
      <w:r w:rsidRPr="002A6970">
        <w:rPr>
          <w:rFonts w:hint="eastAsia"/>
        </w:rPr>
        <w:t>:</w:t>
      </w:r>
      <w:r w:rsidRPr="002A6970">
        <w:rPr>
          <w:rFonts w:hint="eastAsia"/>
        </w:rPr>
        <w:t>考虑事情、文字等是否可行或是否适当。</w:t>
      </w:r>
    </w:p>
    <w:p w:rsidR="002A6970" w:rsidRPr="002A6970" w:rsidRDefault="002A6970" w:rsidP="002A6970">
      <w:pPr>
        <w:rPr>
          <w:rFonts w:hint="eastAsia"/>
        </w:rPr>
      </w:pPr>
      <w:r w:rsidRPr="002A6970">
        <w:rPr>
          <w:rFonts w:hint="eastAsia"/>
        </w:rPr>
        <w:t>广漆</w:t>
      </w:r>
      <w:r w:rsidRPr="002A6970">
        <w:rPr>
          <w:rFonts w:hint="eastAsia"/>
        </w:rPr>
        <w:t>:</w:t>
      </w:r>
      <w:r w:rsidRPr="002A6970">
        <w:rPr>
          <w:rFonts w:hint="eastAsia"/>
        </w:rPr>
        <w:t>天然漆的一种。由熟漆或生漆和桐油调制而成。</w:t>
      </w:r>
    </w:p>
    <w:p w:rsidR="002A6970" w:rsidRPr="002A6970" w:rsidRDefault="002A6970" w:rsidP="002A6970">
      <w:pPr>
        <w:rPr>
          <w:rFonts w:hint="eastAsia"/>
        </w:rPr>
      </w:pPr>
      <w:r w:rsidRPr="002A6970">
        <w:rPr>
          <w:rFonts w:hint="eastAsia"/>
        </w:rPr>
        <w:t>二、课文朗读</w:t>
      </w:r>
      <w:r w:rsidRPr="002A6970">
        <w:rPr>
          <w:rFonts w:hint="eastAsia"/>
        </w:rPr>
        <w:t>:</w:t>
      </w:r>
    </w:p>
    <w:p w:rsidR="002A6970" w:rsidRPr="002A6970" w:rsidRDefault="002A6970" w:rsidP="002A6970">
      <w:pPr>
        <w:rPr>
          <w:rFonts w:hint="eastAsia"/>
        </w:rPr>
      </w:pPr>
      <w:r w:rsidRPr="002A6970">
        <w:rPr>
          <w:rFonts w:hint="eastAsia"/>
        </w:rPr>
        <w:t>三、课文导语</w:t>
      </w:r>
      <w:r w:rsidRPr="002A6970">
        <w:rPr>
          <w:rFonts w:hint="eastAsia"/>
        </w:rPr>
        <w:t>:</w:t>
      </w:r>
    </w:p>
    <w:p w:rsidR="002A6970" w:rsidRPr="002A6970" w:rsidRDefault="002A6970" w:rsidP="002A6970">
      <w:pPr>
        <w:rPr>
          <w:rFonts w:hint="eastAsia"/>
        </w:rPr>
      </w:pPr>
      <w:r w:rsidRPr="002A6970">
        <w:rPr>
          <w:rFonts w:hint="eastAsia"/>
        </w:rPr>
        <w:t>▲请对出“江南园林甲天下”的下联</w:t>
      </w:r>
      <w:r w:rsidRPr="002A6970">
        <w:rPr>
          <w:rFonts w:hint="eastAsia"/>
        </w:rPr>
        <w:t>?</w:t>
      </w:r>
    </w:p>
    <w:p w:rsidR="002A6970" w:rsidRPr="002A6970" w:rsidRDefault="002A6970" w:rsidP="002A6970">
      <w:pPr>
        <w:rPr>
          <w:rFonts w:hint="eastAsia"/>
        </w:rPr>
      </w:pPr>
      <w:r w:rsidRPr="002A6970">
        <w:rPr>
          <w:rFonts w:hint="eastAsia"/>
        </w:rPr>
        <w:t>苏州园林甲江南。</w:t>
      </w:r>
    </w:p>
    <w:p w:rsidR="002A6970" w:rsidRPr="002A6970" w:rsidRDefault="002A6970" w:rsidP="002A6970">
      <w:pPr>
        <w:rPr>
          <w:rFonts w:hint="eastAsia"/>
        </w:rPr>
      </w:pPr>
      <w:r w:rsidRPr="002A6970">
        <w:rPr>
          <w:rFonts w:hint="eastAsia"/>
        </w:rPr>
        <w:t>俗话说</w:t>
      </w:r>
      <w:r w:rsidRPr="002A6970">
        <w:rPr>
          <w:rFonts w:hint="eastAsia"/>
        </w:rPr>
        <w:t>:</w:t>
      </w:r>
      <w:r w:rsidRPr="002A6970">
        <w:rPr>
          <w:rFonts w:hint="eastAsia"/>
        </w:rPr>
        <w:t>“上有天堂</w:t>
      </w:r>
      <w:r w:rsidRPr="002A6970">
        <w:rPr>
          <w:rFonts w:hint="eastAsia"/>
        </w:rPr>
        <w:t>,</w:t>
      </w:r>
      <w:r w:rsidRPr="002A6970">
        <w:rPr>
          <w:rFonts w:hint="eastAsia"/>
        </w:rPr>
        <w:t>下有苏杭。”足以说明苏州之美。苏州的园林艺术历史悠久</w:t>
      </w:r>
      <w:r w:rsidRPr="002A6970">
        <w:rPr>
          <w:rFonts w:hint="eastAsia"/>
        </w:rPr>
        <w:t>,</w:t>
      </w:r>
      <w:r w:rsidRPr="002A6970">
        <w:rPr>
          <w:rFonts w:hint="eastAsia"/>
        </w:rPr>
        <w:t>现存园林远则上千年</w:t>
      </w:r>
      <w:r w:rsidRPr="002A6970">
        <w:rPr>
          <w:rFonts w:hint="eastAsia"/>
        </w:rPr>
        <w:t>,</w:t>
      </w:r>
      <w:r w:rsidRPr="002A6970">
        <w:rPr>
          <w:rFonts w:hint="eastAsia"/>
        </w:rPr>
        <w:t>近则四五百年</w:t>
      </w:r>
      <w:r w:rsidRPr="002A6970">
        <w:rPr>
          <w:rFonts w:hint="eastAsia"/>
        </w:rPr>
        <w:t>,</w:t>
      </w:r>
      <w:r w:rsidRPr="002A6970">
        <w:rPr>
          <w:rFonts w:hint="eastAsia"/>
        </w:rPr>
        <w:t>全城有一百多处园林</w:t>
      </w:r>
      <w:r w:rsidRPr="002A6970">
        <w:rPr>
          <w:rFonts w:hint="eastAsia"/>
        </w:rPr>
        <w:t>,</w:t>
      </w:r>
      <w:r w:rsidRPr="002A6970">
        <w:rPr>
          <w:rFonts w:hint="eastAsia"/>
        </w:rPr>
        <w:t>可以说是集历代江南园林艺术之大成。叶圣陶先生从欣赏者的角度</w:t>
      </w:r>
      <w:r w:rsidRPr="002A6970">
        <w:rPr>
          <w:rFonts w:hint="eastAsia"/>
        </w:rPr>
        <w:t>,</w:t>
      </w:r>
      <w:r w:rsidRPr="002A6970">
        <w:rPr>
          <w:rFonts w:hint="eastAsia"/>
        </w:rPr>
        <w:t>抓住苏州园林的基本艺术特征</w:t>
      </w:r>
      <w:r w:rsidRPr="002A6970">
        <w:rPr>
          <w:rFonts w:hint="eastAsia"/>
        </w:rPr>
        <w:t>,</w:t>
      </w:r>
      <w:r w:rsidRPr="002A6970">
        <w:rPr>
          <w:rFonts w:hint="eastAsia"/>
        </w:rPr>
        <w:t>作了具体而生动的说明。</w:t>
      </w:r>
    </w:p>
    <w:p w:rsidR="002A6970" w:rsidRPr="002A6970" w:rsidRDefault="002A6970" w:rsidP="002A6970">
      <w:pPr>
        <w:rPr>
          <w:rFonts w:hint="eastAsia"/>
        </w:rPr>
      </w:pPr>
      <w:r w:rsidRPr="002A6970">
        <w:rPr>
          <w:rFonts w:hint="eastAsia"/>
        </w:rPr>
        <w:t>(</w:t>
      </w:r>
      <w:r w:rsidRPr="002A6970">
        <w:rPr>
          <w:rFonts w:hint="eastAsia"/>
        </w:rPr>
        <w:t>一</w:t>
      </w:r>
      <w:r w:rsidRPr="002A6970">
        <w:rPr>
          <w:rFonts w:hint="eastAsia"/>
        </w:rPr>
        <w:t>)</w:t>
      </w:r>
      <w:r w:rsidRPr="002A6970">
        <w:rPr>
          <w:rFonts w:hint="eastAsia"/>
        </w:rPr>
        <w:t>常识</w:t>
      </w:r>
    </w:p>
    <w:p w:rsidR="002A6970" w:rsidRPr="002A6970" w:rsidRDefault="002A6970" w:rsidP="002A6970">
      <w:pPr>
        <w:rPr>
          <w:rFonts w:hint="eastAsia"/>
        </w:rPr>
      </w:pPr>
      <w:r w:rsidRPr="002A6970">
        <w:rPr>
          <w:rFonts w:hint="eastAsia"/>
        </w:rPr>
        <w:t>叶圣陶</w:t>
      </w:r>
      <w:r w:rsidRPr="002A6970">
        <w:rPr>
          <w:rFonts w:hint="eastAsia"/>
        </w:rPr>
        <w:t>(1894~1988),</w:t>
      </w:r>
      <w:r w:rsidRPr="002A6970">
        <w:rPr>
          <w:rFonts w:hint="eastAsia"/>
        </w:rPr>
        <w:t>现代著名作家、教育家。名绍钧</w:t>
      </w:r>
      <w:r w:rsidRPr="002A6970">
        <w:rPr>
          <w:rFonts w:hint="eastAsia"/>
        </w:rPr>
        <w:t>,</w:t>
      </w:r>
      <w:r w:rsidRPr="002A6970">
        <w:rPr>
          <w:rFonts w:hint="eastAsia"/>
        </w:rPr>
        <w:t>字秉臣</w:t>
      </w:r>
      <w:r w:rsidRPr="002A6970">
        <w:rPr>
          <w:rFonts w:hint="eastAsia"/>
        </w:rPr>
        <w:t>,</w:t>
      </w:r>
      <w:r w:rsidRPr="002A6970">
        <w:rPr>
          <w:rFonts w:hint="eastAsia"/>
        </w:rPr>
        <w:t>辛亥革命后改字圣陶。二三十年代的创作很多</w:t>
      </w:r>
      <w:r w:rsidRPr="002A6970">
        <w:rPr>
          <w:rFonts w:hint="eastAsia"/>
        </w:rPr>
        <w:t>,</w:t>
      </w:r>
      <w:r w:rsidRPr="002A6970">
        <w:rPr>
          <w:rFonts w:hint="eastAsia"/>
        </w:rPr>
        <w:t>短篇小说集有《隔膜》《火灾》等六本</w:t>
      </w:r>
      <w:r w:rsidRPr="002A6970">
        <w:rPr>
          <w:rFonts w:hint="eastAsia"/>
        </w:rPr>
        <w:t>,</w:t>
      </w:r>
      <w:r w:rsidRPr="002A6970">
        <w:rPr>
          <w:rFonts w:hint="eastAsia"/>
        </w:rPr>
        <w:t>散文集有《脚步集》</w:t>
      </w:r>
      <w:r w:rsidRPr="002A6970">
        <w:rPr>
          <w:rFonts w:hint="eastAsia"/>
        </w:rPr>
        <w:t>,</w:t>
      </w:r>
      <w:r w:rsidRPr="002A6970">
        <w:rPr>
          <w:rFonts w:hint="eastAsia"/>
        </w:rPr>
        <w:t>童话有《稻草人》《古代英雄的石像》</w:t>
      </w:r>
      <w:r w:rsidRPr="002A6970">
        <w:rPr>
          <w:rFonts w:hint="eastAsia"/>
        </w:rPr>
        <w:t>,</w:t>
      </w:r>
      <w:r w:rsidRPr="002A6970">
        <w:rPr>
          <w:rFonts w:hint="eastAsia"/>
        </w:rPr>
        <w:t>长篇小说有《倪</w:t>
      </w:r>
      <w:r w:rsidRPr="002A6970">
        <w:rPr>
          <w:rFonts w:hint="eastAsia"/>
        </w:rPr>
        <w:t>n</w:t>
      </w:r>
      <w:r w:rsidRPr="002A6970">
        <w:rPr>
          <w:rFonts w:hint="eastAsia"/>
        </w:rPr>
        <w:t>í焕之》。</w:t>
      </w:r>
      <w:r w:rsidRPr="002A6970">
        <w:rPr>
          <w:rFonts w:hint="eastAsia"/>
        </w:rPr>
        <w:t>1925</w:t>
      </w:r>
      <w:r w:rsidRPr="002A6970">
        <w:rPr>
          <w:rFonts w:hint="eastAsia"/>
        </w:rPr>
        <w:t>年“五卅”运动后</w:t>
      </w:r>
      <w:r w:rsidRPr="002A6970">
        <w:rPr>
          <w:rFonts w:hint="eastAsia"/>
        </w:rPr>
        <w:t>,</w:t>
      </w:r>
      <w:r w:rsidRPr="002A6970">
        <w:rPr>
          <w:rFonts w:hint="eastAsia"/>
        </w:rPr>
        <w:t>创作了《夜》《多收了三五斗》等小说。他创作态度严谨</w:t>
      </w:r>
      <w:r w:rsidRPr="002A6970">
        <w:rPr>
          <w:rFonts w:hint="eastAsia"/>
        </w:rPr>
        <w:t>,</w:t>
      </w:r>
      <w:r w:rsidRPr="002A6970">
        <w:rPr>
          <w:rFonts w:hint="eastAsia"/>
        </w:rPr>
        <w:t>语言洗练优美</w:t>
      </w:r>
      <w:r w:rsidRPr="002A6970">
        <w:rPr>
          <w:rFonts w:hint="eastAsia"/>
        </w:rPr>
        <w:t>,</w:t>
      </w:r>
      <w:r w:rsidRPr="002A6970">
        <w:rPr>
          <w:rFonts w:hint="eastAsia"/>
        </w:rPr>
        <w:t>风格朴素自然</w:t>
      </w:r>
      <w:r w:rsidRPr="002A6970">
        <w:rPr>
          <w:rFonts w:hint="eastAsia"/>
        </w:rPr>
        <w:t>,</w:t>
      </w:r>
      <w:r w:rsidRPr="002A6970">
        <w:rPr>
          <w:rFonts w:hint="eastAsia"/>
        </w:rPr>
        <w:t>有“优美的语言艺术家”之称。</w:t>
      </w:r>
      <w:r w:rsidRPr="002A6970">
        <w:rPr>
          <w:rFonts w:hint="eastAsia"/>
        </w:rPr>
        <w:br/>
      </w:r>
      <w:r w:rsidRPr="002A6970">
        <w:rPr>
          <w:rFonts w:hint="eastAsia"/>
        </w:rPr>
        <w:t>拙政园——拙政园与北京颐和园、承德避暑山庄、苏州留园并称为我国四大古典名园。现为全国重点文物保护单位。</w:t>
      </w:r>
      <w:r w:rsidRPr="002A6970">
        <w:rPr>
          <w:rFonts w:hint="eastAsia"/>
        </w:rPr>
        <w:br/>
      </w:r>
      <w:r w:rsidRPr="002A6970">
        <w:rPr>
          <w:rFonts w:hint="eastAsia"/>
        </w:rPr>
        <w:t>沧浪亭——沧浪亭与狮子林、拙政园、留园并列为苏州宋、元、明、清四大园林</w:t>
      </w:r>
      <w:r w:rsidRPr="002A6970">
        <w:rPr>
          <w:rFonts w:hint="eastAsia"/>
        </w:rPr>
        <w:t>,</w:t>
      </w:r>
      <w:r w:rsidRPr="002A6970">
        <w:rPr>
          <w:rFonts w:hint="eastAsia"/>
        </w:rPr>
        <w:t>是现存苏州园林中历史最为悠久的园林。全国景色简洁古朴</w:t>
      </w:r>
      <w:r w:rsidRPr="002A6970">
        <w:rPr>
          <w:rFonts w:hint="eastAsia"/>
        </w:rPr>
        <w:t>,</w:t>
      </w:r>
      <w:r w:rsidRPr="002A6970">
        <w:rPr>
          <w:rFonts w:hint="eastAsia"/>
        </w:rPr>
        <w:t>落落大方</w:t>
      </w:r>
      <w:r w:rsidRPr="002A6970">
        <w:rPr>
          <w:rFonts w:hint="eastAsia"/>
        </w:rPr>
        <w:t>,</w:t>
      </w:r>
      <w:r w:rsidRPr="002A6970">
        <w:rPr>
          <w:rFonts w:hint="eastAsia"/>
        </w:rPr>
        <w:t>不以工巧取胜</w:t>
      </w:r>
      <w:r w:rsidRPr="002A6970">
        <w:rPr>
          <w:rFonts w:hint="eastAsia"/>
        </w:rPr>
        <w:t>,</w:t>
      </w:r>
      <w:r w:rsidRPr="002A6970">
        <w:rPr>
          <w:rFonts w:hint="eastAsia"/>
        </w:rPr>
        <w:t>而以自然为美。</w:t>
      </w:r>
      <w:r w:rsidRPr="002A6970">
        <w:rPr>
          <w:rFonts w:hint="eastAsia"/>
        </w:rPr>
        <w:br/>
      </w:r>
      <w:r w:rsidRPr="002A6970">
        <w:rPr>
          <w:rFonts w:hint="eastAsia"/>
        </w:rPr>
        <w:t>狮子林——狮子林为苏州四大名园之一</w:t>
      </w:r>
      <w:r w:rsidRPr="002A6970">
        <w:rPr>
          <w:rFonts w:hint="eastAsia"/>
        </w:rPr>
        <w:t>,</w:t>
      </w:r>
      <w:r w:rsidRPr="002A6970">
        <w:rPr>
          <w:rFonts w:hint="eastAsia"/>
        </w:rPr>
        <w:t>至今已有六百多年的历史。既有苏州古典园林亭、台、楼、阁、厅、堂、轩、廊之人文景观</w:t>
      </w:r>
      <w:r w:rsidRPr="002A6970">
        <w:rPr>
          <w:rFonts w:hint="eastAsia"/>
        </w:rPr>
        <w:t>,</w:t>
      </w:r>
      <w:r w:rsidRPr="002A6970">
        <w:rPr>
          <w:rFonts w:hint="eastAsia"/>
        </w:rPr>
        <w:t>更以湖山奇石、洞壑深邃而享誉盛名</w:t>
      </w:r>
      <w:r w:rsidRPr="002A6970">
        <w:rPr>
          <w:rFonts w:hint="eastAsia"/>
        </w:rPr>
        <w:t>,</w:t>
      </w:r>
      <w:r w:rsidRPr="002A6970">
        <w:rPr>
          <w:rFonts w:hint="eastAsia"/>
        </w:rPr>
        <w:t>素有“假山王国”之美誉。</w:t>
      </w:r>
      <w:r w:rsidRPr="002A6970">
        <w:rPr>
          <w:rFonts w:hint="eastAsia"/>
        </w:rPr>
        <w:br/>
      </w:r>
      <w:r w:rsidRPr="002A6970">
        <w:rPr>
          <w:rFonts w:hint="eastAsia"/>
        </w:rPr>
        <w:t>留园——留园为苏州四大名园之一。园中分四个风景区</w:t>
      </w:r>
      <w:r w:rsidRPr="002A6970">
        <w:rPr>
          <w:rFonts w:hint="eastAsia"/>
        </w:rPr>
        <w:t>,</w:t>
      </w:r>
      <w:r w:rsidRPr="002A6970">
        <w:rPr>
          <w:rFonts w:hint="eastAsia"/>
        </w:rPr>
        <w:t>以建筑空间处理得当而居苏州园林之冠。</w:t>
      </w:r>
      <w:r w:rsidRPr="002A6970">
        <w:rPr>
          <w:rFonts w:hint="eastAsia"/>
        </w:rPr>
        <w:t> </w:t>
      </w:r>
      <w:r w:rsidRPr="002A6970">
        <w:rPr>
          <w:rFonts w:hint="eastAsia"/>
        </w:rPr>
        <w:br/>
      </w:r>
      <w:r w:rsidRPr="002A6970">
        <w:rPr>
          <w:rFonts w:hint="eastAsia"/>
        </w:rPr>
        <w:t>网师园——网师园占地不及拙政园的六分之一</w:t>
      </w:r>
      <w:r w:rsidRPr="002A6970">
        <w:rPr>
          <w:rFonts w:hint="eastAsia"/>
        </w:rPr>
        <w:t>,</w:t>
      </w:r>
      <w:r w:rsidRPr="002A6970">
        <w:rPr>
          <w:rFonts w:hint="eastAsia"/>
        </w:rPr>
        <w:t>但小中见大</w:t>
      </w:r>
      <w:r w:rsidRPr="002A6970">
        <w:rPr>
          <w:rFonts w:hint="eastAsia"/>
        </w:rPr>
        <w:t>,</w:t>
      </w:r>
      <w:r w:rsidRPr="002A6970">
        <w:rPr>
          <w:rFonts w:hint="eastAsia"/>
        </w:rPr>
        <w:t>布局严谨</w:t>
      </w:r>
      <w:r w:rsidRPr="002A6970">
        <w:rPr>
          <w:rFonts w:hint="eastAsia"/>
        </w:rPr>
        <w:t>,</w:t>
      </w:r>
      <w:r w:rsidRPr="002A6970">
        <w:rPr>
          <w:rFonts w:hint="eastAsia"/>
        </w:rPr>
        <w:t>主次分明又富于变化</w:t>
      </w:r>
      <w:r w:rsidRPr="002A6970">
        <w:rPr>
          <w:rFonts w:hint="eastAsia"/>
        </w:rPr>
        <w:t>,</w:t>
      </w:r>
      <w:r w:rsidRPr="002A6970">
        <w:rPr>
          <w:rFonts w:hint="eastAsia"/>
        </w:rPr>
        <w:t>园内有园</w:t>
      </w:r>
      <w:r w:rsidRPr="002A6970">
        <w:rPr>
          <w:rFonts w:hint="eastAsia"/>
        </w:rPr>
        <w:t>,</w:t>
      </w:r>
      <w:r w:rsidRPr="002A6970">
        <w:rPr>
          <w:rFonts w:hint="eastAsia"/>
        </w:rPr>
        <w:t>景外有景</w:t>
      </w:r>
      <w:r w:rsidRPr="002A6970">
        <w:rPr>
          <w:rFonts w:hint="eastAsia"/>
        </w:rPr>
        <w:t>,</w:t>
      </w:r>
      <w:r w:rsidRPr="002A6970">
        <w:rPr>
          <w:rFonts w:hint="eastAsia"/>
        </w:rPr>
        <w:t>精巧幽深之至。建筑虽多</w:t>
      </w:r>
      <w:r w:rsidRPr="002A6970">
        <w:rPr>
          <w:rFonts w:hint="eastAsia"/>
        </w:rPr>
        <w:t>,</w:t>
      </w:r>
      <w:r w:rsidRPr="002A6970">
        <w:rPr>
          <w:rFonts w:hint="eastAsia"/>
        </w:rPr>
        <w:t>却不见拥塞</w:t>
      </w:r>
      <w:r w:rsidRPr="002A6970">
        <w:rPr>
          <w:rFonts w:hint="eastAsia"/>
        </w:rPr>
        <w:t>,</w:t>
      </w:r>
      <w:r w:rsidRPr="002A6970">
        <w:rPr>
          <w:rFonts w:hint="eastAsia"/>
        </w:rPr>
        <w:t>山池虽小</w:t>
      </w:r>
      <w:r w:rsidRPr="002A6970">
        <w:rPr>
          <w:rFonts w:hint="eastAsia"/>
        </w:rPr>
        <w:t>,</w:t>
      </w:r>
      <w:r w:rsidRPr="002A6970">
        <w:rPr>
          <w:rFonts w:hint="eastAsia"/>
        </w:rPr>
        <w:t>却不觉局促</w:t>
      </w:r>
      <w:r w:rsidRPr="002A6970">
        <w:rPr>
          <w:rFonts w:hint="eastAsia"/>
        </w:rPr>
        <w:t>,</w:t>
      </w:r>
      <w:r w:rsidRPr="002A6970">
        <w:rPr>
          <w:rFonts w:hint="eastAsia"/>
        </w:rPr>
        <w:t>因此被认为是苏州古典园林中以少胜多的典范。</w:t>
      </w:r>
      <w:r w:rsidRPr="002A6970">
        <w:rPr>
          <w:rFonts w:hint="eastAsia"/>
        </w:rPr>
        <w:br/>
      </w:r>
      <w:r w:rsidRPr="002A6970">
        <w:rPr>
          <w:rFonts w:hint="eastAsia"/>
        </w:rPr>
        <w:t>怡园——怡园是苏州园林中建筑最晚的园林</w:t>
      </w:r>
      <w:r w:rsidRPr="002A6970">
        <w:rPr>
          <w:rFonts w:hint="eastAsia"/>
        </w:rPr>
        <w:t>,</w:t>
      </w:r>
      <w:r w:rsidRPr="002A6970">
        <w:rPr>
          <w:rFonts w:hint="eastAsia"/>
        </w:rPr>
        <w:t>因而得以博采众长</w:t>
      </w:r>
      <w:r w:rsidRPr="002A6970">
        <w:rPr>
          <w:rFonts w:hint="eastAsia"/>
        </w:rPr>
        <w:t>,</w:t>
      </w:r>
      <w:r w:rsidRPr="002A6970">
        <w:rPr>
          <w:rFonts w:hint="eastAsia"/>
        </w:rPr>
        <w:t>形成其集锦式的特点。</w:t>
      </w:r>
    </w:p>
    <w:p w:rsidR="002A6970" w:rsidRPr="002A6970" w:rsidRDefault="002A6970" w:rsidP="002A6970">
      <w:pPr>
        <w:rPr>
          <w:rFonts w:hint="eastAsia"/>
        </w:rPr>
      </w:pPr>
      <w:r w:rsidRPr="002A6970">
        <w:rPr>
          <w:rFonts w:hint="eastAsia"/>
        </w:rPr>
        <w:t>活动</w:t>
      </w:r>
      <w:r w:rsidRPr="002A6970">
        <w:rPr>
          <w:rFonts w:hint="eastAsia"/>
        </w:rPr>
        <w:t>2</w:t>
      </w:r>
      <w:r w:rsidRPr="002A6970">
        <w:rPr>
          <w:rFonts w:hint="eastAsia"/>
        </w:rPr>
        <w:t>【讲授】苏州园林一课时</w:t>
      </w:r>
    </w:p>
    <w:p w:rsidR="002A6970" w:rsidRPr="002A6970" w:rsidRDefault="002A6970" w:rsidP="002A6970">
      <w:pPr>
        <w:rPr>
          <w:rFonts w:hint="eastAsia"/>
        </w:rPr>
      </w:pPr>
      <w:r w:rsidRPr="002A6970">
        <w:rPr>
          <w:rFonts w:hint="eastAsia"/>
        </w:rPr>
        <w:t>(</w:t>
      </w:r>
      <w:r w:rsidRPr="002A6970">
        <w:rPr>
          <w:rFonts w:hint="eastAsia"/>
        </w:rPr>
        <w:t>二</w:t>
      </w:r>
      <w:r w:rsidRPr="002A6970">
        <w:rPr>
          <w:rFonts w:hint="eastAsia"/>
        </w:rPr>
        <w:t>)</w:t>
      </w:r>
      <w:r w:rsidRPr="002A6970">
        <w:rPr>
          <w:rFonts w:hint="eastAsia"/>
        </w:rPr>
        <w:t>课内问题</w:t>
      </w:r>
      <w:r w:rsidRPr="002A6970">
        <w:rPr>
          <w:rFonts w:hint="eastAsia"/>
        </w:rPr>
        <w:t>--</w:t>
      </w:r>
      <w:r w:rsidRPr="002A6970">
        <w:rPr>
          <w:rFonts w:hint="eastAsia"/>
        </w:rPr>
        <w:t>串讲</w:t>
      </w:r>
      <w:r w:rsidRPr="002A6970">
        <w:rPr>
          <w:rFonts w:hint="eastAsia"/>
        </w:rPr>
        <w:t>:(</w:t>
      </w:r>
      <w:r w:rsidRPr="002A6970">
        <w:rPr>
          <w:rFonts w:hint="eastAsia"/>
        </w:rPr>
        <w:t>含语言分析</w:t>
      </w:r>
      <w:r w:rsidRPr="002A6970">
        <w:rPr>
          <w:rFonts w:hint="eastAsia"/>
        </w:rPr>
        <w:t>)(</w:t>
      </w:r>
      <w:r w:rsidRPr="002A6970">
        <w:rPr>
          <w:rFonts w:hint="eastAsia"/>
        </w:rPr>
        <w:t>板书出题目</w:t>
      </w:r>
      <w:r w:rsidRPr="002A6970">
        <w:rPr>
          <w:rFonts w:hint="eastAsia"/>
        </w:rPr>
        <w:t>)</w:t>
      </w:r>
    </w:p>
    <w:p w:rsidR="002A6970" w:rsidRPr="002A6970" w:rsidRDefault="002A6970" w:rsidP="002A6970">
      <w:pPr>
        <w:rPr>
          <w:rFonts w:hint="eastAsia"/>
        </w:rPr>
      </w:pPr>
      <w:r w:rsidRPr="002A6970">
        <w:rPr>
          <w:rFonts w:hint="eastAsia"/>
        </w:rPr>
        <w:t>第</w:t>
      </w:r>
      <w:r w:rsidRPr="002A6970">
        <w:rPr>
          <w:rFonts w:hint="eastAsia"/>
        </w:rPr>
        <w:t>1</w:t>
      </w:r>
      <w:r w:rsidRPr="002A6970">
        <w:rPr>
          <w:rFonts w:hint="eastAsia"/>
        </w:rPr>
        <w:t>段</w:t>
      </w:r>
      <w:r w:rsidRPr="002A6970">
        <w:rPr>
          <w:rFonts w:hint="eastAsia"/>
        </w:rPr>
        <w:t>:</w:t>
      </w:r>
      <w:r w:rsidRPr="002A6970">
        <w:rPr>
          <w:rFonts w:hint="eastAsia"/>
        </w:rPr>
        <w:t>作者对苏州园林的总体印象是什么</w:t>
      </w:r>
      <w:r w:rsidRPr="002A6970">
        <w:rPr>
          <w:rFonts w:hint="eastAsia"/>
        </w:rPr>
        <w:t>?</w:t>
      </w:r>
    </w:p>
    <w:p w:rsidR="002A6970" w:rsidRPr="002A6970" w:rsidRDefault="002A6970" w:rsidP="002A6970">
      <w:pPr>
        <w:rPr>
          <w:rFonts w:hint="eastAsia"/>
        </w:rPr>
      </w:pPr>
      <w:r w:rsidRPr="002A6970">
        <w:rPr>
          <w:rFonts w:hint="eastAsia"/>
        </w:rPr>
        <w:t>苏州园林是我国各地园林的标本</w:t>
      </w:r>
      <w:r w:rsidRPr="002A6970">
        <w:rPr>
          <w:rFonts w:hint="eastAsia"/>
        </w:rPr>
        <w:t>,</w:t>
      </w:r>
      <w:r w:rsidRPr="002A6970">
        <w:rPr>
          <w:rFonts w:hint="eastAsia"/>
        </w:rPr>
        <w:t>标本”</w:t>
      </w:r>
      <w:r w:rsidRPr="002A6970">
        <w:rPr>
          <w:rFonts w:hint="eastAsia"/>
        </w:rPr>
        <w:t>(</w:t>
      </w:r>
      <w:r w:rsidRPr="002A6970">
        <w:rPr>
          <w:rFonts w:hint="eastAsia"/>
        </w:rPr>
        <w:t>文中指为人们愿意观摩取法的样本</w:t>
      </w:r>
      <w:r w:rsidRPr="002A6970">
        <w:rPr>
          <w:rFonts w:hint="eastAsia"/>
        </w:rPr>
        <w:t>)</w:t>
      </w:r>
      <w:r w:rsidRPr="002A6970">
        <w:rPr>
          <w:rFonts w:hint="eastAsia"/>
        </w:rPr>
        <w:t>各地园林或多或少都受到苏州园林的影响。标本地位决定了苏州园林值得鉴赏</w:t>
      </w:r>
      <w:r w:rsidRPr="002A6970">
        <w:rPr>
          <w:rFonts w:hint="eastAsia"/>
        </w:rPr>
        <w:t>(</w:t>
      </w:r>
      <w:r w:rsidRPr="002A6970">
        <w:rPr>
          <w:rFonts w:hint="eastAsia"/>
        </w:rPr>
        <w:t>“鉴赏”指对艺术品感受、理解、欣赏、评判</w:t>
      </w:r>
      <w:r w:rsidRPr="002A6970">
        <w:rPr>
          <w:rFonts w:hint="eastAsia"/>
        </w:rPr>
        <w:t>)</w:t>
      </w:r>
      <w:r w:rsidRPr="002A6970">
        <w:rPr>
          <w:rFonts w:hint="eastAsia"/>
        </w:rPr>
        <w:t>不该错过</w:t>
      </w:r>
      <w:r w:rsidRPr="002A6970">
        <w:rPr>
          <w:rFonts w:hint="eastAsia"/>
        </w:rPr>
        <w:t>,</w:t>
      </w:r>
      <w:r w:rsidRPr="002A6970">
        <w:rPr>
          <w:rFonts w:hint="eastAsia"/>
        </w:rPr>
        <w:t>即</w:t>
      </w:r>
      <w:r w:rsidRPr="002A6970">
        <w:rPr>
          <w:rFonts w:hint="eastAsia"/>
        </w:rPr>
        <w:t>:</w:t>
      </w:r>
      <w:r w:rsidRPr="002A6970">
        <w:rPr>
          <w:rFonts w:hint="eastAsia"/>
        </w:rPr>
        <w:t>窥苏州园林之一斑</w:t>
      </w:r>
      <w:r w:rsidRPr="002A6970">
        <w:rPr>
          <w:rFonts w:hint="eastAsia"/>
        </w:rPr>
        <w:t>,</w:t>
      </w:r>
      <w:r w:rsidRPr="002A6970">
        <w:rPr>
          <w:rFonts w:hint="eastAsia"/>
        </w:rPr>
        <w:t>见各地园林之全豹</w:t>
      </w:r>
      <w:r w:rsidRPr="002A6970">
        <w:rPr>
          <w:rFonts w:hint="eastAsia"/>
        </w:rPr>
        <w:t>!</w:t>
      </w:r>
    </w:p>
    <w:p w:rsidR="002A6970" w:rsidRPr="002A6970" w:rsidRDefault="002A6970" w:rsidP="002A6970">
      <w:pPr>
        <w:rPr>
          <w:rFonts w:hint="eastAsia"/>
        </w:rPr>
      </w:pPr>
      <w:r w:rsidRPr="002A6970">
        <w:rPr>
          <w:rFonts w:hint="eastAsia"/>
        </w:rPr>
        <w:t>理解苏州园林在我国园林建筑中的地位和作用</w:t>
      </w:r>
      <w:r w:rsidRPr="002A6970">
        <w:rPr>
          <w:rFonts w:hint="eastAsia"/>
        </w:rPr>
        <w:t>,</w:t>
      </w:r>
      <w:r w:rsidRPr="002A6970">
        <w:rPr>
          <w:rFonts w:hint="eastAsia"/>
        </w:rPr>
        <w:t>同时也为苏州园林的艺术美、图画美埋下伏笔。这是全文总起</w:t>
      </w:r>
      <w:r w:rsidRPr="002A6970">
        <w:rPr>
          <w:rFonts w:hint="eastAsia"/>
        </w:rPr>
        <w:t>,</w:t>
      </w:r>
      <w:r w:rsidRPr="002A6970">
        <w:rPr>
          <w:rFonts w:hint="eastAsia"/>
        </w:rPr>
        <w:t>确立本文说明的对象——苏州园林。</w:t>
      </w:r>
    </w:p>
    <w:p w:rsidR="002A6970" w:rsidRPr="002A6970" w:rsidRDefault="002A6970" w:rsidP="002A6970">
      <w:pPr>
        <w:rPr>
          <w:rFonts w:hint="eastAsia"/>
        </w:rPr>
      </w:pPr>
      <w:r w:rsidRPr="002A6970">
        <w:rPr>
          <w:rFonts w:hint="eastAsia"/>
        </w:rPr>
        <w:t>2.</w:t>
      </w:r>
      <w:r w:rsidRPr="002A6970">
        <w:rPr>
          <w:rFonts w:hint="eastAsia"/>
        </w:rPr>
        <w:t>第</w:t>
      </w:r>
      <w:r w:rsidRPr="002A6970">
        <w:rPr>
          <w:rFonts w:hint="eastAsia"/>
        </w:rPr>
        <w:t>2</w:t>
      </w:r>
      <w:r w:rsidRPr="002A6970">
        <w:rPr>
          <w:rFonts w:hint="eastAsia"/>
        </w:rPr>
        <w:t>段</w:t>
      </w:r>
      <w:r w:rsidRPr="002A6970">
        <w:rPr>
          <w:rFonts w:hint="eastAsia"/>
        </w:rPr>
        <w:t>:</w:t>
      </w:r>
      <w:r w:rsidRPr="002A6970">
        <w:rPr>
          <w:rFonts w:hint="eastAsia"/>
        </w:rPr>
        <w:t>苏州园林总的特征是什么</w:t>
      </w:r>
      <w:r w:rsidRPr="002A6970">
        <w:rPr>
          <w:rFonts w:hint="eastAsia"/>
        </w:rPr>
        <w:t>?</w:t>
      </w:r>
      <w:r w:rsidRPr="002A6970">
        <w:rPr>
          <w:rFonts w:hint="eastAsia"/>
        </w:rPr>
        <w:t>从哪几个角度说明苏州园林总体特征</w:t>
      </w:r>
      <w:r w:rsidRPr="002A6970">
        <w:rPr>
          <w:rFonts w:hint="eastAsia"/>
        </w:rPr>
        <w:t>?</w:t>
      </w:r>
    </w:p>
    <w:p w:rsidR="002A6970" w:rsidRPr="002A6970" w:rsidRDefault="002A6970" w:rsidP="002A6970">
      <w:pPr>
        <w:rPr>
          <w:rFonts w:hint="eastAsia"/>
        </w:rPr>
      </w:pPr>
      <w:r w:rsidRPr="002A6970">
        <w:rPr>
          <w:rFonts w:hint="eastAsia"/>
        </w:rPr>
        <w:t>总体特征是——“务必使游览者无论站在哪个点上</w:t>
      </w:r>
      <w:r w:rsidRPr="002A6970">
        <w:rPr>
          <w:rFonts w:hint="eastAsia"/>
        </w:rPr>
        <w:t>,</w:t>
      </w:r>
      <w:r w:rsidRPr="002A6970">
        <w:rPr>
          <w:rFonts w:hint="eastAsia"/>
        </w:rPr>
        <w:t>眼前总是一幅完美的图画”</w:t>
      </w:r>
      <w:r w:rsidRPr="002A6970">
        <w:rPr>
          <w:rFonts w:hint="eastAsia"/>
        </w:rPr>
        <w:t>,</w:t>
      </w:r>
      <w:r w:rsidRPr="002A6970">
        <w:rPr>
          <w:rFonts w:hint="eastAsia"/>
        </w:rPr>
        <w:t>这是贯穿全文的中心。</w:t>
      </w:r>
    </w:p>
    <w:p w:rsidR="002A6970" w:rsidRPr="002A6970" w:rsidRDefault="002A6970" w:rsidP="002A6970">
      <w:pPr>
        <w:rPr>
          <w:rFonts w:hint="eastAsia"/>
        </w:rPr>
      </w:pPr>
      <w:r w:rsidRPr="002A6970">
        <w:rPr>
          <w:rFonts w:hint="eastAsia"/>
        </w:rPr>
        <w:t>苏州园林的共同点具体体现在四个“讲究”上</w:t>
      </w:r>
      <w:r w:rsidRPr="002A6970">
        <w:rPr>
          <w:rFonts w:hint="eastAsia"/>
        </w:rPr>
        <w:t>(</w:t>
      </w:r>
      <w:r w:rsidRPr="002A6970">
        <w:rPr>
          <w:rFonts w:hint="eastAsia"/>
        </w:rPr>
        <w:t>讲究亭台轩榭的布局</w:t>
      </w:r>
      <w:r w:rsidRPr="002A6970">
        <w:rPr>
          <w:rFonts w:hint="eastAsia"/>
        </w:rPr>
        <w:t>,</w:t>
      </w:r>
      <w:r w:rsidRPr="002A6970">
        <w:rPr>
          <w:rFonts w:hint="eastAsia"/>
        </w:rPr>
        <w:t>讲究假山池沼的配合</w:t>
      </w:r>
      <w:r w:rsidRPr="002A6970">
        <w:rPr>
          <w:rFonts w:hint="eastAsia"/>
        </w:rPr>
        <w:t>,</w:t>
      </w:r>
      <w:r w:rsidRPr="002A6970">
        <w:rPr>
          <w:rFonts w:hint="eastAsia"/>
        </w:rPr>
        <w:t>讲究花草树木的映衬</w:t>
      </w:r>
      <w:r w:rsidRPr="002A6970">
        <w:rPr>
          <w:rFonts w:hint="eastAsia"/>
        </w:rPr>
        <w:t>,</w:t>
      </w:r>
      <w:r w:rsidRPr="002A6970">
        <w:rPr>
          <w:rFonts w:hint="eastAsia"/>
        </w:rPr>
        <w:t>讲究近景远景的层次</w:t>
      </w:r>
      <w:r w:rsidRPr="002A6970">
        <w:rPr>
          <w:rFonts w:hint="eastAsia"/>
        </w:rPr>
        <w:t>),</w:t>
      </w:r>
      <w:r w:rsidRPr="002A6970">
        <w:rPr>
          <w:rFonts w:hint="eastAsia"/>
        </w:rPr>
        <w:t>既高度概括了苏州园林总的设计原则</w:t>
      </w:r>
      <w:r w:rsidRPr="002A6970">
        <w:rPr>
          <w:rFonts w:hint="eastAsia"/>
        </w:rPr>
        <w:t>,</w:t>
      </w:r>
      <w:r w:rsidRPr="002A6970">
        <w:rPr>
          <w:rFonts w:hint="eastAsia"/>
        </w:rPr>
        <w:t>又从大处体现了苏州园林的图画美。</w:t>
      </w:r>
    </w:p>
    <w:p w:rsidR="002A6970" w:rsidRPr="002A6970" w:rsidRDefault="002A6970" w:rsidP="002A6970">
      <w:pPr>
        <w:rPr>
          <w:rFonts w:hint="eastAsia"/>
        </w:rPr>
      </w:pPr>
      <w:r w:rsidRPr="002A6970">
        <w:rPr>
          <w:rFonts w:hint="eastAsia"/>
        </w:rPr>
        <w:t>▲、布局、配合、映衬和层次用的是否精准</w:t>
      </w:r>
      <w:r w:rsidRPr="002A6970">
        <w:rPr>
          <w:rFonts w:hint="eastAsia"/>
        </w:rPr>
        <w:t>?</w:t>
      </w:r>
    </w:p>
    <w:p w:rsidR="002A6970" w:rsidRPr="002A6970" w:rsidRDefault="002A6970" w:rsidP="002A6970">
      <w:pPr>
        <w:rPr>
          <w:rFonts w:hint="eastAsia"/>
        </w:rPr>
      </w:pPr>
      <w:r w:rsidRPr="002A6970">
        <w:rPr>
          <w:rFonts w:hint="eastAsia"/>
        </w:rPr>
        <w:lastRenderedPageBreak/>
        <w:t>“亭台轩榭”是园林中的主要建筑</w:t>
      </w:r>
      <w:r w:rsidRPr="002A6970">
        <w:rPr>
          <w:rFonts w:hint="eastAsia"/>
        </w:rPr>
        <w:t>,</w:t>
      </w:r>
      <w:r w:rsidRPr="002A6970">
        <w:rPr>
          <w:rFonts w:hint="eastAsia"/>
        </w:rPr>
        <w:t>分布范围广</w:t>
      </w:r>
      <w:r w:rsidRPr="002A6970">
        <w:rPr>
          <w:rFonts w:hint="eastAsia"/>
        </w:rPr>
        <w:t>,</w:t>
      </w:r>
      <w:r w:rsidRPr="002A6970">
        <w:rPr>
          <w:rFonts w:hint="eastAsia"/>
        </w:rPr>
        <w:t>风格类型一致</w:t>
      </w:r>
      <w:r w:rsidRPr="002A6970">
        <w:rPr>
          <w:rFonts w:hint="eastAsia"/>
        </w:rPr>
        <w:t>,</w:t>
      </w:r>
      <w:r w:rsidRPr="002A6970">
        <w:rPr>
          <w:rFonts w:hint="eastAsia"/>
        </w:rPr>
        <w:t>用“布局”最能说明这类设置的全局性和整体性。“假山池沼”在园林景色中主要起连通、映照、组织作用</w:t>
      </w:r>
      <w:r w:rsidRPr="002A6970">
        <w:rPr>
          <w:rFonts w:hint="eastAsia"/>
        </w:rPr>
        <w:t>,</w:t>
      </w:r>
      <w:r w:rsidRPr="002A6970">
        <w:rPr>
          <w:rFonts w:hint="eastAsia"/>
        </w:rPr>
        <w:t>平旷的图景或大小不一、相互关联的若干景点</w:t>
      </w:r>
      <w:r w:rsidRPr="002A6970">
        <w:rPr>
          <w:rFonts w:hint="eastAsia"/>
        </w:rPr>
        <w:t>,</w:t>
      </w:r>
      <w:r w:rsidRPr="002A6970">
        <w:rPr>
          <w:rFonts w:hint="eastAsia"/>
        </w:rPr>
        <w:t>用“配合”一词最为恰当。“花草树木”美在千姿百态的形态组合和万紫千红的光色辉映</w:t>
      </w:r>
      <w:r w:rsidRPr="002A6970">
        <w:rPr>
          <w:rFonts w:hint="eastAsia"/>
        </w:rPr>
        <w:t>,</w:t>
      </w:r>
      <w:r w:rsidRPr="002A6970">
        <w:rPr>
          <w:rFonts w:hint="eastAsia"/>
        </w:rPr>
        <w:t>因而用“映衬”。“近景远景”不是园中的单一的、某一类</w:t>
      </w:r>
      <w:r w:rsidRPr="002A6970">
        <w:rPr>
          <w:rFonts w:hint="eastAsia"/>
        </w:rPr>
        <w:t>,</w:t>
      </w:r>
      <w:r w:rsidRPr="002A6970">
        <w:rPr>
          <w:rFonts w:hint="eastAsia"/>
        </w:rPr>
        <w:t>而是同一方面的景色整体画面</w:t>
      </w:r>
      <w:r w:rsidRPr="002A6970">
        <w:rPr>
          <w:rFonts w:hint="eastAsia"/>
        </w:rPr>
        <w:t>,</w:t>
      </w:r>
      <w:r w:rsidRPr="002A6970">
        <w:rPr>
          <w:rFonts w:hint="eastAsia"/>
        </w:rPr>
        <w:t>所以说“层次”。可见作者遣词很准确</w:t>
      </w:r>
      <w:r w:rsidRPr="002A6970">
        <w:rPr>
          <w:rFonts w:hint="eastAsia"/>
        </w:rPr>
        <w:t>,</w:t>
      </w:r>
      <w:r w:rsidRPr="002A6970">
        <w:rPr>
          <w:rFonts w:hint="eastAsia"/>
        </w:rPr>
        <w:t>贴切。</w:t>
      </w:r>
    </w:p>
    <w:p w:rsidR="002A6970" w:rsidRPr="002A6970" w:rsidRDefault="002A6970" w:rsidP="002A6970">
      <w:pPr>
        <w:rPr>
          <w:rFonts w:hint="eastAsia"/>
        </w:rPr>
      </w:pPr>
      <w:r w:rsidRPr="002A6970">
        <w:rPr>
          <w:rFonts w:hint="eastAsia"/>
        </w:rPr>
        <w:t>3</w:t>
      </w:r>
      <w:r w:rsidRPr="002A6970">
        <w:rPr>
          <w:rFonts w:hint="eastAsia"/>
        </w:rPr>
        <w:t>、第三段</w:t>
      </w:r>
      <w:r w:rsidRPr="002A6970">
        <w:rPr>
          <w:rFonts w:hint="eastAsia"/>
        </w:rPr>
        <w:t>,</w:t>
      </w:r>
      <w:r w:rsidRPr="002A6970">
        <w:rPr>
          <w:rFonts w:hint="eastAsia"/>
        </w:rPr>
        <w:t>苏州园林中亭台轩榭等建筑的布局和其他地方有何不同</w:t>
      </w:r>
      <w:r w:rsidRPr="002A6970">
        <w:rPr>
          <w:rFonts w:hint="eastAsia"/>
        </w:rPr>
        <w:t>,</w:t>
      </w:r>
      <w:r w:rsidRPr="002A6970">
        <w:rPr>
          <w:rFonts w:hint="eastAsia"/>
        </w:rPr>
        <w:t>为什么要这样</w:t>
      </w:r>
      <w:r w:rsidRPr="002A6970">
        <w:rPr>
          <w:rFonts w:hint="eastAsia"/>
        </w:rPr>
        <w:t>?</w:t>
      </w:r>
    </w:p>
    <w:p w:rsidR="002A6970" w:rsidRPr="002A6970" w:rsidRDefault="002A6970" w:rsidP="002A6970">
      <w:pPr>
        <w:rPr>
          <w:rFonts w:hint="eastAsia"/>
        </w:rPr>
      </w:pPr>
      <w:r w:rsidRPr="002A6970">
        <w:rPr>
          <w:rFonts w:hint="eastAsia"/>
        </w:rPr>
        <w:t>亭台轩榭等建筑的布局突出自然之趣</w:t>
      </w:r>
      <w:r w:rsidRPr="002A6970">
        <w:rPr>
          <w:rFonts w:hint="eastAsia"/>
        </w:rPr>
        <w:t>,</w:t>
      </w:r>
      <w:r w:rsidRPr="002A6970">
        <w:rPr>
          <w:rFonts w:hint="eastAsia"/>
        </w:rPr>
        <w:t>决不讲究对称。</w:t>
      </w:r>
      <w:r w:rsidRPr="002A6970">
        <w:rPr>
          <w:rFonts w:hint="eastAsia"/>
        </w:rPr>
        <w:br/>
      </w:r>
      <w:r w:rsidRPr="002A6970">
        <w:rPr>
          <w:rFonts w:hint="eastAsia"/>
        </w:rPr>
        <w:t>▲这一自然段写法上有什么特色</w:t>
      </w:r>
      <w:r w:rsidRPr="002A6970">
        <w:rPr>
          <w:rFonts w:hint="eastAsia"/>
        </w:rPr>
        <w:t>?</w:t>
      </w:r>
    </w:p>
    <w:p w:rsidR="002A6970" w:rsidRPr="002A6970" w:rsidRDefault="002A6970" w:rsidP="002A6970">
      <w:pPr>
        <w:rPr>
          <w:rFonts w:hint="eastAsia"/>
        </w:rPr>
      </w:pPr>
      <w:r w:rsidRPr="002A6970">
        <w:rPr>
          <w:rFonts w:hint="eastAsia"/>
        </w:rPr>
        <w:t>作者运用作比较和打比方的说明方法</w:t>
      </w:r>
      <w:r w:rsidRPr="002A6970">
        <w:rPr>
          <w:rFonts w:hint="eastAsia"/>
        </w:rPr>
        <w:t>,</w:t>
      </w:r>
      <w:r w:rsidRPr="002A6970">
        <w:rPr>
          <w:rFonts w:hint="eastAsia"/>
        </w:rPr>
        <w:t>使读者对苏州园林的布局特点有了明确的认识。</w:t>
      </w:r>
      <w:r w:rsidRPr="002A6970">
        <w:rPr>
          <w:rFonts w:hint="eastAsia"/>
        </w:rPr>
        <w:br/>
        <w:t>4</w:t>
      </w:r>
      <w:r w:rsidRPr="002A6970">
        <w:rPr>
          <w:rFonts w:hint="eastAsia"/>
        </w:rPr>
        <w:t>、第四段</w:t>
      </w:r>
      <w:r w:rsidRPr="002A6970">
        <w:rPr>
          <w:rFonts w:hint="eastAsia"/>
        </w:rPr>
        <w:t>:</w:t>
      </w:r>
      <w:r w:rsidRPr="002A6970">
        <w:rPr>
          <w:rFonts w:hint="eastAsia"/>
        </w:rPr>
        <w:t>分析说明层次。</w:t>
      </w:r>
    </w:p>
    <w:p w:rsidR="002A6970" w:rsidRPr="002A6970" w:rsidRDefault="002A6970" w:rsidP="002A6970">
      <w:pPr>
        <w:rPr>
          <w:rFonts w:hint="eastAsia"/>
        </w:rPr>
      </w:pPr>
      <w:r w:rsidRPr="002A6970">
        <w:rPr>
          <w:rFonts w:hint="eastAsia"/>
        </w:rPr>
        <w:t>首先说明“假山的堆叠”是“一项艺术而不仅是技术”</w:t>
      </w:r>
      <w:r w:rsidRPr="002A6970">
        <w:rPr>
          <w:rFonts w:hint="eastAsia"/>
        </w:rPr>
        <w:t>(</w:t>
      </w:r>
      <w:r w:rsidRPr="002A6970">
        <w:rPr>
          <w:rFonts w:hint="eastAsia"/>
        </w:rPr>
        <w:t>艺术</w:t>
      </w:r>
      <w:r w:rsidRPr="002A6970">
        <w:rPr>
          <w:rFonts w:hint="eastAsia"/>
        </w:rPr>
        <w:t>,</w:t>
      </w:r>
      <w:r w:rsidRPr="002A6970">
        <w:rPr>
          <w:rFonts w:hint="eastAsia"/>
        </w:rPr>
        <w:t>指有创造美的方式方法</w:t>
      </w:r>
      <w:r w:rsidRPr="002A6970">
        <w:rPr>
          <w:rFonts w:hint="eastAsia"/>
        </w:rPr>
        <w:t>;</w:t>
      </w:r>
      <w:r w:rsidRPr="002A6970">
        <w:rPr>
          <w:rFonts w:hint="eastAsia"/>
        </w:rPr>
        <w:t>技术</w:t>
      </w:r>
      <w:r w:rsidRPr="002A6970">
        <w:rPr>
          <w:rFonts w:hint="eastAsia"/>
        </w:rPr>
        <w:t>,</w:t>
      </w:r>
      <w:r w:rsidRPr="002A6970">
        <w:rPr>
          <w:rFonts w:hint="eastAsia"/>
        </w:rPr>
        <w:t>指生产操作方面的技能</w:t>
      </w:r>
      <w:r w:rsidRPr="002A6970">
        <w:rPr>
          <w:rFonts w:hint="eastAsia"/>
        </w:rPr>
        <w:t>),</w:t>
      </w:r>
      <w:r w:rsidRPr="002A6970">
        <w:rPr>
          <w:rFonts w:hint="eastAsia"/>
        </w:rPr>
        <w:t>有“自然之趣”</w:t>
      </w:r>
      <w:r w:rsidRPr="002A6970">
        <w:rPr>
          <w:rFonts w:hint="eastAsia"/>
        </w:rPr>
        <w:t>,</w:t>
      </w:r>
      <w:r w:rsidRPr="002A6970">
        <w:rPr>
          <w:rFonts w:hint="eastAsia"/>
        </w:rPr>
        <w:t>能使游人“只觉得身在山间”。</w:t>
      </w:r>
      <w:r w:rsidRPr="002A6970">
        <w:rPr>
          <w:rFonts w:hint="eastAsia"/>
        </w:rPr>
        <w:t xml:space="preserve"> </w:t>
      </w:r>
      <w:r w:rsidRPr="002A6970">
        <w:rPr>
          <w:rFonts w:hint="eastAsia"/>
        </w:rPr>
        <w:t>艺术追求的是“活”、是灵动</w:t>
      </w:r>
      <w:r w:rsidRPr="002A6970">
        <w:rPr>
          <w:rFonts w:hint="eastAsia"/>
        </w:rPr>
        <w:t>,</w:t>
      </w:r>
      <w:r w:rsidRPr="002A6970">
        <w:rPr>
          <w:rFonts w:hint="eastAsia"/>
        </w:rPr>
        <w:t>最忌讳“死”。因自然本身不是整齐划一、工整呆板的。大千世界</w:t>
      </w:r>
      <w:r w:rsidRPr="002A6970">
        <w:rPr>
          <w:rFonts w:hint="eastAsia"/>
        </w:rPr>
        <w:t>,</w:t>
      </w:r>
      <w:r w:rsidRPr="002A6970">
        <w:rPr>
          <w:rFonts w:hint="eastAsia"/>
        </w:rPr>
        <w:t>芸芸众生</w:t>
      </w:r>
      <w:r w:rsidRPr="002A6970">
        <w:rPr>
          <w:rFonts w:hint="eastAsia"/>
        </w:rPr>
        <w:t>,</w:t>
      </w:r>
      <w:r w:rsidRPr="002A6970">
        <w:rPr>
          <w:rFonts w:hint="eastAsia"/>
        </w:rPr>
        <w:t>品貌各异、个性纷呈</w:t>
      </w:r>
      <w:r w:rsidRPr="002A6970">
        <w:rPr>
          <w:rFonts w:hint="eastAsia"/>
        </w:rPr>
        <w:t>,</w:t>
      </w:r>
      <w:r w:rsidRPr="002A6970">
        <w:rPr>
          <w:rFonts w:hint="eastAsia"/>
        </w:rPr>
        <w:t>变化无常</w:t>
      </w:r>
      <w:r w:rsidRPr="002A6970">
        <w:rPr>
          <w:rFonts w:hint="eastAsia"/>
        </w:rPr>
        <w:t>,</w:t>
      </w:r>
      <w:r w:rsidRPr="002A6970">
        <w:rPr>
          <w:rFonts w:hint="eastAsia"/>
        </w:rPr>
        <w:t>曲折万端。其次写池沼。先抓住关键</w:t>
      </w:r>
      <w:r w:rsidRPr="002A6970">
        <w:rPr>
          <w:rFonts w:hint="eastAsia"/>
        </w:rPr>
        <w:t>,</w:t>
      </w:r>
      <w:r w:rsidRPr="002A6970">
        <w:rPr>
          <w:rFonts w:hint="eastAsia"/>
        </w:rPr>
        <w:t>说明“大多引用活水”</w:t>
      </w:r>
      <w:r w:rsidRPr="002A6970">
        <w:rPr>
          <w:rFonts w:hint="eastAsia"/>
        </w:rPr>
        <w:t>,</w:t>
      </w:r>
      <w:r w:rsidRPr="002A6970">
        <w:rPr>
          <w:rFonts w:hint="eastAsia"/>
        </w:rPr>
        <w:t>然后从动静动的配合上说明了苏州园林的池沼多姿多彩</w:t>
      </w:r>
      <w:r w:rsidRPr="002A6970">
        <w:rPr>
          <w:rFonts w:hint="eastAsia"/>
        </w:rPr>
        <w:t>,</w:t>
      </w:r>
      <w:r w:rsidRPr="002A6970">
        <w:rPr>
          <w:rFonts w:hint="eastAsia"/>
        </w:rPr>
        <w:t>各具匠心又有其共同特色。通过对假山池沼的形象说明</w:t>
      </w:r>
      <w:r w:rsidRPr="002A6970">
        <w:rPr>
          <w:rFonts w:hint="eastAsia"/>
        </w:rPr>
        <w:t>,</w:t>
      </w:r>
      <w:r w:rsidRPr="002A6970">
        <w:rPr>
          <w:rFonts w:hint="eastAsia"/>
        </w:rPr>
        <w:t>让读者对苏州园林的山水既有画意又有诗意的特点留有深刻印象。</w:t>
      </w:r>
    </w:p>
    <w:p w:rsidR="002A6970" w:rsidRPr="002A6970" w:rsidRDefault="002A6970" w:rsidP="002A6970">
      <w:pPr>
        <w:rPr>
          <w:rFonts w:hint="eastAsia"/>
        </w:rPr>
      </w:pPr>
      <w:r w:rsidRPr="002A6970">
        <w:rPr>
          <w:rFonts w:hint="eastAsia"/>
        </w:rPr>
        <w:t>本段采用总分式结构形式。</w:t>
      </w:r>
      <w:r w:rsidRPr="002A6970">
        <w:rPr>
          <w:rFonts w:hint="eastAsia"/>
        </w:rPr>
        <w:t> </w:t>
      </w:r>
      <w:r w:rsidRPr="002A6970">
        <w:rPr>
          <w:rFonts w:hint="eastAsia"/>
        </w:rPr>
        <w:br/>
      </w:r>
      <w:r w:rsidRPr="002A6970">
        <w:rPr>
          <w:rFonts w:hint="eastAsia"/>
        </w:rPr>
        <w:t>▲下面的诗句写的是苏州园林的</w:t>
      </w:r>
      <w:r w:rsidRPr="002A6970">
        <w:rPr>
          <w:rFonts w:hint="eastAsia"/>
        </w:rPr>
        <w:t>__________</w:t>
      </w:r>
      <w:r w:rsidRPr="002A6970">
        <w:rPr>
          <w:rFonts w:hint="eastAsia"/>
        </w:rPr>
        <w:t>景。</w:t>
      </w:r>
      <w:r w:rsidRPr="002A6970">
        <w:rPr>
          <w:rFonts w:hint="eastAsia"/>
        </w:rPr>
        <w:br/>
      </w:r>
      <w:r w:rsidRPr="002A6970">
        <w:rPr>
          <w:rFonts w:hint="eastAsia"/>
        </w:rPr>
        <w:t>鸟啼花落屋西东</w:t>
      </w:r>
      <w:r w:rsidRPr="002A6970">
        <w:rPr>
          <w:rFonts w:hint="eastAsia"/>
        </w:rPr>
        <w:t>,</w:t>
      </w:r>
      <w:r w:rsidRPr="002A6970">
        <w:rPr>
          <w:rFonts w:hint="eastAsia"/>
        </w:rPr>
        <w:t>柏子烟青芋火红。</w:t>
      </w:r>
      <w:r w:rsidRPr="002A6970">
        <w:rPr>
          <w:rFonts w:hint="eastAsia"/>
        </w:rPr>
        <w:br/>
      </w:r>
      <w:r w:rsidRPr="002A6970">
        <w:rPr>
          <w:rFonts w:hint="eastAsia"/>
        </w:rPr>
        <w:t>人道我居城市里</w:t>
      </w:r>
      <w:r w:rsidRPr="002A6970">
        <w:rPr>
          <w:rFonts w:hint="eastAsia"/>
        </w:rPr>
        <w:t>,</w:t>
      </w:r>
      <w:r w:rsidRPr="002A6970">
        <w:rPr>
          <w:rFonts w:hint="eastAsia"/>
        </w:rPr>
        <w:t>我疑身在万山中。——假山</w:t>
      </w:r>
      <w:r w:rsidRPr="002A6970">
        <w:rPr>
          <w:rFonts w:hint="eastAsia"/>
        </w:rPr>
        <w:t>,</w:t>
      </w:r>
      <w:r w:rsidRPr="002A6970">
        <w:rPr>
          <w:rFonts w:hint="eastAsia"/>
        </w:rPr>
        <w:br/>
      </w:r>
      <w:r w:rsidRPr="002A6970">
        <w:rPr>
          <w:rFonts w:hint="eastAsia"/>
        </w:rPr>
        <w:t>叠石疏泉不数旬</w:t>
      </w:r>
      <w:r w:rsidRPr="002A6970">
        <w:rPr>
          <w:rFonts w:hint="eastAsia"/>
        </w:rPr>
        <w:t>,</w:t>
      </w:r>
      <w:r w:rsidRPr="002A6970">
        <w:rPr>
          <w:rFonts w:hint="eastAsia"/>
        </w:rPr>
        <w:t>水芝开出似车轮。</w:t>
      </w:r>
      <w:r w:rsidRPr="002A6970">
        <w:rPr>
          <w:rFonts w:hint="eastAsia"/>
        </w:rPr>
        <w:br/>
      </w:r>
      <w:r w:rsidRPr="002A6970">
        <w:rPr>
          <w:rFonts w:hint="eastAsia"/>
        </w:rPr>
        <w:t>石幢</w:t>
      </w:r>
      <w:r w:rsidRPr="002A6970">
        <w:rPr>
          <w:rFonts w:hint="eastAsia"/>
        </w:rPr>
        <w:t>chu</w:t>
      </w:r>
      <w:r w:rsidRPr="002A6970">
        <w:rPr>
          <w:rFonts w:hint="eastAsia"/>
        </w:rPr>
        <w:t>á</w:t>
      </w:r>
      <w:r w:rsidRPr="002A6970">
        <w:rPr>
          <w:rFonts w:hint="eastAsia"/>
        </w:rPr>
        <w:t>ng</w:t>
      </w:r>
      <w:r w:rsidRPr="002A6970">
        <w:rPr>
          <w:rFonts w:hint="eastAsia"/>
        </w:rPr>
        <w:t>一尺桃花雨</w:t>
      </w:r>
      <w:r w:rsidRPr="002A6970">
        <w:rPr>
          <w:rFonts w:hint="eastAsia"/>
        </w:rPr>
        <w:t>,</w:t>
      </w:r>
      <w:r w:rsidRPr="002A6970">
        <w:rPr>
          <w:rFonts w:hint="eastAsia"/>
        </w:rPr>
        <w:t>便有红鱼跳绿萍。——“荷叶”或“鱼戏莲叶图”</w:t>
      </w:r>
      <w:r w:rsidRPr="002A6970">
        <w:rPr>
          <w:rFonts w:hint="eastAsia"/>
        </w:rPr>
        <w:br/>
        <w:t>5</w:t>
      </w:r>
      <w:r w:rsidRPr="002A6970">
        <w:rPr>
          <w:rFonts w:hint="eastAsia"/>
        </w:rPr>
        <w:t>、第</w:t>
      </w:r>
      <w:r w:rsidRPr="002A6970">
        <w:rPr>
          <w:rFonts w:hint="eastAsia"/>
        </w:rPr>
        <w:t>5</w:t>
      </w:r>
      <w:r w:rsidRPr="002A6970">
        <w:rPr>
          <w:rFonts w:hint="eastAsia"/>
        </w:rPr>
        <w:t>自然段。</w:t>
      </w:r>
      <w:r w:rsidRPr="002A6970">
        <w:rPr>
          <w:rFonts w:hint="eastAsia"/>
        </w:rPr>
        <w:t>,</w:t>
      </w:r>
      <w:r w:rsidRPr="002A6970">
        <w:rPr>
          <w:rFonts w:hint="eastAsia"/>
        </w:rPr>
        <w:t>苏州园林栽种和修剪树木应注意些什么</w:t>
      </w:r>
      <w:r w:rsidRPr="002A6970">
        <w:rPr>
          <w:rFonts w:hint="eastAsia"/>
        </w:rPr>
        <w:t>?</w:t>
      </w:r>
      <w:r w:rsidRPr="002A6970">
        <w:rPr>
          <w:rFonts w:hint="eastAsia"/>
        </w:rPr>
        <w:br/>
      </w:r>
      <w:r w:rsidRPr="002A6970">
        <w:rPr>
          <w:rFonts w:hint="eastAsia"/>
        </w:rPr>
        <w:t>注意高树与低树、落叶树与常绿树、季节不同的花树的相间映衬</w:t>
      </w:r>
      <w:r w:rsidRPr="002A6970">
        <w:rPr>
          <w:rFonts w:hint="eastAsia"/>
        </w:rPr>
        <w:t>,</w:t>
      </w:r>
      <w:r w:rsidRPr="002A6970">
        <w:rPr>
          <w:rFonts w:hint="eastAsia"/>
        </w:rPr>
        <w:t>栽种中式的藤萝、不栽西式宝塔样的松柏、阅兵式似的行道树。</w:t>
      </w:r>
      <w:r w:rsidRPr="002A6970">
        <w:rPr>
          <w:rFonts w:hint="eastAsia"/>
        </w:rPr>
        <w:t> </w:t>
      </w:r>
      <w:r w:rsidRPr="002A6970">
        <w:rPr>
          <w:rFonts w:hint="eastAsia"/>
        </w:rPr>
        <w:br/>
      </w:r>
      <w:r w:rsidRPr="002A6970">
        <w:rPr>
          <w:rFonts w:hint="eastAsia"/>
        </w:rPr>
        <w:t>逐句分析</w:t>
      </w:r>
      <w:r w:rsidRPr="002A6970">
        <w:rPr>
          <w:rFonts w:hint="eastAsia"/>
        </w:rPr>
        <w:t>:</w:t>
      </w:r>
      <w:r w:rsidRPr="002A6970">
        <w:rPr>
          <w:rFonts w:hint="eastAsia"/>
        </w:rPr>
        <w:t>第一句是中心句。第二、三两句从正面概括说明栽种上“着眼于画意”</w:t>
      </w:r>
      <w:r w:rsidRPr="002A6970">
        <w:rPr>
          <w:rFonts w:hint="eastAsia"/>
        </w:rPr>
        <w:t>,</w:t>
      </w:r>
      <w:r w:rsidRPr="002A6970">
        <w:rPr>
          <w:rFonts w:hint="eastAsia"/>
        </w:rPr>
        <w:t>是空间上使高低树俯仰生姿</w:t>
      </w:r>
      <w:r w:rsidRPr="002A6970">
        <w:rPr>
          <w:rFonts w:hint="eastAsia"/>
        </w:rPr>
        <w:t>,</w:t>
      </w:r>
      <w:r w:rsidRPr="002A6970">
        <w:rPr>
          <w:rFonts w:hint="eastAsia"/>
        </w:rPr>
        <w:t>互相映衬</w:t>
      </w:r>
      <w:r w:rsidRPr="002A6970">
        <w:rPr>
          <w:rFonts w:hint="eastAsia"/>
        </w:rPr>
        <w:t>;</w:t>
      </w:r>
      <w:r w:rsidRPr="002A6970">
        <w:rPr>
          <w:rFonts w:hint="eastAsia"/>
        </w:rPr>
        <w:t>一是根据季节变化“花树相间”</w:t>
      </w:r>
      <w:r w:rsidRPr="002A6970">
        <w:rPr>
          <w:rFonts w:hint="eastAsia"/>
        </w:rPr>
        <w:t>,</w:t>
      </w:r>
      <w:r w:rsidRPr="002A6970">
        <w:rPr>
          <w:rFonts w:hint="eastAsia"/>
        </w:rPr>
        <w:t>达到四时不谢。第四句从修剪和栽种方面说明“着眼画意”。第五、六两句举例说明苏州园林树木的画意美。</w:t>
      </w:r>
    </w:p>
    <w:p w:rsidR="002A6970" w:rsidRPr="002A6970" w:rsidRDefault="002A6970" w:rsidP="002A6970">
      <w:pPr>
        <w:rPr>
          <w:rFonts w:hint="eastAsia"/>
        </w:rPr>
      </w:pPr>
      <w:r w:rsidRPr="002A6970">
        <w:rPr>
          <w:rFonts w:hint="eastAsia"/>
        </w:rPr>
        <w:t>▲提问</w:t>
      </w:r>
      <w:r w:rsidRPr="002A6970">
        <w:rPr>
          <w:rFonts w:hint="eastAsia"/>
        </w:rPr>
        <w:t>:</w:t>
      </w:r>
      <w:r w:rsidRPr="002A6970">
        <w:rPr>
          <w:rFonts w:hint="eastAsia"/>
        </w:rPr>
        <w:t>这段文字表达上有什么特点</w:t>
      </w:r>
      <w:r w:rsidRPr="002A6970">
        <w:rPr>
          <w:rFonts w:hint="eastAsia"/>
        </w:rPr>
        <w:t>?</w:t>
      </w:r>
      <w:r w:rsidRPr="002A6970">
        <w:rPr>
          <w:rFonts w:hint="eastAsia"/>
        </w:rPr>
        <w:t>请举例说明。</w:t>
      </w:r>
    </w:p>
    <w:p w:rsidR="002A6970" w:rsidRPr="002A6970" w:rsidRDefault="002A6970" w:rsidP="002A6970">
      <w:pPr>
        <w:rPr>
          <w:rFonts w:hint="eastAsia"/>
        </w:rPr>
      </w:pPr>
      <w:r w:rsidRPr="002A6970">
        <w:rPr>
          <w:rFonts w:hint="eastAsia"/>
        </w:rPr>
        <w:t>这段文字以说明为主</w:t>
      </w:r>
      <w:r w:rsidRPr="002A6970">
        <w:rPr>
          <w:rFonts w:hint="eastAsia"/>
        </w:rPr>
        <w:t>,</w:t>
      </w:r>
      <w:r w:rsidRPr="002A6970">
        <w:rPr>
          <w:rFonts w:hint="eastAsia"/>
        </w:rPr>
        <w:t>也适当穿插了描写和议论。如二、三句即是描写</w:t>
      </w:r>
      <w:r w:rsidRPr="002A6970">
        <w:rPr>
          <w:rFonts w:hint="eastAsia"/>
        </w:rPr>
        <w:t>,</w:t>
      </w:r>
      <w:r w:rsidRPr="002A6970">
        <w:rPr>
          <w:rFonts w:hint="eastAsia"/>
        </w:rPr>
        <w:t>后面的“古老”“盘曲磷峋”“满眼的珠光宝气”等也是描写性的。这些描写具体清楚地说明了苏州园林花草树木的映衬讲究自然之趣</w:t>
      </w:r>
      <w:r w:rsidRPr="002A6970">
        <w:rPr>
          <w:rFonts w:hint="eastAsia"/>
        </w:rPr>
        <w:t>,</w:t>
      </w:r>
      <w:r w:rsidRPr="002A6970">
        <w:rPr>
          <w:rFonts w:hint="eastAsia"/>
        </w:rPr>
        <w:t>富有画意。“因为依据中国画的审美观点看</w:t>
      </w:r>
      <w:r w:rsidRPr="002A6970">
        <w:rPr>
          <w:rFonts w:hint="eastAsia"/>
        </w:rPr>
        <w:t>,</w:t>
      </w:r>
      <w:r w:rsidRPr="002A6970">
        <w:rPr>
          <w:rFonts w:hint="eastAsia"/>
        </w:rPr>
        <w:t>这是不足取的</w:t>
      </w:r>
      <w:r w:rsidRPr="002A6970">
        <w:rPr>
          <w:rFonts w:hint="eastAsia"/>
        </w:rPr>
        <w:t>?</w:t>
      </w:r>
      <w:r w:rsidRPr="002A6970">
        <w:rPr>
          <w:rFonts w:hint="eastAsia"/>
        </w:rPr>
        <w:t>”这句是议论</w:t>
      </w:r>
      <w:r w:rsidRPr="002A6970">
        <w:rPr>
          <w:rFonts w:hint="eastAsia"/>
        </w:rPr>
        <w:t>,</w:t>
      </w:r>
      <w:r w:rsidRPr="002A6970">
        <w:rPr>
          <w:rFonts w:hint="eastAsia"/>
        </w:rPr>
        <w:t>充分说明了苏州园林花草树木的映衬符合中国的绘画艺术美。</w:t>
      </w:r>
    </w:p>
    <w:p w:rsidR="002A6970" w:rsidRPr="002A6970" w:rsidRDefault="002A6970" w:rsidP="002A6970">
      <w:pPr>
        <w:rPr>
          <w:rFonts w:hint="eastAsia"/>
        </w:rPr>
      </w:pPr>
      <w:r w:rsidRPr="002A6970">
        <w:rPr>
          <w:rFonts w:hint="eastAsia"/>
        </w:rPr>
        <w:t>说明文的描写</w:t>
      </w:r>
      <w:r w:rsidRPr="002A6970">
        <w:rPr>
          <w:rFonts w:hint="eastAsia"/>
        </w:rPr>
        <w:t>,</w:t>
      </w:r>
      <w:r w:rsidRPr="002A6970">
        <w:rPr>
          <w:rFonts w:hint="eastAsia"/>
        </w:rPr>
        <w:t>着眼于说明特征</w:t>
      </w:r>
      <w:r w:rsidRPr="002A6970">
        <w:rPr>
          <w:rFonts w:hint="eastAsia"/>
        </w:rPr>
        <w:t>,</w:t>
      </w:r>
      <w:r w:rsidRPr="002A6970">
        <w:rPr>
          <w:rFonts w:hint="eastAsia"/>
        </w:rPr>
        <w:t>并且比重不大</w:t>
      </w:r>
      <w:r w:rsidRPr="002A6970">
        <w:rPr>
          <w:rFonts w:hint="eastAsia"/>
        </w:rPr>
        <w:t>,</w:t>
      </w:r>
      <w:r w:rsidRPr="002A6970">
        <w:rPr>
          <w:rFonts w:hint="eastAsia"/>
        </w:rPr>
        <w:t>只是稍加点染</w:t>
      </w:r>
      <w:r w:rsidRPr="002A6970">
        <w:rPr>
          <w:rFonts w:hint="eastAsia"/>
        </w:rPr>
        <w:t>,</w:t>
      </w:r>
      <w:r w:rsidRPr="002A6970">
        <w:rPr>
          <w:rFonts w:hint="eastAsia"/>
        </w:rPr>
        <w:t>起辅助说明的作用</w:t>
      </w:r>
      <w:r w:rsidRPr="002A6970">
        <w:rPr>
          <w:rFonts w:hint="eastAsia"/>
        </w:rPr>
        <w:t>;</w:t>
      </w:r>
      <w:r w:rsidRPr="002A6970">
        <w:rPr>
          <w:rFonts w:hint="eastAsia"/>
        </w:rPr>
        <w:t>说明文中的议论</w:t>
      </w:r>
      <w:r w:rsidRPr="002A6970">
        <w:rPr>
          <w:rFonts w:hint="eastAsia"/>
        </w:rPr>
        <w:t>,</w:t>
      </w:r>
      <w:r w:rsidRPr="002A6970">
        <w:rPr>
          <w:rFonts w:hint="eastAsia"/>
        </w:rPr>
        <w:t>具有画龙点睛的作用。</w:t>
      </w:r>
    </w:p>
    <w:p w:rsidR="002A6970" w:rsidRPr="002A6970" w:rsidRDefault="002A6970" w:rsidP="002A6970">
      <w:pPr>
        <w:rPr>
          <w:rFonts w:hint="eastAsia"/>
        </w:rPr>
      </w:pPr>
      <w:r w:rsidRPr="002A6970">
        <w:rPr>
          <w:rFonts w:hint="eastAsia"/>
        </w:rPr>
        <w:t>6</w:t>
      </w:r>
      <w:r w:rsidRPr="002A6970">
        <w:rPr>
          <w:rFonts w:hint="eastAsia"/>
        </w:rPr>
        <w:t>、讲析第</w:t>
      </w:r>
      <w:r w:rsidRPr="002A6970">
        <w:rPr>
          <w:rFonts w:hint="eastAsia"/>
        </w:rPr>
        <w:t>6</w:t>
      </w:r>
      <w:r w:rsidRPr="002A6970">
        <w:rPr>
          <w:rFonts w:hint="eastAsia"/>
        </w:rPr>
        <w:t>自然段</w:t>
      </w:r>
      <w:r w:rsidRPr="002A6970">
        <w:rPr>
          <w:rFonts w:hint="eastAsia"/>
        </w:rPr>
        <w:t>:</w:t>
      </w:r>
      <w:r w:rsidRPr="002A6970">
        <w:rPr>
          <w:rFonts w:hint="eastAsia"/>
        </w:rPr>
        <w:t>在苏园里安排“镂空的花墙、无所依傍的廊子、一面大的镜子……”这样做想达到什么目的</w:t>
      </w:r>
      <w:r w:rsidRPr="002A6970">
        <w:rPr>
          <w:rFonts w:hint="eastAsia"/>
        </w:rPr>
        <w:t>?</w:t>
      </w:r>
    </w:p>
    <w:p w:rsidR="002A6970" w:rsidRPr="002A6970" w:rsidRDefault="002A6970" w:rsidP="002A6970">
      <w:pPr>
        <w:rPr>
          <w:rFonts w:hint="eastAsia"/>
        </w:rPr>
      </w:pPr>
      <w:r w:rsidRPr="002A6970">
        <w:rPr>
          <w:rFonts w:hint="eastAsia"/>
        </w:rPr>
        <w:t>为了避免一览无遗、为了体现柳暗花明</w:t>
      </w:r>
      <w:r w:rsidRPr="002A6970">
        <w:rPr>
          <w:rFonts w:hint="eastAsia"/>
        </w:rPr>
        <w:t>;</w:t>
      </w:r>
      <w:r w:rsidRPr="002A6970">
        <w:rPr>
          <w:rFonts w:hint="eastAsia"/>
        </w:rPr>
        <w:t>为了增加景致的深度、层次和观赏点</w:t>
      </w:r>
      <w:r w:rsidRPr="002A6970">
        <w:rPr>
          <w:rFonts w:hint="eastAsia"/>
        </w:rPr>
        <w:t>;</w:t>
      </w:r>
      <w:r w:rsidRPr="002A6970">
        <w:rPr>
          <w:rFonts w:hint="eastAsia"/>
        </w:rPr>
        <w:t>为了给人“如在画中、美不胜收”的感觉。正是在这隔与不隔之间</w:t>
      </w:r>
      <w:r w:rsidRPr="002A6970">
        <w:rPr>
          <w:rFonts w:hint="eastAsia"/>
        </w:rPr>
        <w:t>,</w:t>
      </w:r>
      <w:r w:rsidRPr="002A6970">
        <w:rPr>
          <w:rFonts w:hint="eastAsia"/>
        </w:rPr>
        <w:t>体现了深邃幽远含蓄之美。给人一种“山穷水复疑无路</w:t>
      </w:r>
      <w:r w:rsidRPr="002A6970">
        <w:rPr>
          <w:rFonts w:hint="eastAsia"/>
        </w:rPr>
        <w:t>,</w:t>
      </w:r>
      <w:r w:rsidRPr="002A6970">
        <w:rPr>
          <w:rFonts w:hint="eastAsia"/>
        </w:rPr>
        <w:t>柳暗花明又一村”的豁然开朗的惊奇感。又给人以“山外青山楼外楼”的自然之趣和幽深之思。这便是“隔而不隔、界而不界”美之所在吧。</w:t>
      </w:r>
      <w:r w:rsidRPr="002A6970">
        <w:rPr>
          <w:rFonts w:hint="eastAsia"/>
        </w:rPr>
        <w:br/>
      </w:r>
      <w:r w:rsidRPr="002A6970">
        <w:rPr>
          <w:rFonts w:hint="eastAsia"/>
        </w:rPr>
        <w:t>▲你能运用刚学到的知识</w:t>
      </w:r>
      <w:r w:rsidRPr="002A6970">
        <w:rPr>
          <w:rFonts w:hint="eastAsia"/>
        </w:rPr>
        <w:t>,</w:t>
      </w:r>
      <w:r w:rsidRPr="002A6970">
        <w:rPr>
          <w:rFonts w:hint="eastAsia"/>
        </w:rPr>
        <w:t>谈谈你对杜甫的诗句“窗含西岭千秋雪”的理解吗</w:t>
      </w:r>
      <w:r w:rsidRPr="002A6970">
        <w:rPr>
          <w:rFonts w:hint="eastAsia"/>
        </w:rPr>
        <w:t>?</w:t>
      </w:r>
    </w:p>
    <w:p w:rsidR="002A6970" w:rsidRPr="002A6970" w:rsidRDefault="002A6970" w:rsidP="002A6970">
      <w:pPr>
        <w:rPr>
          <w:rFonts w:hint="eastAsia"/>
        </w:rPr>
      </w:pPr>
      <w:r w:rsidRPr="002A6970">
        <w:rPr>
          <w:rFonts w:hint="eastAsia"/>
        </w:rPr>
        <w:t>窗子本来是起阻隔作用的</w:t>
      </w:r>
      <w:r w:rsidRPr="002A6970">
        <w:rPr>
          <w:rFonts w:hint="eastAsia"/>
        </w:rPr>
        <w:t>,</w:t>
      </w:r>
      <w:r w:rsidRPr="002A6970">
        <w:rPr>
          <w:rFonts w:hint="eastAsia"/>
        </w:rPr>
        <w:t>可是推开窗户</w:t>
      </w:r>
      <w:r w:rsidRPr="002A6970">
        <w:rPr>
          <w:rFonts w:hint="eastAsia"/>
        </w:rPr>
        <w:t>,</w:t>
      </w:r>
      <w:r w:rsidRPr="002A6970">
        <w:rPr>
          <w:rFonts w:hint="eastAsia"/>
        </w:rPr>
        <w:t>西边的山岭</w:t>
      </w:r>
      <w:r w:rsidRPr="002A6970">
        <w:rPr>
          <w:rFonts w:hint="eastAsia"/>
        </w:rPr>
        <w:t>,</w:t>
      </w:r>
      <w:r w:rsidRPr="002A6970">
        <w:rPr>
          <w:rFonts w:hint="eastAsia"/>
        </w:rPr>
        <w:t>白雪皑皑</w:t>
      </w:r>
      <w:r w:rsidRPr="002A6970">
        <w:rPr>
          <w:rFonts w:hint="eastAsia"/>
        </w:rPr>
        <w:t>,</w:t>
      </w:r>
      <w:r w:rsidRPr="002A6970">
        <w:rPr>
          <w:rFonts w:hint="eastAsia"/>
        </w:rPr>
        <w:t>尽收眼底</w:t>
      </w:r>
      <w:r w:rsidRPr="002A6970">
        <w:rPr>
          <w:rFonts w:hint="eastAsia"/>
        </w:rPr>
        <w:t>,</w:t>
      </w:r>
      <w:r w:rsidRPr="002A6970">
        <w:rPr>
          <w:rFonts w:hint="eastAsia"/>
        </w:rPr>
        <w:t>反而别有洞天</w:t>
      </w:r>
      <w:r w:rsidRPr="002A6970">
        <w:rPr>
          <w:rFonts w:hint="eastAsia"/>
        </w:rPr>
        <w:t>,</w:t>
      </w:r>
      <w:r w:rsidRPr="002A6970">
        <w:rPr>
          <w:rFonts w:hint="eastAsia"/>
        </w:rPr>
        <w:t>是景外有景</w:t>
      </w:r>
      <w:r w:rsidRPr="002A6970">
        <w:rPr>
          <w:rFonts w:hint="eastAsia"/>
        </w:rPr>
        <w:t>,</w:t>
      </w:r>
      <w:r w:rsidRPr="002A6970">
        <w:rPr>
          <w:rFonts w:hint="eastAsia"/>
        </w:rPr>
        <w:t>景中有景……</w:t>
      </w:r>
    </w:p>
    <w:p w:rsidR="002A6970" w:rsidRPr="002A6970" w:rsidRDefault="002A6970" w:rsidP="002A6970">
      <w:pPr>
        <w:rPr>
          <w:rFonts w:hint="eastAsia"/>
        </w:rPr>
      </w:pPr>
      <w:r w:rsidRPr="002A6970">
        <w:rPr>
          <w:rFonts w:hint="eastAsia"/>
        </w:rPr>
        <w:lastRenderedPageBreak/>
        <w:t>活动</w:t>
      </w:r>
      <w:r w:rsidRPr="002A6970">
        <w:rPr>
          <w:rFonts w:hint="eastAsia"/>
        </w:rPr>
        <w:t>3</w:t>
      </w:r>
      <w:r w:rsidRPr="002A6970">
        <w:rPr>
          <w:rFonts w:hint="eastAsia"/>
        </w:rPr>
        <w:t>【活动】苏州园林一课时</w:t>
      </w:r>
    </w:p>
    <w:p w:rsidR="002A6970" w:rsidRPr="002A6970" w:rsidRDefault="002A6970" w:rsidP="002A6970">
      <w:pPr>
        <w:rPr>
          <w:rFonts w:hint="eastAsia"/>
        </w:rPr>
      </w:pPr>
      <w:r w:rsidRPr="002A6970">
        <w:rPr>
          <w:rFonts w:hint="eastAsia"/>
        </w:rPr>
        <w:t>7</w:t>
      </w:r>
      <w:r w:rsidRPr="002A6970">
        <w:rPr>
          <w:rFonts w:hint="eastAsia"/>
        </w:rPr>
        <w:t>、课文第</w:t>
      </w:r>
      <w:r w:rsidRPr="002A6970">
        <w:rPr>
          <w:rFonts w:hint="eastAsia"/>
        </w:rPr>
        <w:t>3</w:t>
      </w:r>
      <w:r w:rsidRPr="002A6970">
        <w:rPr>
          <w:rFonts w:hint="eastAsia"/>
        </w:rPr>
        <w:t>、</w:t>
      </w:r>
      <w:r w:rsidRPr="002A6970">
        <w:rPr>
          <w:rFonts w:hint="eastAsia"/>
        </w:rPr>
        <w:t>4</w:t>
      </w:r>
      <w:r w:rsidRPr="002A6970">
        <w:rPr>
          <w:rFonts w:hint="eastAsia"/>
        </w:rPr>
        <w:t>、</w:t>
      </w:r>
      <w:r w:rsidRPr="002A6970">
        <w:rPr>
          <w:rFonts w:hint="eastAsia"/>
        </w:rPr>
        <w:t>5</w:t>
      </w:r>
      <w:r w:rsidRPr="002A6970">
        <w:rPr>
          <w:rFonts w:hint="eastAsia"/>
        </w:rPr>
        <w:t>、</w:t>
      </w:r>
      <w:r w:rsidRPr="002A6970">
        <w:rPr>
          <w:rFonts w:hint="eastAsia"/>
        </w:rPr>
        <w:t>6</w:t>
      </w:r>
      <w:r w:rsidRPr="002A6970">
        <w:rPr>
          <w:rFonts w:hint="eastAsia"/>
        </w:rPr>
        <w:t>段与第</w:t>
      </w:r>
      <w:r w:rsidRPr="002A6970">
        <w:rPr>
          <w:rFonts w:hint="eastAsia"/>
        </w:rPr>
        <w:t>2</w:t>
      </w:r>
      <w:r w:rsidRPr="002A6970">
        <w:rPr>
          <w:rFonts w:hint="eastAsia"/>
        </w:rPr>
        <w:t>段是什么关系</w:t>
      </w:r>
      <w:r w:rsidRPr="002A6970">
        <w:rPr>
          <w:rFonts w:hint="eastAsia"/>
        </w:rPr>
        <w:t>?</w:t>
      </w:r>
    </w:p>
    <w:p w:rsidR="002A6970" w:rsidRPr="002A6970" w:rsidRDefault="002A6970" w:rsidP="002A6970">
      <w:pPr>
        <w:rPr>
          <w:rFonts w:hint="eastAsia"/>
        </w:rPr>
      </w:pPr>
      <w:r w:rsidRPr="002A6970">
        <w:rPr>
          <w:rFonts w:hint="eastAsia"/>
        </w:rPr>
        <w:t>第</w:t>
      </w:r>
      <w:r w:rsidRPr="002A6970">
        <w:rPr>
          <w:rFonts w:hint="eastAsia"/>
        </w:rPr>
        <w:t>2</w:t>
      </w:r>
      <w:r w:rsidRPr="002A6970">
        <w:rPr>
          <w:rFonts w:hint="eastAsia"/>
        </w:rPr>
        <w:t>段是总说</w:t>
      </w:r>
      <w:r w:rsidRPr="002A6970">
        <w:rPr>
          <w:rFonts w:hint="eastAsia"/>
        </w:rPr>
        <w:t>,</w:t>
      </w:r>
      <w:r w:rsidRPr="002A6970">
        <w:rPr>
          <w:rFonts w:hint="eastAsia"/>
        </w:rPr>
        <w:t>第</w:t>
      </w:r>
      <w:r w:rsidRPr="002A6970">
        <w:rPr>
          <w:rFonts w:hint="eastAsia"/>
        </w:rPr>
        <w:t>3</w:t>
      </w:r>
      <w:r w:rsidRPr="002A6970">
        <w:rPr>
          <w:rFonts w:hint="eastAsia"/>
        </w:rPr>
        <w:t>、</w:t>
      </w:r>
      <w:r w:rsidRPr="002A6970">
        <w:rPr>
          <w:rFonts w:hint="eastAsia"/>
        </w:rPr>
        <w:t>4</w:t>
      </w:r>
      <w:r w:rsidRPr="002A6970">
        <w:rPr>
          <w:rFonts w:hint="eastAsia"/>
        </w:rPr>
        <w:t>、</w:t>
      </w:r>
      <w:r w:rsidRPr="002A6970">
        <w:rPr>
          <w:rFonts w:hint="eastAsia"/>
        </w:rPr>
        <w:t>5</w:t>
      </w:r>
      <w:r w:rsidRPr="002A6970">
        <w:rPr>
          <w:rFonts w:hint="eastAsia"/>
        </w:rPr>
        <w:t>、</w:t>
      </w:r>
      <w:r w:rsidRPr="002A6970">
        <w:rPr>
          <w:rFonts w:hint="eastAsia"/>
        </w:rPr>
        <w:t xml:space="preserve">6 </w:t>
      </w:r>
      <w:r w:rsidRPr="002A6970">
        <w:rPr>
          <w:rFonts w:hint="eastAsia"/>
        </w:rPr>
        <w:t>段是分说。每一段与前面的一个“讲究”相照应</w:t>
      </w:r>
      <w:r w:rsidRPr="002A6970">
        <w:rPr>
          <w:rFonts w:hint="eastAsia"/>
        </w:rPr>
        <w:t>,</w:t>
      </w:r>
      <w:r w:rsidRPr="002A6970">
        <w:rPr>
          <w:rFonts w:hint="eastAsia"/>
        </w:rPr>
        <w:t>具体说明苏州园林某一方面所体现出来的图画美。这是重点</w:t>
      </w:r>
      <w:r w:rsidRPr="002A6970">
        <w:rPr>
          <w:rFonts w:hint="eastAsia"/>
        </w:rPr>
        <w:t>,</w:t>
      </w:r>
      <w:r w:rsidRPr="002A6970">
        <w:rPr>
          <w:rFonts w:hint="eastAsia"/>
        </w:rPr>
        <w:t>故作详细说明。</w:t>
      </w:r>
    </w:p>
    <w:p w:rsidR="002A6970" w:rsidRPr="002A6970" w:rsidRDefault="002A6970" w:rsidP="002A6970">
      <w:pPr>
        <w:rPr>
          <w:rFonts w:hint="eastAsia"/>
        </w:rPr>
      </w:pPr>
      <w:r w:rsidRPr="002A6970">
        <w:rPr>
          <w:rFonts w:hint="eastAsia"/>
        </w:rPr>
        <w:t>8</w:t>
      </w:r>
      <w:r w:rsidRPr="002A6970">
        <w:rPr>
          <w:rFonts w:hint="eastAsia"/>
        </w:rPr>
        <w:t>、完成或达到了四个讲究后苏州园林就可以成为处处完美了吗</w:t>
      </w:r>
      <w:r w:rsidRPr="002A6970">
        <w:rPr>
          <w:rFonts w:hint="eastAsia"/>
        </w:rPr>
        <w:t>?</w:t>
      </w:r>
    </w:p>
    <w:p w:rsidR="002A6970" w:rsidRPr="002A6970" w:rsidRDefault="002A6970" w:rsidP="002A6970">
      <w:pPr>
        <w:rPr>
          <w:rFonts w:hint="eastAsia"/>
        </w:rPr>
      </w:pPr>
      <w:r w:rsidRPr="002A6970">
        <w:rPr>
          <w:rFonts w:hint="eastAsia"/>
        </w:rPr>
        <w:t>苏州园林大处十分讲究</w:t>
      </w:r>
      <w:r w:rsidRPr="002A6970">
        <w:rPr>
          <w:rFonts w:hint="eastAsia"/>
        </w:rPr>
        <w:t>,</w:t>
      </w:r>
      <w:r w:rsidRPr="002A6970">
        <w:rPr>
          <w:rFonts w:hint="eastAsia"/>
        </w:rPr>
        <w:t>是“一幅完美的图画”</w:t>
      </w:r>
      <w:r w:rsidRPr="002A6970">
        <w:rPr>
          <w:rFonts w:hint="eastAsia"/>
        </w:rPr>
        <w:t>,</w:t>
      </w:r>
      <w:r w:rsidRPr="002A6970">
        <w:rPr>
          <w:rFonts w:hint="eastAsia"/>
        </w:rPr>
        <w:t>小处也“不可忽视”</w:t>
      </w:r>
      <w:r w:rsidRPr="002A6970">
        <w:rPr>
          <w:rFonts w:hint="eastAsia"/>
        </w:rPr>
        <w:t>,</w:t>
      </w:r>
      <w:r w:rsidRPr="002A6970">
        <w:rPr>
          <w:rFonts w:hint="eastAsia"/>
        </w:rPr>
        <w:t>更进一步说明了苏州园林的“处处入画”。</w:t>
      </w:r>
    </w:p>
    <w:p w:rsidR="002A6970" w:rsidRPr="002A6970" w:rsidRDefault="002A6970" w:rsidP="002A6970">
      <w:pPr>
        <w:rPr>
          <w:rFonts w:hint="eastAsia"/>
        </w:rPr>
      </w:pPr>
      <w:r w:rsidRPr="002A6970">
        <w:rPr>
          <w:rFonts w:hint="eastAsia"/>
        </w:rPr>
        <w:t>苏州园林各个角落都注意画意美</w:t>
      </w:r>
      <w:r w:rsidRPr="002A6970">
        <w:rPr>
          <w:rFonts w:hint="eastAsia"/>
        </w:rPr>
        <w:t>,</w:t>
      </w:r>
      <w:r w:rsidRPr="002A6970">
        <w:rPr>
          <w:rFonts w:hint="eastAsia"/>
        </w:rPr>
        <w:t>门和窗简朴而别具匠心。苏州园林的彩绘也“自出心裁”。</w:t>
      </w:r>
      <w:r w:rsidRPr="002A6970">
        <w:rPr>
          <w:rFonts w:hint="eastAsia"/>
        </w:rPr>
        <w:t xml:space="preserve">( </w:t>
      </w:r>
      <w:r w:rsidRPr="002A6970">
        <w:rPr>
          <w:rFonts w:hint="eastAsia"/>
        </w:rPr>
        <w:t>每个角落的构图美、门窗的图案美、园内建筑的色彩美</w:t>
      </w:r>
      <w:r w:rsidRPr="002A6970">
        <w:rPr>
          <w:rFonts w:hint="eastAsia"/>
        </w:rPr>
        <w:t>)</w:t>
      </w:r>
      <w:r w:rsidRPr="002A6970">
        <w:rPr>
          <w:rFonts w:hint="eastAsia"/>
        </w:rPr>
        <w:t>这几节是紧紧围绕“处处入画”的说明中心来说明的</w:t>
      </w:r>
      <w:r w:rsidRPr="002A6970">
        <w:rPr>
          <w:rFonts w:hint="eastAsia"/>
        </w:rPr>
        <w:t>,</w:t>
      </w:r>
      <w:r w:rsidRPr="002A6970">
        <w:rPr>
          <w:rFonts w:hint="eastAsia"/>
        </w:rPr>
        <w:t>而且巧妙地照应了第一段中“一切都要为构成完美的图画而存在</w:t>
      </w:r>
      <w:r w:rsidRPr="002A6970">
        <w:rPr>
          <w:rFonts w:hint="eastAsia"/>
        </w:rPr>
        <w:t>,</w:t>
      </w:r>
      <w:r w:rsidRPr="002A6970">
        <w:rPr>
          <w:rFonts w:hint="eastAsia"/>
        </w:rPr>
        <w:t>决不容许有欠美伤美的败笔”之句。</w:t>
      </w:r>
    </w:p>
    <w:p w:rsidR="002A6970" w:rsidRPr="002A6970" w:rsidRDefault="002A6970" w:rsidP="002A6970">
      <w:pPr>
        <w:rPr>
          <w:rFonts w:hint="eastAsia"/>
        </w:rPr>
      </w:pPr>
      <w:r w:rsidRPr="002A6970">
        <w:rPr>
          <w:rFonts w:hint="eastAsia"/>
        </w:rPr>
        <w:t>9</w:t>
      </w:r>
      <w:r w:rsidRPr="002A6970">
        <w:rPr>
          <w:rFonts w:hint="eastAsia"/>
        </w:rPr>
        <w:t>、讨论第</w:t>
      </w:r>
      <w:r w:rsidRPr="002A6970">
        <w:rPr>
          <w:rFonts w:hint="eastAsia"/>
        </w:rPr>
        <w:t>7</w:t>
      </w:r>
      <w:r w:rsidRPr="002A6970">
        <w:rPr>
          <w:rFonts w:hint="eastAsia"/>
        </w:rPr>
        <w:t>自然段首句的作用。</w:t>
      </w:r>
    </w:p>
    <w:p w:rsidR="002A6970" w:rsidRPr="002A6970" w:rsidRDefault="002A6970" w:rsidP="002A6970">
      <w:pPr>
        <w:rPr>
          <w:rFonts w:hint="eastAsia"/>
        </w:rPr>
      </w:pPr>
      <w:r w:rsidRPr="002A6970">
        <w:rPr>
          <w:rFonts w:hint="eastAsia"/>
        </w:rPr>
        <w:t>明确</w:t>
      </w:r>
      <w:r w:rsidRPr="002A6970">
        <w:rPr>
          <w:rFonts w:hint="eastAsia"/>
        </w:rPr>
        <w:t>:</w:t>
      </w:r>
      <w:r w:rsidRPr="002A6970">
        <w:rPr>
          <w:rFonts w:hint="eastAsia"/>
        </w:rPr>
        <w:t>这一句既是本自然段的中心句</w:t>
      </w:r>
      <w:r w:rsidRPr="002A6970">
        <w:rPr>
          <w:rFonts w:hint="eastAsia"/>
        </w:rPr>
        <w:t>,</w:t>
      </w:r>
      <w:r w:rsidRPr="002A6970">
        <w:rPr>
          <w:rFonts w:hint="eastAsia"/>
        </w:rPr>
        <w:t>又是本层次的总说句</w:t>
      </w:r>
      <w:r w:rsidRPr="002A6970">
        <w:rPr>
          <w:rFonts w:hint="eastAsia"/>
        </w:rPr>
        <w:t>;</w:t>
      </w:r>
      <w:r w:rsidRPr="002A6970">
        <w:rPr>
          <w:rFonts w:hint="eastAsia"/>
        </w:rPr>
        <w:t>在结构上起承上启下的作用。</w:t>
      </w:r>
    </w:p>
    <w:p w:rsidR="002A6970" w:rsidRPr="002A6970" w:rsidRDefault="002A6970" w:rsidP="002A6970">
      <w:pPr>
        <w:rPr>
          <w:rFonts w:hint="eastAsia"/>
        </w:rPr>
      </w:pPr>
      <w:r w:rsidRPr="002A6970">
        <w:rPr>
          <w:rFonts w:hint="eastAsia"/>
        </w:rPr>
        <w:t>10.</w:t>
      </w:r>
      <w:r w:rsidRPr="002A6970">
        <w:rPr>
          <w:rFonts w:hint="eastAsia"/>
        </w:rPr>
        <w:t>末段结尾有何特点</w:t>
      </w:r>
      <w:r w:rsidRPr="002A6970">
        <w:rPr>
          <w:rFonts w:hint="eastAsia"/>
        </w:rPr>
        <w:t>?</w:t>
      </w:r>
    </w:p>
    <w:p w:rsidR="002A6970" w:rsidRPr="002A6970" w:rsidRDefault="002A6970" w:rsidP="002A6970">
      <w:pPr>
        <w:rPr>
          <w:rFonts w:hint="eastAsia"/>
        </w:rPr>
      </w:pPr>
      <w:r w:rsidRPr="002A6970">
        <w:rPr>
          <w:rFonts w:hint="eastAsia"/>
        </w:rPr>
        <w:t>用寥寥数语作结</w:t>
      </w:r>
      <w:r w:rsidRPr="002A6970">
        <w:rPr>
          <w:rFonts w:hint="eastAsia"/>
        </w:rPr>
        <w:t>,</w:t>
      </w:r>
      <w:r w:rsidRPr="002A6970">
        <w:rPr>
          <w:rFonts w:hint="eastAsia"/>
        </w:rPr>
        <w:t>留有余地</w:t>
      </w:r>
      <w:r w:rsidRPr="002A6970">
        <w:rPr>
          <w:rFonts w:hint="eastAsia"/>
        </w:rPr>
        <w:t>,</w:t>
      </w:r>
      <w:r w:rsidRPr="002A6970">
        <w:rPr>
          <w:rFonts w:hint="eastAsia"/>
        </w:rPr>
        <w:t>引人回味</w:t>
      </w:r>
      <w:r w:rsidRPr="002A6970">
        <w:rPr>
          <w:rFonts w:hint="eastAsia"/>
        </w:rPr>
        <w:t>,</w:t>
      </w:r>
      <w:r w:rsidRPr="002A6970">
        <w:rPr>
          <w:rFonts w:hint="eastAsia"/>
        </w:rPr>
        <w:t>从而更好地表现苏州园林的艺术美。</w:t>
      </w:r>
    </w:p>
    <w:p w:rsidR="002A6970" w:rsidRPr="002A6970" w:rsidRDefault="002A6970" w:rsidP="002A6970">
      <w:pPr>
        <w:rPr>
          <w:rFonts w:hint="eastAsia"/>
        </w:rPr>
      </w:pPr>
      <w:r w:rsidRPr="002A6970">
        <w:rPr>
          <w:rFonts w:hint="eastAsia"/>
        </w:rPr>
        <w:t>11</w:t>
      </w:r>
      <w:r w:rsidRPr="002A6970">
        <w:rPr>
          <w:rFonts w:hint="eastAsia"/>
        </w:rPr>
        <w:t>、讨论本文说明的顺序</w:t>
      </w:r>
    </w:p>
    <w:p w:rsidR="002A6970" w:rsidRPr="002A6970" w:rsidRDefault="002A6970" w:rsidP="002A6970">
      <w:pPr>
        <w:rPr>
          <w:rFonts w:hint="eastAsia"/>
        </w:rPr>
      </w:pPr>
      <w:r w:rsidRPr="002A6970">
        <w:rPr>
          <w:rFonts w:hint="eastAsia"/>
        </w:rPr>
        <w:t>从全文看</w:t>
      </w:r>
      <w:r w:rsidRPr="002A6970">
        <w:rPr>
          <w:rFonts w:hint="eastAsia"/>
        </w:rPr>
        <w:t>:</w:t>
      </w:r>
      <w:r w:rsidRPr="002A6970">
        <w:rPr>
          <w:rFonts w:hint="eastAsia"/>
        </w:rPr>
        <w:t>整体——局部</w:t>
      </w:r>
      <w:r w:rsidRPr="002A6970">
        <w:rPr>
          <w:rFonts w:hint="eastAsia"/>
        </w:rPr>
        <w:t xml:space="preserve"> ;</w:t>
      </w:r>
      <w:r w:rsidRPr="002A6970">
        <w:rPr>
          <w:rFonts w:hint="eastAsia"/>
        </w:rPr>
        <w:t>总说——分说</w:t>
      </w:r>
      <w:r w:rsidRPr="002A6970">
        <w:rPr>
          <w:rFonts w:hint="eastAsia"/>
        </w:rPr>
        <w:t>;</w:t>
      </w:r>
      <w:r w:rsidRPr="002A6970">
        <w:rPr>
          <w:rFonts w:hint="eastAsia"/>
        </w:rPr>
        <w:t>概括——具体。</w:t>
      </w:r>
    </w:p>
    <w:p w:rsidR="002A6970" w:rsidRPr="002A6970" w:rsidRDefault="002A6970" w:rsidP="002A6970">
      <w:pPr>
        <w:rPr>
          <w:rFonts w:hint="eastAsia"/>
        </w:rPr>
      </w:pPr>
      <w:r w:rsidRPr="002A6970">
        <w:rPr>
          <w:rFonts w:hint="eastAsia"/>
        </w:rPr>
        <w:t>从部分看</w:t>
      </w:r>
      <w:r w:rsidRPr="002A6970">
        <w:rPr>
          <w:rFonts w:hint="eastAsia"/>
        </w:rPr>
        <w:t>:</w:t>
      </w:r>
      <w:r w:rsidRPr="002A6970">
        <w:rPr>
          <w:rFonts w:hint="eastAsia"/>
        </w:rPr>
        <w:t>主要——次要</w:t>
      </w:r>
      <w:r w:rsidRPr="002A6970">
        <w:rPr>
          <w:rFonts w:hint="eastAsia"/>
        </w:rPr>
        <w:t xml:space="preserve"> ; </w:t>
      </w:r>
      <w:r w:rsidRPr="002A6970">
        <w:rPr>
          <w:rFonts w:hint="eastAsia"/>
        </w:rPr>
        <w:t>大处——小处</w:t>
      </w:r>
    </w:p>
    <w:p w:rsidR="002A6970" w:rsidRPr="002A6970" w:rsidRDefault="002A6970" w:rsidP="002A6970">
      <w:pPr>
        <w:rPr>
          <w:rFonts w:hint="eastAsia"/>
        </w:rPr>
      </w:pPr>
      <w:r w:rsidRPr="002A6970">
        <w:rPr>
          <w:rFonts w:hint="eastAsia"/>
        </w:rPr>
        <w:t>12</w:t>
      </w:r>
      <w:r w:rsidRPr="002A6970">
        <w:rPr>
          <w:rFonts w:hint="eastAsia"/>
        </w:rPr>
        <w:t>、本文的结构形式</w:t>
      </w:r>
      <w:r w:rsidRPr="002A6970">
        <w:rPr>
          <w:rFonts w:hint="eastAsia"/>
        </w:rPr>
        <w:t>:</w:t>
      </w:r>
    </w:p>
    <w:p w:rsidR="002A6970" w:rsidRPr="002A6970" w:rsidRDefault="002A6970" w:rsidP="002A6970">
      <w:pPr>
        <w:rPr>
          <w:rFonts w:hint="eastAsia"/>
        </w:rPr>
      </w:pPr>
      <w:r w:rsidRPr="002A6970">
        <w:rPr>
          <w:rFonts w:hint="eastAsia"/>
        </w:rPr>
        <w:t>按照“总—分—总”的结构方式从多方面加以说明。</w:t>
      </w:r>
    </w:p>
    <w:p w:rsidR="002A6970" w:rsidRPr="002A6970" w:rsidRDefault="002A6970" w:rsidP="002A6970">
      <w:pPr>
        <w:rPr>
          <w:rFonts w:hint="eastAsia"/>
        </w:rPr>
      </w:pPr>
      <w:r w:rsidRPr="002A6970">
        <w:rPr>
          <w:rFonts w:hint="eastAsia"/>
        </w:rPr>
        <w:t>本文先总说后分说的结构层次在各段中也有显示</w:t>
      </w:r>
      <w:r w:rsidRPr="002A6970">
        <w:rPr>
          <w:rFonts w:hint="eastAsia"/>
        </w:rPr>
        <w:t>,</w:t>
      </w:r>
      <w:r w:rsidRPr="002A6970">
        <w:rPr>
          <w:rFonts w:hint="eastAsia"/>
        </w:rPr>
        <w:t>可任选一段作分析。</w:t>
      </w:r>
    </w:p>
    <w:p w:rsidR="002A6970" w:rsidRPr="002A6970" w:rsidRDefault="002A6970" w:rsidP="002A6970">
      <w:pPr>
        <w:rPr>
          <w:rFonts w:hint="eastAsia"/>
        </w:rPr>
      </w:pPr>
      <w:r w:rsidRPr="002A6970">
        <w:rPr>
          <w:rFonts w:hint="eastAsia"/>
        </w:rPr>
        <w:t>活动</w:t>
      </w:r>
      <w:r w:rsidRPr="002A6970">
        <w:rPr>
          <w:rFonts w:hint="eastAsia"/>
        </w:rPr>
        <w:t>4</w:t>
      </w:r>
      <w:r w:rsidRPr="002A6970">
        <w:rPr>
          <w:rFonts w:hint="eastAsia"/>
        </w:rPr>
        <w:t>【练习】苏州园林一课时</w:t>
      </w:r>
    </w:p>
    <w:p w:rsidR="002A6970" w:rsidRPr="002A6970" w:rsidRDefault="002A6970" w:rsidP="002A6970">
      <w:pPr>
        <w:rPr>
          <w:rFonts w:hint="eastAsia"/>
        </w:rPr>
      </w:pPr>
      <w:r w:rsidRPr="002A6970">
        <w:rPr>
          <w:rFonts w:hint="eastAsia"/>
        </w:rPr>
        <w:t>13</w:t>
      </w:r>
      <w:r w:rsidRPr="002A6970">
        <w:rPr>
          <w:rFonts w:hint="eastAsia"/>
        </w:rPr>
        <w:t>、探究本文所用的说明方法</w:t>
      </w:r>
    </w:p>
    <w:p w:rsidR="002A6970" w:rsidRPr="002A6970" w:rsidRDefault="002A6970" w:rsidP="002A6970">
      <w:pPr>
        <w:rPr>
          <w:rFonts w:hint="eastAsia"/>
        </w:rPr>
      </w:pPr>
      <w:r w:rsidRPr="002A6970">
        <w:rPr>
          <w:rFonts w:hint="eastAsia"/>
        </w:rPr>
        <w:t>(1).</w:t>
      </w:r>
      <w:r w:rsidRPr="002A6970">
        <w:rPr>
          <w:rFonts w:hint="eastAsia"/>
        </w:rPr>
        <w:t>打比方</w:t>
      </w:r>
      <w:r w:rsidRPr="002A6970">
        <w:rPr>
          <w:rFonts w:hint="eastAsia"/>
        </w:rPr>
        <w:t>:</w:t>
      </w:r>
      <w:r w:rsidRPr="002A6970">
        <w:rPr>
          <w:rFonts w:hint="eastAsia"/>
        </w:rPr>
        <w:t>如第</w:t>
      </w:r>
      <w:r w:rsidRPr="002A6970">
        <w:rPr>
          <w:rFonts w:hint="eastAsia"/>
        </w:rPr>
        <w:t xml:space="preserve"> 3 </w:t>
      </w:r>
      <w:r w:rsidRPr="002A6970">
        <w:rPr>
          <w:rFonts w:hint="eastAsia"/>
        </w:rPr>
        <w:t>段“对称的建筑是图案画</w:t>
      </w:r>
      <w:r w:rsidRPr="002A6970">
        <w:rPr>
          <w:rFonts w:hint="eastAsia"/>
        </w:rPr>
        <w:t>,</w:t>
      </w:r>
      <w:r w:rsidRPr="002A6970">
        <w:rPr>
          <w:rFonts w:hint="eastAsia"/>
        </w:rPr>
        <w:t>不是美术画</w:t>
      </w:r>
      <w:r w:rsidRPr="002A6970">
        <w:rPr>
          <w:rFonts w:hint="eastAsia"/>
        </w:rPr>
        <w:t>,</w:t>
      </w:r>
      <w:r w:rsidRPr="002A6970">
        <w:rPr>
          <w:rFonts w:hint="eastAsia"/>
        </w:rPr>
        <w:t>而园林是美术画</w:t>
      </w:r>
      <w:r w:rsidRPr="002A6970">
        <w:rPr>
          <w:rFonts w:hint="eastAsia"/>
        </w:rPr>
        <w:t>,</w:t>
      </w:r>
      <w:r w:rsidRPr="002A6970">
        <w:rPr>
          <w:rFonts w:hint="eastAsia"/>
        </w:rPr>
        <w:t>美术画</w:t>
      </w:r>
    </w:p>
    <w:p w:rsidR="002A6970" w:rsidRPr="002A6970" w:rsidRDefault="002A6970" w:rsidP="002A6970">
      <w:pPr>
        <w:rPr>
          <w:rFonts w:hint="eastAsia"/>
        </w:rPr>
      </w:pPr>
      <w:r w:rsidRPr="002A6970">
        <w:rPr>
          <w:rFonts w:hint="eastAsia"/>
        </w:rPr>
        <w:t>要求自然之趣</w:t>
      </w:r>
      <w:r w:rsidRPr="002A6970">
        <w:rPr>
          <w:rFonts w:hint="eastAsia"/>
        </w:rPr>
        <w:t>,</w:t>
      </w:r>
      <w:r w:rsidRPr="002A6970">
        <w:rPr>
          <w:rFonts w:hint="eastAsia"/>
        </w:rPr>
        <w:t>是不讲究对称的”</w:t>
      </w:r>
      <w:r w:rsidRPr="002A6970">
        <w:rPr>
          <w:rFonts w:hint="eastAsia"/>
        </w:rPr>
        <w:t>,</w:t>
      </w:r>
      <w:r w:rsidRPr="002A6970">
        <w:rPr>
          <w:rFonts w:hint="eastAsia"/>
        </w:rPr>
        <w:t>形象地突出了苏州园林布局的特点——自然之趣。</w:t>
      </w:r>
    </w:p>
    <w:p w:rsidR="002A6970" w:rsidRPr="002A6970" w:rsidRDefault="002A6970" w:rsidP="002A6970">
      <w:pPr>
        <w:rPr>
          <w:rFonts w:hint="eastAsia"/>
        </w:rPr>
      </w:pPr>
      <w:r w:rsidRPr="002A6970">
        <w:rPr>
          <w:rFonts w:hint="eastAsia"/>
        </w:rPr>
        <w:t>第</w:t>
      </w:r>
      <w:r w:rsidRPr="002A6970">
        <w:rPr>
          <w:rFonts w:hint="eastAsia"/>
        </w:rPr>
        <w:t>5</w:t>
      </w:r>
      <w:r w:rsidRPr="002A6970">
        <w:rPr>
          <w:rFonts w:hint="eastAsia"/>
        </w:rPr>
        <w:t>段</w:t>
      </w:r>
      <w:r w:rsidRPr="002A6970">
        <w:rPr>
          <w:rFonts w:hint="eastAsia"/>
        </w:rPr>
        <w:t>:</w:t>
      </w:r>
      <w:r w:rsidRPr="002A6970">
        <w:rPr>
          <w:rFonts w:hint="eastAsia"/>
        </w:rPr>
        <w:t>打比方</w:t>
      </w:r>
      <w:r w:rsidRPr="002A6970">
        <w:rPr>
          <w:rFonts w:hint="eastAsia"/>
        </w:rPr>
        <w:t>:</w:t>
      </w:r>
      <w:r w:rsidRPr="002A6970">
        <w:rPr>
          <w:rFonts w:hint="eastAsia"/>
        </w:rPr>
        <w:t>把藤萝比作一幅画。</w:t>
      </w:r>
    </w:p>
    <w:p w:rsidR="002A6970" w:rsidRPr="002A6970" w:rsidRDefault="002A6970" w:rsidP="002A6970">
      <w:pPr>
        <w:rPr>
          <w:rFonts w:hint="eastAsia"/>
        </w:rPr>
      </w:pPr>
      <w:r w:rsidRPr="002A6970">
        <w:rPr>
          <w:rFonts w:hint="eastAsia"/>
        </w:rPr>
        <w:t>(2).</w:t>
      </w:r>
      <w:r w:rsidRPr="002A6970">
        <w:rPr>
          <w:rFonts w:hint="eastAsia"/>
        </w:rPr>
        <w:t>举例子</w:t>
      </w:r>
      <w:r w:rsidRPr="002A6970">
        <w:rPr>
          <w:rFonts w:hint="eastAsia"/>
        </w:rPr>
        <w:t>,</w:t>
      </w:r>
      <w:r w:rsidRPr="002A6970">
        <w:rPr>
          <w:rFonts w:hint="eastAsia"/>
        </w:rPr>
        <w:t>如第</w:t>
      </w:r>
      <w:r w:rsidRPr="002A6970">
        <w:rPr>
          <w:rFonts w:hint="eastAsia"/>
        </w:rPr>
        <w:t>2</w:t>
      </w:r>
      <w:r w:rsidRPr="002A6970">
        <w:rPr>
          <w:rFonts w:hint="eastAsia"/>
        </w:rPr>
        <w:t>段以游览者来到园里</w:t>
      </w:r>
      <w:r w:rsidRPr="002A6970">
        <w:rPr>
          <w:rFonts w:hint="eastAsia"/>
        </w:rPr>
        <w:t>,</w:t>
      </w:r>
      <w:r w:rsidRPr="002A6970">
        <w:rPr>
          <w:rFonts w:hint="eastAsia"/>
        </w:rPr>
        <w:t>没有一个不心里想着口头说着“如在图画中”为例</w:t>
      </w:r>
      <w:r w:rsidRPr="002A6970">
        <w:rPr>
          <w:rFonts w:hint="eastAsia"/>
        </w:rPr>
        <w:t>,</w:t>
      </w:r>
      <w:r w:rsidRPr="002A6970">
        <w:rPr>
          <w:rFonts w:hint="eastAsia"/>
        </w:rPr>
        <w:t>说明苏州园林是一幅完美的图画的特点</w:t>
      </w:r>
      <w:r w:rsidRPr="002A6970">
        <w:rPr>
          <w:rFonts w:hint="eastAsia"/>
        </w:rPr>
        <w:t>;</w:t>
      </w:r>
    </w:p>
    <w:p w:rsidR="002A6970" w:rsidRPr="002A6970" w:rsidRDefault="002A6970" w:rsidP="002A6970">
      <w:pPr>
        <w:rPr>
          <w:rFonts w:hint="eastAsia"/>
        </w:rPr>
      </w:pPr>
      <w:r w:rsidRPr="002A6970">
        <w:rPr>
          <w:rFonts w:hint="eastAsia"/>
        </w:rPr>
        <w:t>如第</w:t>
      </w:r>
      <w:r w:rsidRPr="002A6970">
        <w:rPr>
          <w:rFonts w:hint="eastAsia"/>
        </w:rPr>
        <w:t xml:space="preserve"> 5 </w:t>
      </w:r>
      <w:r w:rsidRPr="002A6970">
        <w:rPr>
          <w:rFonts w:hint="eastAsia"/>
        </w:rPr>
        <w:t>段以“有几个园里有古老的藤蔓</w:t>
      </w:r>
      <w:r w:rsidRPr="002A6970">
        <w:rPr>
          <w:rFonts w:hint="eastAsia"/>
        </w:rPr>
        <w:t>,</w:t>
      </w:r>
      <w:r w:rsidRPr="002A6970">
        <w:rPr>
          <w:rFonts w:hint="eastAsia"/>
        </w:rPr>
        <w:t>盘曲嶙峋的枝干就是一幅好画</w:t>
      </w:r>
      <w:r w:rsidRPr="002A6970">
        <w:rPr>
          <w:rFonts w:hint="eastAsia"/>
        </w:rPr>
        <w:t>,</w:t>
      </w:r>
      <w:r w:rsidRPr="002A6970">
        <w:rPr>
          <w:rFonts w:hint="eastAsia"/>
        </w:rPr>
        <w:t>开花的时候满眼的珠光宝气</w:t>
      </w:r>
      <w:r w:rsidRPr="002A6970">
        <w:rPr>
          <w:rFonts w:hint="eastAsia"/>
        </w:rPr>
        <w:t>,</w:t>
      </w:r>
      <w:r w:rsidRPr="002A6970">
        <w:rPr>
          <w:rFonts w:hint="eastAsia"/>
        </w:rPr>
        <w:t>使游览者感到无限的繁华和欢悦”为例</w:t>
      </w:r>
      <w:r w:rsidRPr="002A6970">
        <w:rPr>
          <w:rFonts w:hint="eastAsia"/>
        </w:rPr>
        <w:t>,</w:t>
      </w:r>
      <w:r w:rsidRPr="002A6970">
        <w:rPr>
          <w:rFonts w:hint="eastAsia"/>
        </w:rPr>
        <w:t>形象地说明了苏州园林花树的艺术风采。</w:t>
      </w:r>
    </w:p>
    <w:p w:rsidR="002A6970" w:rsidRPr="002A6970" w:rsidRDefault="002A6970" w:rsidP="002A6970">
      <w:pPr>
        <w:rPr>
          <w:rFonts w:hint="eastAsia"/>
        </w:rPr>
      </w:pPr>
      <w:r w:rsidRPr="002A6970">
        <w:rPr>
          <w:rFonts w:hint="eastAsia"/>
        </w:rPr>
        <w:t>第</w:t>
      </w:r>
      <w:r w:rsidRPr="002A6970">
        <w:rPr>
          <w:rFonts w:hint="eastAsia"/>
        </w:rPr>
        <w:t>7</w:t>
      </w:r>
      <w:r w:rsidRPr="002A6970">
        <w:rPr>
          <w:rFonts w:hint="eastAsia"/>
        </w:rPr>
        <w:t>段</w:t>
      </w:r>
      <w:r w:rsidRPr="002A6970">
        <w:rPr>
          <w:rFonts w:hint="eastAsia"/>
        </w:rPr>
        <w:t>:</w:t>
      </w:r>
      <w:r w:rsidRPr="002A6970">
        <w:rPr>
          <w:rFonts w:hint="eastAsia"/>
        </w:rPr>
        <w:t>列举了三例</w:t>
      </w:r>
      <w:r w:rsidRPr="002A6970">
        <w:rPr>
          <w:rFonts w:hint="eastAsia"/>
        </w:rPr>
        <w:t>:</w:t>
      </w:r>
      <w:r w:rsidRPr="002A6970">
        <w:rPr>
          <w:rFonts w:hint="eastAsia"/>
        </w:rPr>
        <w:t>“阶砌旁边……”</w:t>
      </w:r>
      <w:r w:rsidRPr="002A6970">
        <w:rPr>
          <w:rFonts w:hint="eastAsia"/>
        </w:rPr>
        <w:t>,</w:t>
      </w:r>
      <w:r w:rsidRPr="002A6970">
        <w:rPr>
          <w:rFonts w:hint="eastAsia"/>
        </w:rPr>
        <w:t>“墙上……”</w:t>
      </w:r>
      <w:r w:rsidRPr="002A6970">
        <w:rPr>
          <w:rFonts w:hint="eastAsia"/>
        </w:rPr>
        <w:t>,</w:t>
      </w:r>
      <w:r w:rsidRPr="002A6970">
        <w:rPr>
          <w:rFonts w:hint="eastAsia"/>
        </w:rPr>
        <w:t>窗前……。举例时注意使用恰当的动词</w:t>
      </w:r>
      <w:r w:rsidRPr="002A6970">
        <w:rPr>
          <w:rFonts w:hint="eastAsia"/>
        </w:rPr>
        <w:t>,</w:t>
      </w:r>
      <w:r w:rsidRPr="002A6970">
        <w:rPr>
          <w:rFonts w:hint="eastAsia"/>
        </w:rPr>
        <w:t>避免了呆板。一个“栽”字</w:t>
      </w:r>
      <w:r w:rsidRPr="002A6970">
        <w:rPr>
          <w:rFonts w:hint="eastAsia"/>
        </w:rPr>
        <w:t>,</w:t>
      </w:r>
      <w:r w:rsidRPr="002A6970">
        <w:rPr>
          <w:rFonts w:hint="eastAsia"/>
        </w:rPr>
        <w:t>足见设计者和匠师们的精心布局</w:t>
      </w:r>
      <w:r w:rsidRPr="002A6970">
        <w:rPr>
          <w:rFonts w:hint="eastAsia"/>
        </w:rPr>
        <w:t>,</w:t>
      </w:r>
      <w:r w:rsidRPr="002A6970">
        <w:rPr>
          <w:rFonts w:hint="eastAsia"/>
        </w:rPr>
        <w:t>即使是阶砌小处也不放过</w:t>
      </w:r>
      <w:r w:rsidRPr="002A6970">
        <w:rPr>
          <w:rFonts w:hint="eastAsia"/>
        </w:rPr>
        <w:t>;</w:t>
      </w:r>
      <w:r w:rsidRPr="002A6970">
        <w:rPr>
          <w:rFonts w:hint="eastAsia"/>
        </w:rPr>
        <w:t>“蔓延”一词表现爬山虎或蔷薇木香虎虎有生气</w:t>
      </w:r>
      <w:r w:rsidRPr="002A6970">
        <w:rPr>
          <w:rFonts w:hint="eastAsia"/>
        </w:rPr>
        <w:t>,</w:t>
      </w:r>
      <w:r w:rsidRPr="002A6970">
        <w:rPr>
          <w:rFonts w:hint="eastAsia"/>
        </w:rPr>
        <w:t>使平板的墙头有了活气</w:t>
      </w:r>
      <w:r w:rsidRPr="002A6970">
        <w:rPr>
          <w:rFonts w:hint="eastAsia"/>
        </w:rPr>
        <w:t>;</w:t>
      </w:r>
      <w:r w:rsidRPr="002A6970">
        <w:rPr>
          <w:rFonts w:hint="eastAsia"/>
        </w:rPr>
        <w:t>一个“补”字</w:t>
      </w:r>
      <w:r w:rsidRPr="002A6970">
        <w:rPr>
          <w:rFonts w:hint="eastAsia"/>
        </w:rPr>
        <w:t>,</w:t>
      </w:r>
      <w:r w:rsidRPr="002A6970">
        <w:rPr>
          <w:rFonts w:hint="eastAsia"/>
        </w:rPr>
        <w:t>足见设计者和匠师们是善于化静为动</w:t>
      </w:r>
      <w:r w:rsidRPr="002A6970">
        <w:rPr>
          <w:rFonts w:hint="eastAsia"/>
        </w:rPr>
        <w:t>,</w:t>
      </w:r>
      <w:r w:rsidRPr="002A6970">
        <w:rPr>
          <w:rFonts w:hint="eastAsia"/>
        </w:rPr>
        <w:t>化单调为多彩。</w:t>
      </w:r>
    </w:p>
    <w:p w:rsidR="002A6970" w:rsidRPr="002A6970" w:rsidRDefault="002A6970" w:rsidP="002A6970">
      <w:pPr>
        <w:rPr>
          <w:rFonts w:hint="eastAsia"/>
        </w:rPr>
      </w:pPr>
      <w:r w:rsidRPr="002A6970">
        <w:rPr>
          <w:rFonts w:hint="eastAsia"/>
        </w:rPr>
        <w:t>(3).</w:t>
      </w:r>
      <w:r w:rsidRPr="002A6970">
        <w:rPr>
          <w:rFonts w:hint="eastAsia"/>
        </w:rPr>
        <w:t>作比较</w:t>
      </w:r>
      <w:r w:rsidRPr="002A6970">
        <w:rPr>
          <w:rFonts w:hint="eastAsia"/>
        </w:rPr>
        <w:t>,</w:t>
      </w:r>
      <w:r w:rsidRPr="002A6970">
        <w:rPr>
          <w:rFonts w:hint="eastAsia"/>
        </w:rPr>
        <w:t>第</w:t>
      </w:r>
      <w:r w:rsidRPr="002A6970">
        <w:rPr>
          <w:rFonts w:hint="eastAsia"/>
        </w:rPr>
        <w:t>1</w:t>
      </w:r>
      <w:r w:rsidRPr="002A6970">
        <w:rPr>
          <w:rFonts w:hint="eastAsia"/>
        </w:rPr>
        <w:t>段</w:t>
      </w:r>
      <w:r w:rsidRPr="002A6970">
        <w:rPr>
          <w:rFonts w:hint="eastAsia"/>
        </w:rPr>
        <w:t>:</w:t>
      </w:r>
      <w:r w:rsidRPr="002A6970">
        <w:rPr>
          <w:rFonts w:hint="eastAsia"/>
        </w:rPr>
        <w:t>用作比较的方法</w:t>
      </w:r>
      <w:r w:rsidRPr="002A6970">
        <w:rPr>
          <w:rFonts w:hint="eastAsia"/>
        </w:rPr>
        <w:t>,</w:t>
      </w:r>
      <w:r w:rsidRPr="002A6970">
        <w:rPr>
          <w:rFonts w:hint="eastAsia"/>
        </w:rPr>
        <w:t>通过与其他地方的园林比较</w:t>
      </w:r>
      <w:r w:rsidRPr="002A6970">
        <w:rPr>
          <w:rFonts w:hint="eastAsia"/>
        </w:rPr>
        <w:t>,</w:t>
      </w:r>
      <w:r w:rsidRPr="002A6970">
        <w:rPr>
          <w:rFonts w:hint="eastAsia"/>
        </w:rPr>
        <w:t>说明苏州园林是各地园林的标本。</w:t>
      </w:r>
    </w:p>
    <w:p w:rsidR="002A6970" w:rsidRPr="002A6970" w:rsidRDefault="002A6970" w:rsidP="002A6970">
      <w:pPr>
        <w:rPr>
          <w:rFonts w:hint="eastAsia"/>
        </w:rPr>
      </w:pPr>
      <w:r w:rsidRPr="002A6970">
        <w:rPr>
          <w:rFonts w:hint="eastAsia"/>
        </w:rPr>
        <w:t>第</w:t>
      </w:r>
      <w:r w:rsidRPr="002A6970">
        <w:rPr>
          <w:rFonts w:hint="eastAsia"/>
        </w:rPr>
        <w:t xml:space="preserve"> 3 </w:t>
      </w:r>
      <w:r w:rsidRPr="002A6970">
        <w:rPr>
          <w:rFonts w:hint="eastAsia"/>
        </w:rPr>
        <w:t>段作者还运用作比较的说明方法</w:t>
      </w:r>
      <w:r w:rsidRPr="002A6970">
        <w:rPr>
          <w:rFonts w:hint="eastAsia"/>
        </w:rPr>
        <w:t>,</w:t>
      </w:r>
      <w:r w:rsidRPr="002A6970">
        <w:rPr>
          <w:rFonts w:hint="eastAsia"/>
        </w:rPr>
        <w:t>使读者对苏州园林的布局特点有了明确的认识。</w:t>
      </w:r>
    </w:p>
    <w:p w:rsidR="002A6970" w:rsidRPr="002A6970" w:rsidRDefault="002A6970" w:rsidP="002A6970">
      <w:pPr>
        <w:rPr>
          <w:rFonts w:hint="eastAsia"/>
        </w:rPr>
      </w:pPr>
      <w:r w:rsidRPr="002A6970">
        <w:rPr>
          <w:rFonts w:hint="eastAsia"/>
        </w:rPr>
        <w:t>如第</w:t>
      </w:r>
      <w:r w:rsidRPr="002A6970">
        <w:rPr>
          <w:rFonts w:hint="eastAsia"/>
        </w:rPr>
        <w:t xml:space="preserve"> 5 </w:t>
      </w:r>
      <w:r w:rsidRPr="002A6970">
        <w:rPr>
          <w:rFonts w:hint="eastAsia"/>
        </w:rPr>
        <w:t>段“没有修剪得像宝塔那样的松柏</w:t>
      </w:r>
      <w:r w:rsidRPr="002A6970">
        <w:rPr>
          <w:rFonts w:hint="eastAsia"/>
        </w:rPr>
        <w:t>,</w:t>
      </w:r>
      <w:r w:rsidRPr="002A6970">
        <w:rPr>
          <w:rFonts w:hint="eastAsia"/>
        </w:rPr>
        <w:t>没有阅兵式似的道旁树”</w:t>
      </w:r>
      <w:r w:rsidRPr="002A6970">
        <w:rPr>
          <w:rFonts w:hint="eastAsia"/>
        </w:rPr>
        <w:t>,</w:t>
      </w:r>
      <w:r w:rsidRPr="002A6970">
        <w:rPr>
          <w:rFonts w:hint="eastAsia"/>
        </w:rPr>
        <w:t>说明苏州园林栽种和修剪树木着眼在画意的特点。</w:t>
      </w:r>
    </w:p>
    <w:p w:rsidR="002A6970" w:rsidRPr="002A6970" w:rsidRDefault="002A6970" w:rsidP="002A6970">
      <w:pPr>
        <w:rPr>
          <w:rFonts w:hint="eastAsia"/>
        </w:rPr>
      </w:pPr>
      <w:r w:rsidRPr="002A6970">
        <w:rPr>
          <w:rFonts w:hint="eastAsia"/>
        </w:rPr>
        <w:t>又如第</w:t>
      </w:r>
      <w:r w:rsidRPr="002A6970">
        <w:rPr>
          <w:rFonts w:hint="eastAsia"/>
        </w:rPr>
        <w:t>9</w:t>
      </w:r>
      <w:r w:rsidRPr="002A6970">
        <w:rPr>
          <w:rFonts w:hint="eastAsia"/>
        </w:rPr>
        <w:t>段</w:t>
      </w:r>
      <w:r w:rsidRPr="002A6970">
        <w:rPr>
          <w:rFonts w:hint="eastAsia"/>
        </w:rPr>
        <w:t>,</w:t>
      </w:r>
      <w:r w:rsidRPr="002A6970">
        <w:rPr>
          <w:rFonts w:hint="eastAsia"/>
        </w:rPr>
        <w:t>与北京园林的色彩比较</w:t>
      </w:r>
      <w:r w:rsidRPr="002A6970">
        <w:rPr>
          <w:rFonts w:hint="eastAsia"/>
        </w:rPr>
        <w:t>,</w:t>
      </w:r>
      <w:r w:rsidRPr="002A6970">
        <w:rPr>
          <w:rFonts w:hint="eastAsia"/>
        </w:rPr>
        <w:t>说明苏州园林极少彩绘的特点。</w:t>
      </w:r>
      <w:r w:rsidRPr="002A6970">
        <w:rPr>
          <w:rFonts w:hint="eastAsia"/>
        </w:rPr>
        <w:br/>
        <w:t>(4)</w:t>
      </w:r>
      <w:r w:rsidRPr="002A6970">
        <w:rPr>
          <w:rFonts w:hint="eastAsia"/>
        </w:rPr>
        <w:t>摹状貌。如第</w:t>
      </w:r>
      <w:r w:rsidRPr="002A6970">
        <w:rPr>
          <w:rFonts w:hint="eastAsia"/>
        </w:rPr>
        <w:t>5</w:t>
      </w:r>
      <w:r w:rsidRPr="002A6970">
        <w:rPr>
          <w:rFonts w:hint="eastAsia"/>
        </w:rPr>
        <w:t>段中对树木的栽种和修剪着眼在画意的描摹等。</w:t>
      </w:r>
    </w:p>
    <w:p w:rsidR="002A6970" w:rsidRPr="002A6970" w:rsidRDefault="002A6970" w:rsidP="002A6970">
      <w:pPr>
        <w:rPr>
          <w:rFonts w:hint="eastAsia"/>
        </w:rPr>
      </w:pPr>
      <w:r w:rsidRPr="002A6970">
        <w:rPr>
          <w:rFonts w:hint="eastAsia"/>
        </w:rPr>
        <w:t>“有几个园里有古老的藤萝</w:t>
      </w:r>
      <w:r w:rsidRPr="002A6970">
        <w:rPr>
          <w:rFonts w:hint="eastAsia"/>
        </w:rPr>
        <w:t>,</w:t>
      </w:r>
      <w:r w:rsidRPr="002A6970">
        <w:rPr>
          <w:rFonts w:hint="eastAsia"/>
        </w:rPr>
        <w:t>盘曲嶙峋的枝干就是一幅好画。开花的时候满眼的珠光宝气</w:t>
      </w:r>
      <w:r w:rsidRPr="002A6970">
        <w:rPr>
          <w:rFonts w:hint="eastAsia"/>
        </w:rPr>
        <w:t>,</w:t>
      </w:r>
      <w:r w:rsidRPr="002A6970">
        <w:rPr>
          <w:rFonts w:hint="eastAsia"/>
        </w:rPr>
        <w:t>使游览者感到无限的繁华和欢悦</w:t>
      </w:r>
      <w:r w:rsidRPr="002A6970">
        <w:rPr>
          <w:rFonts w:hint="eastAsia"/>
        </w:rPr>
        <w:t>,</w:t>
      </w:r>
      <w:r w:rsidRPr="002A6970">
        <w:rPr>
          <w:rFonts w:hint="eastAsia"/>
        </w:rPr>
        <w:t>可是没法说出来。”</w:t>
      </w:r>
      <w:r w:rsidRPr="002A6970">
        <w:rPr>
          <w:rFonts w:hint="eastAsia"/>
        </w:rPr>
        <w:br/>
        <w:t>(5)</w:t>
      </w:r>
      <w:r w:rsidRPr="002A6970">
        <w:rPr>
          <w:rFonts w:hint="eastAsia"/>
        </w:rPr>
        <w:t>分类别</w:t>
      </w:r>
      <w:r w:rsidRPr="002A6970">
        <w:rPr>
          <w:rFonts w:hint="eastAsia"/>
        </w:rPr>
        <w:br/>
      </w:r>
      <w:r w:rsidRPr="002A6970">
        <w:rPr>
          <w:rFonts w:hint="eastAsia"/>
        </w:rPr>
        <w:lastRenderedPageBreak/>
        <w:t>第</w:t>
      </w:r>
      <w:r w:rsidRPr="002A6970">
        <w:rPr>
          <w:rFonts w:hint="eastAsia"/>
        </w:rPr>
        <w:t>2</w:t>
      </w:r>
      <w:r w:rsidRPr="002A6970">
        <w:rPr>
          <w:rFonts w:hint="eastAsia"/>
        </w:rPr>
        <w:t>段</w:t>
      </w:r>
      <w:r w:rsidRPr="002A6970">
        <w:rPr>
          <w:rFonts w:hint="eastAsia"/>
        </w:rPr>
        <w:t>:</w:t>
      </w:r>
      <w:r w:rsidRPr="002A6970">
        <w:rPr>
          <w:rFonts w:hint="eastAsia"/>
        </w:rPr>
        <w:t>“为了达到这个目的</w:t>
      </w:r>
      <w:r w:rsidRPr="002A6970">
        <w:rPr>
          <w:rFonts w:hint="eastAsia"/>
        </w:rPr>
        <w:t>,</w:t>
      </w:r>
      <w:r w:rsidRPr="002A6970">
        <w:rPr>
          <w:rFonts w:hint="eastAsia"/>
        </w:rPr>
        <w:t>他们讲究亭台轩榭的布局</w:t>
      </w:r>
      <w:r w:rsidRPr="002A6970">
        <w:rPr>
          <w:rFonts w:hint="eastAsia"/>
        </w:rPr>
        <w:t>,</w:t>
      </w:r>
      <w:r w:rsidRPr="002A6970">
        <w:rPr>
          <w:rFonts w:hint="eastAsia"/>
        </w:rPr>
        <w:t>讲究假山池沼的配合</w:t>
      </w:r>
      <w:r w:rsidRPr="002A6970">
        <w:rPr>
          <w:rFonts w:hint="eastAsia"/>
        </w:rPr>
        <w:t>,</w:t>
      </w:r>
      <w:r w:rsidRPr="002A6970">
        <w:rPr>
          <w:rFonts w:hint="eastAsia"/>
        </w:rPr>
        <w:t>讲究花草树木的映衬</w:t>
      </w:r>
      <w:r w:rsidRPr="002A6970">
        <w:rPr>
          <w:rFonts w:hint="eastAsia"/>
        </w:rPr>
        <w:t>,</w:t>
      </w:r>
      <w:r w:rsidRPr="002A6970">
        <w:rPr>
          <w:rFonts w:hint="eastAsia"/>
        </w:rPr>
        <w:t>讲究近景远景的层次。</w:t>
      </w:r>
    </w:p>
    <w:p w:rsidR="002A6970" w:rsidRPr="002A6970" w:rsidRDefault="002A6970" w:rsidP="002A6970">
      <w:pPr>
        <w:rPr>
          <w:rFonts w:hint="eastAsia"/>
        </w:rPr>
      </w:pPr>
      <w:r w:rsidRPr="002A6970">
        <w:rPr>
          <w:rFonts w:hint="eastAsia"/>
        </w:rPr>
        <w:t>(6)</w:t>
      </w:r>
      <w:r w:rsidRPr="002A6970">
        <w:rPr>
          <w:rFonts w:hint="eastAsia"/>
        </w:rPr>
        <w:t>作引用</w:t>
      </w:r>
      <w:r w:rsidRPr="002A6970">
        <w:rPr>
          <w:rFonts w:hint="eastAsia"/>
        </w:rPr>
        <w:t>:</w:t>
      </w:r>
    </w:p>
    <w:p w:rsidR="002A6970" w:rsidRPr="002A6970" w:rsidRDefault="002A6970" w:rsidP="002A6970">
      <w:pPr>
        <w:rPr>
          <w:rFonts w:hint="eastAsia"/>
        </w:rPr>
      </w:pPr>
      <w:r w:rsidRPr="002A6970">
        <w:rPr>
          <w:rFonts w:hint="eastAsia"/>
        </w:rPr>
        <w:t>第</w:t>
      </w:r>
      <w:r w:rsidRPr="002A6970">
        <w:rPr>
          <w:rFonts w:hint="eastAsia"/>
        </w:rPr>
        <w:t>4</w:t>
      </w:r>
      <w:r w:rsidRPr="002A6970">
        <w:rPr>
          <w:rFonts w:hint="eastAsia"/>
        </w:rPr>
        <w:t>段</w:t>
      </w:r>
      <w:r w:rsidRPr="002A6970">
        <w:rPr>
          <w:rFonts w:hint="eastAsia"/>
        </w:rPr>
        <w:t>:</w:t>
      </w:r>
      <w:r w:rsidRPr="002A6970">
        <w:rPr>
          <w:rFonts w:hint="eastAsia"/>
        </w:rPr>
        <w:t>“游览者看‘鱼戏莲叶间’</w:t>
      </w:r>
      <w:r w:rsidRPr="002A6970">
        <w:rPr>
          <w:rFonts w:hint="eastAsia"/>
        </w:rPr>
        <w:t>,</w:t>
      </w:r>
      <w:r w:rsidRPr="002A6970">
        <w:rPr>
          <w:rFonts w:hint="eastAsia"/>
        </w:rPr>
        <w:t>又是入画的一景。”</w:t>
      </w:r>
    </w:p>
    <w:p w:rsidR="002A6970" w:rsidRPr="002A6970" w:rsidRDefault="002A6970" w:rsidP="002A6970">
      <w:pPr>
        <w:rPr>
          <w:rFonts w:hint="eastAsia"/>
        </w:rPr>
      </w:pPr>
      <w:r w:rsidRPr="002A6970">
        <w:rPr>
          <w:rFonts w:hint="eastAsia"/>
        </w:rPr>
        <w:t>14</w:t>
      </w:r>
      <w:r w:rsidRPr="002A6970">
        <w:rPr>
          <w:rFonts w:hint="eastAsia"/>
        </w:rPr>
        <w:t>、重点分析本文的语言特点</w:t>
      </w:r>
    </w:p>
    <w:p w:rsidR="002A6970" w:rsidRPr="002A6970" w:rsidRDefault="002A6970" w:rsidP="002A6970">
      <w:pPr>
        <w:rPr>
          <w:rFonts w:hint="eastAsia"/>
        </w:rPr>
      </w:pPr>
      <w:r w:rsidRPr="002A6970">
        <w:rPr>
          <w:rFonts w:hint="eastAsia"/>
        </w:rPr>
        <w:t>(1)</w:t>
      </w:r>
      <w:r w:rsidRPr="002A6970">
        <w:rPr>
          <w:rFonts w:hint="eastAsia"/>
        </w:rPr>
        <w:t>多种表达方式的综合运用</w:t>
      </w:r>
    </w:p>
    <w:p w:rsidR="002A6970" w:rsidRPr="002A6970" w:rsidRDefault="002A6970" w:rsidP="002A6970">
      <w:pPr>
        <w:rPr>
          <w:rFonts w:hint="eastAsia"/>
        </w:rPr>
      </w:pPr>
      <w:r w:rsidRPr="002A6970">
        <w:rPr>
          <w:rFonts w:hint="eastAsia"/>
        </w:rPr>
        <w:t>以第</w:t>
      </w:r>
      <w:r w:rsidRPr="002A6970">
        <w:rPr>
          <w:rFonts w:hint="eastAsia"/>
        </w:rPr>
        <w:t>5</w:t>
      </w:r>
      <w:r w:rsidRPr="002A6970">
        <w:rPr>
          <w:rFonts w:hint="eastAsia"/>
        </w:rPr>
        <w:t>段为例分析用了哪几种表达方式。</w:t>
      </w:r>
    </w:p>
    <w:p w:rsidR="002A6970" w:rsidRPr="002A6970" w:rsidRDefault="002A6970" w:rsidP="002A6970">
      <w:pPr>
        <w:rPr>
          <w:rFonts w:hint="eastAsia"/>
        </w:rPr>
      </w:pPr>
      <w:r w:rsidRPr="002A6970">
        <w:rPr>
          <w:rFonts w:hint="eastAsia"/>
        </w:rPr>
        <w:t>第</w:t>
      </w:r>
      <w:r w:rsidRPr="002A6970">
        <w:rPr>
          <w:rFonts w:hint="eastAsia"/>
        </w:rPr>
        <w:t>l</w:t>
      </w:r>
      <w:r w:rsidRPr="002A6970">
        <w:rPr>
          <w:rFonts w:hint="eastAsia"/>
        </w:rPr>
        <w:t>句是说明</w:t>
      </w:r>
      <w:r w:rsidRPr="002A6970">
        <w:rPr>
          <w:rFonts w:hint="eastAsia"/>
        </w:rPr>
        <w:t>,</w:t>
      </w:r>
      <w:r w:rsidRPr="002A6970">
        <w:rPr>
          <w:rFonts w:hint="eastAsia"/>
        </w:rPr>
        <w:t>说明花草树木映衬方面的图画美。</w:t>
      </w:r>
    </w:p>
    <w:p w:rsidR="002A6970" w:rsidRPr="002A6970" w:rsidRDefault="002A6970" w:rsidP="002A6970">
      <w:pPr>
        <w:rPr>
          <w:rFonts w:hint="eastAsia"/>
        </w:rPr>
      </w:pPr>
      <w:r w:rsidRPr="002A6970">
        <w:rPr>
          <w:rFonts w:hint="eastAsia"/>
        </w:rPr>
        <w:t>第</w:t>
      </w:r>
      <w:r w:rsidRPr="002A6970">
        <w:rPr>
          <w:rFonts w:hint="eastAsia"/>
        </w:rPr>
        <w:t xml:space="preserve"> 2 </w:t>
      </w:r>
      <w:r w:rsidRPr="002A6970">
        <w:rPr>
          <w:rFonts w:hint="eastAsia"/>
        </w:rPr>
        <w:t>句是描写</w:t>
      </w:r>
      <w:r w:rsidRPr="002A6970">
        <w:rPr>
          <w:rFonts w:hint="eastAsia"/>
        </w:rPr>
        <w:t>,</w:t>
      </w:r>
      <w:r w:rsidRPr="002A6970">
        <w:rPr>
          <w:rFonts w:hint="eastAsia"/>
        </w:rPr>
        <w:t>描写了俯下的高树和仰起的低树相映成趣的情态</w:t>
      </w:r>
      <w:r w:rsidRPr="002A6970">
        <w:rPr>
          <w:rFonts w:hint="eastAsia"/>
        </w:rPr>
        <w:t>,</w:t>
      </w:r>
      <w:r w:rsidRPr="002A6970">
        <w:rPr>
          <w:rFonts w:hint="eastAsia"/>
        </w:rPr>
        <w:t>富有动态</w:t>
      </w:r>
      <w:r w:rsidRPr="002A6970">
        <w:rPr>
          <w:rFonts w:hint="eastAsia"/>
        </w:rPr>
        <w:t>,</w:t>
      </w:r>
      <w:r w:rsidRPr="002A6970">
        <w:rPr>
          <w:rFonts w:hint="eastAsia"/>
        </w:rPr>
        <w:t>给人以层次感。</w:t>
      </w:r>
    </w:p>
    <w:p w:rsidR="002A6970" w:rsidRPr="002A6970" w:rsidRDefault="002A6970" w:rsidP="002A6970">
      <w:pPr>
        <w:rPr>
          <w:rFonts w:hint="eastAsia"/>
        </w:rPr>
      </w:pPr>
      <w:r w:rsidRPr="002A6970">
        <w:rPr>
          <w:rFonts w:hint="eastAsia"/>
        </w:rPr>
        <w:t>第</w:t>
      </w:r>
      <w:r w:rsidRPr="002A6970">
        <w:rPr>
          <w:rFonts w:hint="eastAsia"/>
        </w:rPr>
        <w:t>4</w:t>
      </w:r>
      <w:r w:rsidRPr="002A6970">
        <w:rPr>
          <w:rFonts w:hint="eastAsia"/>
        </w:rPr>
        <w:t>句是议论</w:t>
      </w:r>
      <w:r w:rsidRPr="002A6970">
        <w:rPr>
          <w:rFonts w:hint="eastAsia"/>
        </w:rPr>
        <w:t>,</w:t>
      </w:r>
      <w:r w:rsidRPr="002A6970">
        <w:rPr>
          <w:rFonts w:hint="eastAsia"/>
        </w:rPr>
        <w:t>阐明了这样栽种的理由及艺术效果。</w:t>
      </w:r>
    </w:p>
    <w:p w:rsidR="002A6970" w:rsidRPr="002A6970" w:rsidRDefault="002A6970" w:rsidP="002A6970">
      <w:pPr>
        <w:rPr>
          <w:rFonts w:hint="eastAsia"/>
        </w:rPr>
      </w:pPr>
      <w:r w:rsidRPr="002A6970">
        <w:rPr>
          <w:rFonts w:hint="eastAsia"/>
        </w:rPr>
        <w:t>第</w:t>
      </w:r>
      <w:r w:rsidRPr="002A6970">
        <w:rPr>
          <w:rFonts w:hint="eastAsia"/>
        </w:rPr>
        <w:t xml:space="preserve"> 5 </w:t>
      </w:r>
      <w:r w:rsidRPr="002A6970">
        <w:rPr>
          <w:rFonts w:hint="eastAsia"/>
        </w:rPr>
        <w:t>句描写了几个园里古老的藤蔓</w:t>
      </w:r>
      <w:r w:rsidRPr="002A6970">
        <w:rPr>
          <w:rFonts w:hint="eastAsia"/>
        </w:rPr>
        <w:t>,</w:t>
      </w:r>
      <w:r w:rsidRPr="002A6970">
        <w:rPr>
          <w:rFonts w:hint="eastAsia"/>
        </w:rPr>
        <w:t>形象地说明苏州园林花树的艺术风采。</w:t>
      </w:r>
    </w:p>
    <w:p w:rsidR="002A6970" w:rsidRPr="002A6970" w:rsidRDefault="002A6970" w:rsidP="002A6970">
      <w:pPr>
        <w:rPr>
          <w:rFonts w:hint="eastAsia"/>
        </w:rPr>
      </w:pPr>
      <w:r w:rsidRPr="002A6970">
        <w:rPr>
          <w:rFonts w:hint="eastAsia"/>
        </w:rPr>
        <w:t>再举出课文运用多种表达方式的例子进行分析。</w:t>
      </w:r>
    </w:p>
    <w:p w:rsidR="002A6970" w:rsidRPr="002A6970" w:rsidRDefault="002A6970" w:rsidP="002A6970">
      <w:pPr>
        <w:rPr>
          <w:rFonts w:hint="eastAsia"/>
        </w:rPr>
      </w:pPr>
      <w:r w:rsidRPr="002A6970">
        <w:rPr>
          <w:rFonts w:hint="eastAsia"/>
        </w:rPr>
        <w:t>如第</w:t>
      </w:r>
      <w:r w:rsidRPr="002A6970">
        <w:rPr>
          <w:rFonts w:hint="eastAsia"/>
        </w:rPr>
        <w:t xml:space="preserve"> l </w:t>
      </w:r>
      <w:r w:rsidRPr="002A6970">
        <w:rPr>
          <w:rFonts w:hint="eastAsia"/>
        </w:rPr>
        <w:t>段中的议论、第</w:t>
      </w:r>
      <w:r w:rsidRPr="002A6970">
        <w:rPr>
          <w:rFonts w:hint="eastAsia"/>
        </w:rPr>
        <w:t xml:space="preserve"> 7 </w:t>
      </w:r>
      <w:r w:rsidRPr="002A6970">
        <w:rPr>
          <w:rFonts w:hint="eastAsia"/>
        </w:rPr>
        <w:t>段中的描写等</w:t>
      </w:r>
      <w:r w:rsidRPr="002A6970">
        <w:rPr>
          <w:rFonts w:hint="eastAsia"/>
        </w:rPr>
        <w:t>,</w:t>
      </w:r>
      <w:r w:rsidRPr="002A6970">
        <w:rPr>
          <w:rFonts w:hint="eastAsia"/>
        </w:rPr>
        <w:t>既增强文章生动性、趣味性</w:t>
      </w:r>
      <w:r w:rsidRPr="002A6970">
        <w:rPr>
          <w:rFonts w:hint="eastAsia"/>
        </w:rPr>
        <w:t>,</w:t>
      </w:r>
      <w:r w:rsidRPr="002A6970">
        <w:rPr>
          <w:rFonts w:hint="eastAsia"/>
        </w:rPr>
        <w:t>又对苏州园林作了画龙点睛的评价。</w:t>
      </w:r>
    </w:p>
    <w:p w:rsidR="002A6970" w:rsidRPr="002A6970" w:rsidRDefault="002A6970" w:rsidP="002A6970">
      <w:pPr>
        <w:rPr>
          <w:rFonts w:hint="eastAsia"/>
        </w:rPr>
      </w:pPr>
      <w:r w:rsidRPr="002A6970">
        <w:rPr>
          <w:rFonts w:hint="eastAsia"/>
        </w:rPr>
        <w:t>(2)</w:t>
      </w:r>
      <w:r w:rsidRPr="002A6970">
        <w:rPr>
          <w:rFonts w:hint="eastAsia"/>
        </w:rPr>
        <w:t>用词准确、精当、周密</w:t>
      </w:r>
    </w:p>
    <w:p w:rsidR="002A6970" w:rsidRPr="002A6970" w:rsidRDefault="002A6970" w:rsidP="002A6970">
      <w:pPr>
        <w:rPr>
          <w:rFonts w:hint="eastAsia"/>
        </w:rPr>
      </w:pPr>
      <w:r w:rsidRPr="002A6970">
        <w:rPr>
          <w:rFonts w:hint="eastAsia"/>
        </w:rPr>
        <w:t>A</w:t>
      </w:r>
      <w:r w:rsidRPr="002A6970">
        <w:rPr>
          <w:rFonts w:hint="eastAsia"/>
        </w:rPr>
        <w:t>、准确运用副词、动词、数词及附加语</w:t>
      </w:r>
      <w:r w:rsidRPr="002A6970">
        <w:rPr>
          <w:rFonts w:hint="eastAsia"/>
        </w:rPr>
        <w:t>:</w:t>
      </w:r>
    </w:p>
    <w:p w:rsidR="002A6970" w:rsidRPr="002A6970" w:rsidRDefault="002A6970" w:rsidP="002A6970">
      <w:pPr>
        <w:rPr>
          <w:rFonts w:hint="eastAsia"/>
        </w:rPr>
      </w:pPr>
      <w:r w:rsidRPr="002A6970">
        <w:rPr>
          <w:rFonts w:hint="eastAsia"/>
        </w:rPr>
        <w:t>“池沼大多引用活水”“苏州园林极少使用彩绘”——“大多”“极少”用得很有分寸</w:t>
      </w:r>
      <w:r w:rsidRPr="002A6970">
        <w:rPr>
          <w:rFonts w:hint="eastAsia"/>
        </w:rPr>
        <w:t>,</w:t>
      </w:r>
      <w:r w:rsidRPr="002A6970">
        <w:rPr>
          <w:rFonts w:hint="eastAsia"/>
        </w:rPr>
        <w:t>不因其“多”或“少”而忽略例外的情况</w:t>
      </w:r>
      <w:r w:rsidRPr="002A6970">
        <w:rPr>
          <w:rFonts w:hint="eastAsia"/>
        </w:rPr>
        <w:t>,</w:t>
      </w:r>
      <w:r w:rsidRPr="002A6970">
        <w:rPr>
          <w:rFonts w:hint="eastAsia"/>
        </w:rPr>
        <w:t>哪怕这个例外是个别的</w:t>
      </w:r>
      <w:r w:rsidRPr="002A6970">
        <w:rPr>
          <w:rFonts w:hint="eastAsia"/>
        </w:rPr>
        <w:t>,</w:t>
      </w:r>
      <w:r w:rsidRPr="002A6970">
        <w:rPr>
          <w:rFonts w:hint="eastAsia"/>
        </w:rPr>
        <w:t>也要在文字中表现出来。</w:t>
      </w:r>
    </w:p>
    <w:p w:rsidR="002A6970" w:rsidRPr="002A6970" w:rsidRDefault="002A6970" w:rsidP="002A6970">
      <w:pPr>
        <w:rPr>
          <w:rFonts w:hint="eastAsia"/>
        </w:rPr>
      </w:pPr>
      <w:r w:rsidRPr="002A6970">
        <w:rPr>
          <w:rFonts w:hint="eastAsia"/>
        </w:rPr>
        <w:t>“务必使游览者无论站在哪个点上</w:t>
      </w:r>
      <w:r w:rsidRPr="002A6970">
        <w:rPr>
          <w:rFonts w:hint="eastAsia"/>
        </w:rPr>
        <w:t>,</w:t>
      </w:r>
      <w:r w:rsidRPr="002A6970">
        <w:rPr>
          <w:rFonts w:hint="eastAsia"/>
        </w:rPr>
        <w:t>眼前总是一幅完美的图画。”“总之</w:t>
      </w:r>
      <w:r w:rsidRPr="002A6970">
        <w:rPr>
          <w:rFonts w:hint="eastAsia"/>
        </w:rPr>
        <w:t>,</w:t>
      </w:r>
      <w:r w:rsidRPr="002A6970">
        <w:rPr>
          <w:rFonts w:hint="eastAsia"/>
        </w:rPr>
        <w:t>一切都要为构成完美的图画而存在</w:t>
      </w:r>
      <w:r w:rsidRPr="002A6970">
        <w:rPr>
          <w:rFonts w:hint="eastAsia"/>
        </w:rPr>
        <w:t>,</w:t>
      </w:r>
      <w:r w:rsidRPr="002A6970">
        <w:rPr>
          <w:rFonts w:hint="eastAsia"/>
        </w:rPr>
        <w:t>绝不容许有欠美伤美的败笔”。——</w:t>
      </w:r>
    </w:p>
    <w:p w:rsidR="002A6970" w:rsidRPr="002A6970" w:rsidRDefault="002A6970" w:rsidP="002A6970">
      <w:pPr>
        <w:rPr>
          <w:rFonts w:hint="eastAsia"/>
        </w:rPr>
      </w:pPr>
      <w:r w:rsidRPr="002A6970">
        <w:rPr>
          <w:rFonts w:hint="eastAsia"/>
        </w:rPr>
        <w:t>因为要求得“完美”</w:t>
      </w:r>
      <w:r w:rsidRPr="002A6970">
        <w:rPr>
          <w:rFonts w:hint="eastAsia"/>
        </w:rPr>
        <w:t>,</w:t>
      </w:r>
      <w:r w:rsidRPr="002A6970">
        <w:rPr>
          <w:rFonts w:hint="eastAsia"/>
        </w:rPr>
        <w:t>所以用了“务必”“无论站在哪个点上”“总”“一切”等准确的词语</w:t>
      </w:r>
      <w:r w:rsidRPr="002A6970">
        <w:rPr>
          <w:rFonts w:hint="eastAsia"/>
        </w:rPr>
        <w:t>,</w:t>
      </w:r>
      <w:r w:rsidRPr="002A6970">
        <w:rPr>
          <w:rFonts w:hint="eastAsia"/>
        </w:rPr>
        <w:t>因为要构成“完美”的图画</w:t>
      </w:r>
      <w:r w:rsidRPr="002A6970">
        <w:rPr>
          <w:rFonts w:hint="eastAsia"/>
        </w:rPr>
        <w:t>,</w:t>
      </w:r>
      <w:r w:rsidRPr="002A6970">
        <w:rPr>
          <w:rFonts w:hint="eastAsia"/>
        </w:rPr>
        <w:t>所以“绝不容许”“伤美”“欠美”。这样准确说明苏州园林异中之同的整体特征。</w:t>
      </w:r>
    </w:p>
    <w:p w:rsidR="002A6970" w:rsidRPr="002A6970" w:rsidRDefault="002A6970" w:rsidP="002A6970">
      <w:pPr>
        <w:rPr>
          <w:rFonts w:hint="eastAsia"/>
        </w:rPr>
      </w:pPr>
      <w:r w:rsidRPr="002A6970">
        <w:rPr>
          <w:rFonts w:hint="eastAsia"/>
        </w:rPr>
        <w:t>B</w:t>
      </w:r>
      <w:r w:rsidRPr="002A6970">
        <w:rPr>
          <w:rFonts w:hint="eastAsia"/>
        </w:rPr>
        <w:t>、用词严密</w:t>
      </w:r>
      <w:r w:rsidRPr="002A6970">
        <w:rPr>
          <w:rFonts w:hint="eastAsia"/>
        </w:rPr>
        <w:t>,</w:t>
      </w:r>
      <w:r w:rsidRPr="002A6970">
        <w:rPr>
          <w:rFonts w:hint="eastAsia"/>
        </w:rPr>
        <w:t>紧扣中心</w:t>
      </w:r>
      <w:r w:rsidRPr="002A6970">
        <w:rPr>
          <w:rFonts w:hint="eastAsia"/>
        </w:rPr>
        <w:t>,</w:t>
      </w:r>
      <w:r w:rsidRPr="002A6970">
        <w:rPr>
          <w:rFonts w:hint="eastAsia"/>
        </w:rPr>
        <w:t>前后呼应</w:t>
      </w:r>
      <w:r w:rsidRPr="002A6970">
        <w:rPr>
          <w:rFonts w:hint="eastAsia"/>
        </w:rPr>
        <w:t>:</w:t>
      </w:r>
    </w:p>
    <w:p w:rsidR="002A6970" w:rsidRPr="002A6970" w:rsidRDefault="002A6970" w:rsidP="002A6970">
      <w:pPr>
        <w:rPr>
          <w:rFonts w:hint="eastAsia"/>
        </w:rPr>
      </w:pPr>
      <w:r w:rsidRPr="002A6970">
        <w:rPr>
          <w:rFonts w:hint="eastAsia"/>
        </w:rPr>
        <w:t>第</w:t>
      </w:r>
      <w:r w:rsidRPr="002A6970">
        <w:rPr>
          <w:rFonts w:hint="eastAsia"/>
        </w:rPr>
        <w:t>3</w:t>
      </w:r>
      <w:r w:rsidRPr="002A6970">
        <w:rPr>
          <w:rFonts w:hint="eastAsia"/>
        </w:rPr>
        <w:t>段</w:t>
      </w:r>
      <w:r w:rsidRPr="002A6970">
        <w:rPr>
          <w:rFonts w:hint="eastAsia"/>
        </w:rPr>
        <w:t>:</w:t>
      </w:r>
      <w:r w:rsidRPr="002A6970">
        <w:rPr>
          <w:rFonts w:hint="eastAsia"/>
        </w:rPr>
        <w:t>我国的建筑</w:t>
      </w:r>
      <w:r w:rsidRPr="002A6970">
        <w:rPr>
          <w:rFonts w:hint="eastAsia"/>
        </w:rPr>
        <w:t>,</w:t>
      </w:r>
      <w:r w:rsidRPr="002A6970">
        <w:rPr>
          <w:rFonts w:hint="eastAsia"/>
        </w:rPr>
        <w:t>从古代的宫殿到近代的一般住房</w:t>
      </w:r>
      <w:r w:rsidRPr="002A6970">
        <w:rPr>
          <w:rFonts w:hint="eastAsia"/>
        </w:rPr>
        <w:t>,</w:t>
      </w:r>
      <w:r w:rsidRPr="002A6970">
        <w:rPr>
          <w:rFonts w:hint="eastAsia"/>
        </w:rPr>
        <w:t>绝大部分是对称的。</w:t>
      </w:r>
      <w:r w:rsidRPr="002A6970">
        <w:rPr>
          <w:rFonts w:hint="eastAsia"/>
        </w:rPr>
        <w:br/>
      </w:r>
      <w:r w:rsidRPr="002A6970">
        <w:rPr>
          <w:rFonts w:hint="eastAsia"/>
        </w:rPr>
        <w:t>绝大部分”是从范围上作出限制。</w:t>
      </w:r>
    </w:p>
    <w:p w:rsidR="002A6970" w:rsidRPr="002A6970" w:rsidRDefault="002A6970" w:rsidP="002A6970">
      <w:pPr>
        <w:rPr>
          <w:rFonts w:hint="eastAsia"/>
        </w:rPr>
      </w:pPr>
      <w:r w:rsidRPr="002A6970">
        <w:rPr>
          <w:rFonts w:hint="eastAsia"/>
        </w:rPr>
        <w:t>第</w:t>
      </w:r>
      <w:r w:rsidRPr="002A6970">
        <w:rPr>
          <w:rFonts w:hint="eastAsia"/>
        </w:rPr>
        <w:t>7</w:t>
      </w:r>
      <w:r w:rsidRPr="002A6970">
        <w:rPr>
          <w:rFonts w:hint="eastAsia"/>
        </w:rPr>
        <w:t>段的中心句是“苏州园林在每一个角落都注意图画美”</w:t>
      </w:r>
      <w:r w:rsidRPr="002A6970">
        <w:rPr>
          <w:rFonts w:hint="eastAsia"/>
        </w:rPr>
        <w:t>,</w:t>
      </w:r>
      <w:r w:rsidRPr="002A6970">
        <w:rPr>
          <w:rFonts w:hint="eastAsia"/>
        </w:rPr>
        <w:t>接着用“阶砌旁边”“墙上”“墙壁”紧扣“每个角落”</w:t>
      </w:r>
      <w:r w:rsidRPr="002A6970">
        <w:rPr>
          <w:rFonts w:hint="eastAsia"/>
        </w:rPr>
        <w:t>,</w:t>
      </w:r>
      <w:r w:rsidRPr="002A6970">
        <w:rPr>
          <w:rFonts w:hint="eastAsia"/>
        </w:rPr>
        <w:t>用“栽”“蔓延”“补”几个动词形象地写出匠师们心机之巧</w:t>
      </w:r>
      <w:r w:rsidRPr="002A6970">
        <w:rPr>
          <w:rFonts w:hint="eastAsia"/>
        </w:rPr>
        <w:t>,</w:t>
      </w:r>
      <w:r w:rsidRPr="002A6970">
        <w:rPr>
          <w:rFonts w:hint="eastAsia"/>
        </w:rPr>
        <w:t>化静为动</w:t>
      </w:r>
      <w:r w:rsidRPr="002A6970">
        <w:rPr>
          <w:rFonts w:hint="eastAsia"/>
        </w:rPr>
        <w:t>,</w:t>
      </w:r>
      <w:r w:rsidRPr="002A6970">
        <w:rPr>
          <w:rFonts w:hint="eastAsia"/>
        </w:rPr>
        <w:t>化单调为多彩</w:t>
      </w:r>
      <w:r w:rsidRPr="002A6970">
        <w:rPr>
          <w:rFonts w:hint="eastAsia"/>
        </w:rPr>
        <w:t>,</w:t>
      </w:r>
      <w:r w:rsidRPr="002A6970">
        <w:rPr>
          <w:rFonts w:hint="eastAsia"/>
        </w:rPr>
        <w:t>又紧扣“图画美”的中心</w:t>
      </w:r>
      <w:r w:rsidRPr="002A6970">
        <w:rPr>
          <w:rFonts w:hint="eastAsia"/>
        </w:rPr>
        <w:t>,</w:t>
      </w:r>
      <w:r w:rsidRPr="002A6970">
        <w:rPr>
          <w:rFonts w:hint="eastAsia"/>
        </w:rPr>
        <w:t>突出了苏州园林处处是画</w:t>
      </w:r>
      <w:r w:rsidRPr="002A6970">
        <w:rPr>
          <w:rFonts w:hint="eastAsia"/>
        </w:rPr>
        <w:t>,</w:t>
      </w:r>
      <w:r w:rsidRPr="002A6970">
        <w:rPr>
          <w:rFonts w:hint="eastAsia"/>
        </w:rPr>
        <w:t>美不胜收的特征。</w:t>
      </w:r>
      <w:r w:rsidRPr="002A6970">
        <w:rPr>
          <w:rFonts w:hint="eastAsia"/>
        </w:rPr>
        <w:t> </w:t>
      </w:r>
      <w:r w:rsidRPr="002A6970">
        <w:rPr>
          <w:rFonts w:hint="eastAsia"/>
        </w:rPr>
        <w:br/>
      </w:r>
      <w:r w:rsidRPr="002A6970">
        <w:rPr>
          <w:rFonts w:hint="eastAsia"/>
        </w:rPr>
        <w:t>第</w:t>
      </w:r>
      <w:r w:rsidRPr="002A6970">
        <w:rPr>
          <w:rFonts w:hint="eastAsia"/>
        </w:rPr>
        <w:t>9</w:t>
      </w:r>
      <w:r w:rsidRPr="002A6970">
        <w:rPr>
          <w:rFonts w:hint="eastAsia"/>
        </w:rPr>
        <w:t>段</w:t>
      </w:r>
      <w:r w:rsidRPr="002A6970">
        <w:rPr>
          <w:rFonts w:hint="eastAsia"/>
        </w:rPr>
        <w:t>:</w:t>
      </w:r>
      <w:r w:rsidRPr="002A6970">
        <w:rPr>
          <w:rFonts w:hint="eastAsia"/>
        </w:rPr>
        <w:t>苏州园林与北京的园林不同</w:t>
      </w:r>
      <w:r w:rsidRPr="002A6970">
        <w:rPr>
          <w:rFonts w:hint="eastAsia"/>
        </w:rPr>
        <w:t>,</w:t>
      </w:r>
      <w:r w:rsidRPr="002A6970">
        <w:rPr>
          <w:rFonts w:hint="eastAsia"/>
        </w:rPr>
        <w:t>极少使用彩绘。</w:t>
      </w:r>
    </w:p>
    <w:p w:rsidR="002A6970" w:rsidRPr="002A6970" w:rsidRDefault="002A6970" w:rsidP="002A6970">
      <w:pPr>
        <w:rPr>
          <w:rFonts w:hint="eastAsia"/>
        </w:rPr>
      </w:pPr>
      <w:r w:rsidRPr="002A6970">
        <w:rPr>
          <w:rFonts w:hint="eastAsia"/>
        </w:rPr>
        <w:t>“极少”则从数量上加以限制。</w:t>
      </w:r>
    </w:p>
    <w:p w:rsidR="002A6970" w:rsidRPr="002A6970" w:rsidRDefault="002A6970" w:rsidP="002A6970">
      <w:pPr>
        <w:rPr>
          <w:rFonts w:hint="eastAsia"/>
        </w:rPr>
      </w:pPr>
      <w:r w:rsidRPr="002A6970">
        <w:rPr>
          <w:rFonts w:hint="eastAsia"/>
        </w:rPr>
        <w:t>C</w:t>
      </w:r>
      <w:r w:rsidRPr="002A6970">
        <w:rPr>
          <w:rFonts w:hint="eastAsia"/>
        </w:rPr>
        <w:t>、用词精当</w:t>
      </w:r>
      <w:r w:rsidRPr="002A6970">
        <w:rPr>
          <w:rFonts w:hint="eastAsia"/>
        </w:rPr>
        <w:t>,</w:t>
      </w:r>
      <w:r w:rsidRPr="002A6970">
        <w:rPr>
          <w:rFonts w:hint="eastAsia"/>
        </w:rPr>
        <w:t>概括性强</w:t>
      </w:r>
      <w:r w:rsidRPr="002A6970">
        <w:rPr>
          <w:rFonts w:hint="eastAsia"/>
        </w:rPr>
        <w:t>:</w:t>
      </w:r>
    </w:p>
    <w:p w:rsidR="002A6970" w:rsidRPr="002A6970" w:rsidRDefault="002A6970" w:rsidP="002A6970">
      <w:pPr>
        <w:rPr>
          <w:rFonts w:hint="eastAsia"/>
        </w:rPr>
      </w:pPr>
      <w:r w:rsidRPr="002A6970">
        <w:rPr>
          <w:rFonts w:hint="eastAsia"/>
        </w:rPr>
        <w:t>第</w:t>
      </w:r>
      <w:r w:rsidRPr="002A6970">
        <w:rPr>
          <w:rFonts w:hint="eastAsia"/>
        </w:rPr>
        <w:t xml:space="preserve"> l </w:t>
      </w:r>
      <w:r w:rsidRPr="002A6970">
        <w:rPr>
          <w:rFonts w:hint="eastAsia"/>
        </w:rPr>
        <w:t>段中“标本”一词</w:t>
      </w:r>
      <w:r w:rsidRPr="002A6970">
        <w:rPr>
          <w:rFonts w:hint="eastAsia"/>
        </w:rPr>
        <w:t>,</w:t>
      </w:r>
      <w:r w:rsidRPr="002A6970">
        <w:rPr>
          <w:rFonts w:hint="eastAsia"/>
        </w:rPr>
        <w:t>准确地概括了苏州园林在我国园林艺术中的地位。</w:t>
      </w:r>
    </w:p>
    <w:p w:rsidR="002A6970" w:rsidRPr="002A6970" w:rsidRDefault="002A6970" w:rsidP="002A6970">
      <w:pPr>
        <w:rPr>
          <w:rFonts w:hint="eastAsia"/>
        </w:rPr>
      </w:pPr>
      <w:r w:rsidRPr="002A6970">
        <w:rPr>
          <w:rFonts w:hint="eastAsia"/>
        </w:rPr>
        <w:t>第</w:t>
      </w:r>
      <w:r w:rsidRPr="002A6970">
        <w:rPr>
          <w:rFonts w:hint="eastAsia"/>
        </w:rPr>
        <w:t xml:space="preserve"> 2 </w:t>
      </w:r>
      <w:r w:rsidRPr="002A6970">
        <w:rPr>
          <w:rFonts w:hint="eastAsia"/>
        </w:rPr>
        <w:t>段中“务必使……完美的图画”一句在内容上高度概括苏州园林的整体特征</w:t>
      </w:r>
      <w:r w:rsidRPr="002A6970">
        <w:rPr>
          <w:rFonts w:hint="eastAsia"/>
        </w:rPr>
        <w:t>,</w:t>
      </w:r>
      <w:r w:rsidRPr="002A6970">
        <w:rPr>
          <w:rFonts w:hint="eastAsia"/>
        </w:rPr>
        <w:t>结构上又充分体现了领起下文的作用。</w:t>
      </w:r>
    </w:p>
    <w:p w:rsidR="002A6970" w:rsidRPr="002A6970" w:rsidRDefault="002A6970" w:rsidP="002A6970">
      <w:pPr>
        <w:rPr>
          <w:rFonts w:hint="eastAsia"/>
        </w:rPr>
      </w:pPr>
      <w:r w:rsidRPr="002A6970">
        <w:rPr>
          <w:rFonts w:hint="eastAsia"/>
        </w:rPr>
        <w:t>(3)</w:t>
      </w:r>
      <w:r w:rsidRPr="002A6970">
        <w:rPr>
          <w:rFonts w:hint="eastAsia"/>
        </w:rPr>
        <w:t>多种修辞方法的运用</w:t>
      </w:r>
    </w:p>
    <w:p w:rsidR="002A6970" w:rsidRPr="002A6970" w:rsidRDefault="002A6970" w:rsidP="002A6970">
      <w:pPr>
        <w:rPr>
          <w:rFonts w:hint="eastAsia"/>
        </w:rPr>
      </w:pPr>
      <w:r w:rsidRPr="002A6970">
        <w:rPr>
          <w:rFonts w:hint="eastAsia"/>
        </w:rPr>
        <w:t>排比</w:t>
      </w:r>
      <w:r w:rsidRPr="002A6970">
        <w:rPr>
          <w:rFonts w:hint="eastAsia"/>
        </w:rPr>
        <w:t>(</w:t>
      </w:r>
      <w:r w:rsidRPr="002A6970">
        <w:rPr>
          <w:rFonts w:hint="eastAsia"/>
        </w:rPr>
        <w:t>第</w:t>
      </w:r>
      <w:r w:rsidRPr="002A6970">
        <w:rPr>
          <w:rFonts w:hint="eastAsia"/>
        </w:rPr>
        <w:t>2</w:t>
      </w:r>
      <w:r w:rsidRPr="002A6970">
        <w:rPr>
          <w:rFonts w:hint="eastAsia"/>
        </w:rPr>
        <w:t>段</w:t>
      </w:r>
      <w:r w:rsidRPr="002A6970">
        <w:rPr>
          <w:rFonts w:hint="eastAsia"/>
        </w:rPr>
        <w:t xml:space="preserve">) </w:t>
      </w:r>
      <w:r w:rsidRPr="002A6970">
        <w:rPr>
          <w:rFonts w:hint="eastAsia"/>
        </w:rPr>
        <w:t>设问</w:t>
      </w:r>
      <w:r w:rsidRPr="002A6970">
        <w:rPr>
          <w:rFonts w:hint="eastAsia"/>
        </w:rPr>
        <w:t>(</w:t>
      </w:r>
      <w:r w:rsidRPr="002A6970">
        <w:rPr>
          <w:rFonts w:hint="eastAsia"/>
        </w:rPr>
        <w:t>第</w:t>
      </w:r>
      <w:r w:rsidRPr="002A6970">
        <w:rPr>
          <w:rFonts w:hint="eastAsia"/>
        </w:rPr>
        <w:t>3</w:t>
      </w:r>
      <w:r w:rsidRPr="002A6970">
        <w:rPr>
          <w:rFonts w:hint="eastAsia"/>
        </w:rPr>
        <w:t>段</w:t>
      </w:r>
      <w:r w:rsidRPr="002A6970">
        <w:rPr>
          <w:rFonts w:hint="eastAsia"/>
        </w:rPr>
        <w:t xml:space="preserve">) </w:t>
      </w:r>
      <w:r w:rsidRPr="002A6970">
        <w:rPr>
          <w:rFonts w:hint="eastAsia"/>
        </w:rPr>
        <w:t>比喻</w:t>
      </w:r>
      <w:r w:rsidRPr="002A6970">
        <w:rPr>
          <w:rFonts w:hint="eastAsia"/>
        </w:rPr>
        <w:t>(</w:t>
      </w:r>
      <w:r w:rsidRPr="002A6970">
        <w:rPr>
          <w:rFonts w:hint="eastAsia"/>
        </w:rPr>
        <w:t>第</w:t>
      </w:r>
      <w:r w:rsidRPr="002A6970">
        <w:rPr>
          <w:rFonts w:hint="eastAsia"/>
        </w:rPr>
        <w:t>3</w:t>
      </w:r>
      <w:r w:rsidRPr="002A6970">
        <w:rPr>
          <w:rFonts w:hint="eastAsia"/>
        </w:rPr>
        <w:t>段</w:t>
      </w:r>
      <w:r w:rsidRPr="002A6970">
        <w:rPr>
          <w:rFonts w:hint="eastAsia"/>
        </w:rPr>
        <w:t>)</w:t>
      </w:r>
    </w:p>
    <w:p w:rsidR="002A6970" w:rsidRPr="002A6970" w:rsidRDefault="002A6970" w:rsidP="002A6970">
      <w:pPr>
        <w:rPr>
          <w:rFonts w:hint="eastAsia"/>
        </w:rPr>
      </w:pPr>
      <w:r w:rsidRPr="002A6970">
        <w:rPr>
          <w:rFonts w:hint="eastAsia"/>
        </w:rPr>
        <w:t>有人说本文具有散文特色</w:t>
      </w:r>
      <w:r w:rsidRPr="002A6970">
        <w:rPr>
          <w:rFonts w:hint="eastAsia"/>
        </w:rPr>
        <w:t>,</w:t>
      </w:r>
      <w:r w:rsidRPr="002A6970">
        <w:rPr>
          <w:rFonts w:hint="eastAsia"/>
        </w:rPr>
        <w:t>正是因为作者在说明中运用了形象的描绘</w:t>
      </w:r>
      <w:r w:rsidRPr="002A6970">
        <w:rPr>
          <w:rFonts w:hint="eastAsia"/>
        </w:rPr>
        <w:t>,</w:t>
      </w:r>
      <w:r w:rsidRPr="002A6970">
        <w:rPr>
          <w:rFonts w:hint="eastAsia"/>
        </w:rPr>
        <w:t>自然、真切地再现了苏州园林的风貌</w:t>
      </w:r>
      <w:r w:rsidRPr="002A6970">
        <w:rPr>
          <w:rFonts w:hint="eastAsia"/>
        </w:rPr>
        <w:t>,</w:t>
      </w:r>
      <w:r w:rsidRPr="002A6970">
        <w:rPr>
          <w:rFonts w:hint="eastAsia"/>
        </w:rPr>
        <w:t>使我们得到了美的享受</w:t>
      </w:r>
      <w:r w:rsidRPr="002A6970">
        <w:rPr>
          <w:rFonts w:hint="eastAsia"/>
        </w:rPr>
        <w:t>,</w:t>
      </w:r>
      <w:r w:rsidRPr="002A6970">
        <w:rPr>
          <w:rFonts w:hint="eastAsia"/>
        </w:rPr>
        <w:t>油然而生“眷念”之情。</w:t>
      </w:r>
    </w:p>
    <w:p w:rsidR="002A6970" w:rsidRPr="002A6970" w:rsidRDefault="002A6970" w:rsidP="002A6970">
      <w:pPr>
        <w:rPr>
          <w:rFonts w:hint="eastAsia"/>
        </w:rPr>
      </w:pPr>
      <w:r w:rsidRPr="002A6970">
        <w:rPr>
          <w:rFonts w:hint="eastAsia"/>
        </w:rPr>
        <w:t>小结</w:t>
      </w:r>
      <w:r w:rsidRPr="002A6970">
        <w:rPr>
          <w:rFonts w:hint="eastAsia"/>
        </w:rPr>
        <w:t>:</w:t>
      </w:r>
      <w:r w:rsidRPr="002A6970">
        <w:rPr>
          <w:rFonts w:hint="eastAsia"/>
        </w:rPr>
        <w:t>本文的语言准确精练又生动优美</w:t>
      </w:r>
      <w:r w:rsidRPr="002A6970">
        <w:rPr>
          <w:rFonts w:hint="eastAsia"/>
        </w:rPr>
        <w:t>,</w:t>
      </w:r>
      <w:r w:rsidRPr="002A6970">
        <w:rPr>
          <w:rFonts w:hint="eastAsia"/>
        </w:rPr>
        <w:t>富有表现力</w:t>
      </w:r>
      <w:r w:rsidRPr="002A6970">
        <w:rPr>
          <w:rFonts w:hint="eastAsia"/>
        </w:rPr>
        <w:t>,</w:t>
      </w:r>
      <w:r w:rsidRPr="002A6970">
        <w:rPr>
          <w:rFonts w:hint="eastAsia"/>
        </w:rPr>
        <w:t>从而可以看出说明文的语言也可以是充满情趣的。</w:t>
      </w:r>
    </w:p>
    <w:p w:rsidR="002A6970" w:rsidRPr="002A6970" w:rsidRDefault="002A6970" w:rsidP="002A6970">
      <w:pPr>
        <w:rPr>
          <w:rFonts w:hint="eastAsia"/>
        </w:rPr>
      </w:pPr>
      <w:r w:rsidRPr="002A6970">
        <w:rPr>
          <w:rFonts w:hint="eastAsia"/>
        </w:rPr>
        <w:t>4.2</w:t>
      </w:r>
      <w:r w:rsidRPr="002A6970">
        <w:rPr>
          <w:rFonts w:hint="eastAsia"/>
          <w:i/>
          <w:iCs/>
        </w:rPr>
        <w:t>第二学时</w:t>
      </w:r>
    </w:p>
    <w:p w:rsidR="002A6970" w:rsidRPr="002A6970" w:rsidRDefault="002A6970" w:rsidP="002A6970">
      <w:pPr>
        <w:rPr>
          <w:rFonts w:hint="eastAsia"/>
        </w:rPr>
      </w:pPr>
      <w:r w:rsidRPr="002A6970">
        <w:rPr>
          <w:rFonts w:hint="eastAsia"/>
        </w:rPr>
        <w:t>4.2.1</w:t>
      </w:r>
      <w:r w:rsidRPr="002A6970">
        <w:rPr>
          <w:rFonts w:hint="eastAsia"/>
        </w:rPr>
        <w:t>教学目标</w:t>
      </w:r>
    </w:p>
    <w:p w:rsidR="002A6970" w:rsidRPr="002A6970" w:rsidRDefault="002A6970" w:rsidP="002A6970">
      <w:pPr>
        <w:rPr>
          <w:rFonts w:hint="eastAsia"/>
        </w:rPr>
      </w:pPr>
      <w:r w:rsidRPr="002A6970">
        <w:rPr>
          <w:rFonts w:hint="eastAsia"/>
        </w:rPr>
        <w:t>4.2.2</w:t>
      </w:r>
      <w:r w:rsidRPr="002A6970">
        <w:rPr>
          <w:rFonts w:hint="eastAsia"/>
        </w:rPr>
        <w:t>学时重点</w:t>
      </w:r>
    </w:p>
    <w:p w:rsidR="002A6970" w:rsidRPr="002A6970" w:rsidRDefault="002A6970" w:rsidP="002A6970">
      <w:pPr>
        <w:rPr>
          <w:rFonts w:hint="eastAsia"/>
        </w:rPr>
      </w:pPr>
      <w:r w:rsidRPr="002A6970">
        <w:rPr>
          <w:rFonts w:hint="eastAsia"/>
        </w:rPr>
        <w:lastRenderedPageBreak/>
        <w:t>4.2.3</w:t>
      </w:r>
      <w:r w:rsidRPr="002A6970">
        <w:rPr>
          <w:rFonts w:hint="eastAsia"/>
        </w:rPr>
        <w:t>学时难点</w:t>
      </w:r>
    </w:p>
    <w:p w:rsidR="002A6970" w:rsidRPr="002A6970" w:rsidRDefault="002A6970" w:rsidP="002A6970">
      <w:pPr>
        <w:rPr>
          <w:rFonts w:hint="eastAsia"/>
        </w:rPr>
      </w:pPr>
      <w:r w:rsidRPr="002A6970">
        <w:rPr>
          <w:rFonts w:hint="eastAsia"/>
        </w:rPr>
        <w:t>4.2.4</w:t>
      </w:r>
      <w:r w:rsidRPr="002A6970">
        <w:rPr>
          <w:rFonts w:hint="eastAsia"/>
        </w:rPr>
        <w:t>教学活动</w:t>
      </w:r>
    </w:p>
    <w:p w:rsidR="002A6970" w:rsidRPr="002A6970" w:rsidRDefault="002A6970" w:rsidP="002A6970">
      <w:pPr>
        <w:rPr>
          <w:rFonts w:hint="eastAsia"/>
        </w:rPr>
      </w:pPr>
      <w:r w:rsidRPr="002A6970">
        <w:rPr>
          <w:rFonts w:hint="eastAsia"/>
        </w:rPr>
        <w:t>活动</w:t>
      </w:r>
      <w:r w:rsidRPr="002A6970">
        <w:rPr>
          <w:rFonts w:hint="eastAsia"/>
        </w:rPr>
        <w:t>1</w:t>
      </w:r>
      <w:r w:rsidRPr="002A6970">
        <w:rPr>
          <w:rFonts w:hint="eastAsia"/>
        </w:rPr>
        <w:t>【活动】苏州园林二课时</w:t>
      </w:r>
    </w:p>
    <w:p w:rsidR="002A6970" w:rsidRPr="002A6970" w:rsidRDefault="002A6970" w:rsidP="002A6970">
      <w:pPr>
        <w:rPr>
          <w:rFonts w:hint="eastAsia"/>
        </w:rPr>
      </w:pPr>
      <w:r w:rsidRPr="002A6970">
        <w:rPr>
          <w:rFonts w:hint="eastAsia"/>
        </w:rPr>
        <w:t>15</w:t>
      </w:r>
      <w:r w:rsidRPr="002A6970">
        <w:rPr>
          <w:rFonts w:hint="eastAsia"/>
        </w:rPr>
        <w:t>、节录《红楼梦》中写大观园里假山堆叠的几段文字</w:t>
      </w:r>
      <w:r w:rsidRPr="002A6970">
        <w:rPr>
          <w:rFonts w:hint="eastAsia"/>
        </w:rPr>
        <w:t>,</w:t>
      </w:r>
      <w:r w:rsidRPr="002A6970">
        <w:rPr>
          <w:rFonts w:hint="eastAsia"/>
        </w:rPr>
        <w:t>把它和本文关于假山堆叠的说明作比较</w:t>
      </w:r>
      <w:r w:rsidRPr="002A6970">
        <w:rPr>
          <w:rFonts w:hint="eastAsia"/>
        </w:rPr>
        <w:t>,</w:t>
      </w:r>
      <w:r w:rsidRPr="002A6970">
        <w:rPr>
          <w:rFonts w:hint="eastAsia"/>
        </w:rPr>
        <w:t>谈谈记叙文和说明文的区别。</w:t>
      </w:r>
    </w:p>
    <w:p w:rsidR="002A6970" w:rsidRPr="002A6970" w:rsidRDefault="002A6970" w:rsidP="002A6970">
      <w:pPr>
        <w:rPr>
          <w:rFonts w:hint="eastAsia"/>
        </w:rPr>
      </w:pPr>
      <w:r w:rsidRPr="002A6970">
        <w:rPr>
          <w:rFonts w:hint="eastAsia"/>
        </w:rPr>
        <w:t>开门进去</w:t>
      </w:r>
      <w:r w:rsidRPr="002A6970">
        <w:rPr>
          <w:rFonts w:hint="eastAsia"/>
        </w:rPr>
        <w:t>,</w:t>
      </w:r>
      <w:r w:rsidRPr="002A6970">
        <w:rPr>
          <w:rFonts w:hint="eastAsia"/>
        </w:rPr>
        <w:t>只见一带翠嶂挡在面前。众清客都道</w:t>
      </w:r>
      <w:r w:rsidRPr="002A6970">
        <w:rPr>
          <w:rFonts w:hint="eastAsia"/>
        </w:rPr>
        <w:t>:</w:t>
      </w:r>
      <w:r w:rsidRPr="002A6970">
        <w:rPr>
          <w:rFonts w:hint="eastAsia"/>
        </w:rPr>
        <w:t>“好山</w:t>
      </w:r>
      <w:r w:rsidRPr="002A6970">
        <w:rPr>
          <w:rFonts w:hint="eastAsia"/>
        </w:rPr>
        <w:t>,</w:t>
      </w:r>
      <w:r w:rsidRPr="002A6970">
        <w:rPr>
          <w:rFonts w:hint="eastAsia"/>
        </w:rPr>
        <w:t>好山</w:t>
      </w:r>
      <w:r w:rsidRPr="002A6970">
        <w:rPr>
          <w:rFonts w:hint="eastAsia"/>
        </w:rPr>
        <w:t>!</w:t>
      </w:r>
      <w:r w:rsidRPr="002A6970">
        <w:rPr>
          <w:rFonts w:hint="eastAsia"/>
        </w:rPr>
        <w:t>”贾政道</w:t>
      </w:r>
      <w:r w:rsidRPr="002A6970">
        <w:rPr>
          <w:rFonts w:hint="eastAsia"/>
        </w:rPr>
        <w:t>:</w:t>
      </w:r>
      <w:r w:rsidRPr="002A6970">
        <w:rPr>
          <w:rFonts w:hint="eastAsia"/>
        </w:rPr>
        <w:t>“非此一山</w:t>
      </w:r>
      <w:r w:rsidRPr="002A6970">
        <w:rPr>
          <w:rFonts w:hint="eastAsia"/>
        </w:rPr>
        <w:t>,</w:t>
      </w:r>
      <w:r w:rsidRPr="002A6970">
        <w:rPr>
          <w:rFonts w:hint="eastAsia"/>
        </w:rPr>
        <w:t>一进来园中所有之景悉入目中</w:t>
      </w:r>
      <w:r w:rsidRPr="002A6970">
        <w:rPr>
          <w:rFonts w:hint="eastAsia"/>
        </w:rPr>
        <w:t>,</w:t>
      </w:r>
      <w:r w:rsidRPr="002A6970">
        <w:rPr>
          <w:rFonts w:hint="eastAsia"/>
        </w:rPr>
        <w:t>更有何趣</w:t>
      </w:r>
      <w:r w:rsidRPr="002A6970">
        <w:rPr>
          <w:rFonts w:hint="eastAsia"/>
        </w:rPr>
        <w:t>?</w:t>
      </w:r>
      <w:r w:rsidRPr="002A6970">
        <w:rPr>
          <w:rFonts w:hint="eastAsia"/>
        </w:rPr>
        <w:t>”众人都有道</w:t>
      </w:r>
      <w:r w:rsidRPr="002A6970">
        <w:rPr>
          <w:rFonts w:hint="eastAsia"/>
        </w:rPr>
        <w:t>:</w:t>
      </w:r>
      <w:r w:rsidRPr="002A6970">
        <w:rPr>
          <w:rFonts w:hint="eastAsia"/>
        </w:rPr>
        <w:t>“极是。非胸中大有丘壑</w:t>
      </w:r>
      <w:r w:rsidRPr="002A6970">
        <w:rPr>
          <w:rFonts w:hint="eastAsia"/>
        </w:rPr>
        <w:t>,</w:t>
      </w:r>
      <w:r w:rsidRPr="002A6970">
        <w:rPr>
          <w:rFonts w:hint="eastAsia"/>
        </w:rPr>
        <w:t>焉能想到这里。”</w:t>
      </w:r>
    </w:p>
    <w:p w:rsidR="002A6970" w:rsidRPr="002A6970" w:rsidRDefault="002A6970" w:rsidP="002A6970">
      <w:pPr>
        <w:rPr>
          <w:rFonts w:hint="eastAsia"/>
        </w:rPr>
      </w:pPr>
      <w:r w:rsidRPr="002A6970">
        <w:rPr>
          <w:rFonts w:hint="eastAsia"/>
        </w:rPr>
        <w:t>说毕</w:t>
      </w:r>
      <w:r w:rsidRPr="002A6970">
        <w:rPr>
          <w:rFonts w:hint="eastAsia"/>
        </w:rPr>
        <w:t>,</w:t>
      </w:r>
      <w:r w:rsidRPr="002A6970">
        <w:rPr>
          <w:rFonts w:hint="eastAsia"/>
        </w:rPr>
        <w:t>往前一望</w:t>
      </w:r>
      <w:r w:rsidRPr="002A6970">
        <w:rPr>
          <w:rFonts w:hint="eastAsia"/>
        </w:rPr>
        <w:t>,</w:t>
      </w:r>
      <w:r w:rsidRPr="002A6970">
        <w:rPr>
          <w:rFonts w:hint="eastAsia"/>
        </w:rPr>
        <w:t>见白石崚崚</w:t>
      </w:r>
      <w:r w:rsidRPr="002A6970">
        <w:rPr>
          <w:rFonts w:hint="eastAsia"/>
        </w:rPr>
        <w:t>,</w:t>
      </w:r>
      <w:r w:rsidRPr="002A6970">
        <w:rPr>
          <w:rFonts w:hint="eastAsia"/>
        </w:rPr>
        <w:t>或如鬼怪</w:t>
      </w:r>
      <w:r w:rsidRPr="002A6970">
        <w:rPr>
          <w:rFonts w:hint="eastAsia"/>
        </w:rPr>
        <w:t>,</w:t>
      </w:r>
      <w:r w:rsidRPr="002A6970">
        <w:rPr>
          <w:rFonts w:hint="eastAsia"/>
        </w:rPr>
        <w:t>或似猛兽</w:t>
      </w:r>
      <w:r w:rsidRPr="002A6970">
        <w:rPr>
          <w:rFonts w:hint="eastAsia"/>
        </w:rPr>
        <w:t>,</w:t>
      </w:r>
      <w:r w:rsidRPr="002A6970">
        <w:rPr>
          <w:rFonts w:hint="eastAsia"/>
        </w:rPr>
        <w:t>纵横拱立</w:t>
      </w:r>
      <w:r w:rsidRPr="002A6970">
        <w:rPr>
          <w:rFonts w:hint="eastAsia"/>
        </w:rPr>
        <w:t>;</w:t>
      </w:r>
      <w:r w:rsidRPr="002A6970">
        <w:rPr>
          <w:rFonts w:hint="eastAsia"/>
        </w:rPr>
        <w:t>上面苔藓斑驳</w:t>
      </w:r>
      <w:r w:rsidRPr="002A6970">
        <w:rPr>
          <w:rFonts w:hint="eastAsia"/>
        </w:rPr>
        <w:t>,</w:t>
      </w:r>
      <w:r w:rsidRPr="002A6970">
        <w:rPr>
          <w:rFonts w:hint="eastAsia"/>
        </w:rPr>
        <w:t>或藤萝掩映</w:t>
      </w:r>
      <w:r w:rsidRPr="002A6970">
        <w:rPr>
          <w:rFonts w:hint="eastAsia"/>
        </w:rPr>
        <w:t>:</w:t>
      </w:r>
      <w:r w:rsidRPr="002A6970">
        <w:rPr>
          <w:rFonts w:hint="eastAsia"/>
        </w:rPr>
        <w:t>其中微露羊肠小径。贾政道</w:t>
      </w:r>
      <w:r w:rsidRPr="002A6970">
        <w:rPr>
          <w:rFonts w:hint="eastAsia"/>
        </w:rPr>
        <w:t>:</w:t>
      </w:r>
      <w:r w:rsidRPr="002A6970">
        <w:rPr>
          <w:rFonts w:hint="eastAsia"/>
        </w:rPr>
        <w:t>“我们就从此小径游去</w:t>
      </w:r>
      <w:r w:rsidRPr="002A6970">
        <w:rPr>
          <w:rFonts w:hint="eastAsia"/>
        </w:rPr>
        <w:t>,</w:t>
      </w:r>
      <w:r w:rsidRPr="002A6970">
        <w:rPr>
          <w:rFonts w:hint="eastAsia"/>
        </w:rPr>
        <w:t>回来由那一边出去</w:t>
      </w:r>
      <w:r w:rsidRPr="002A6970">
        <w:rPr>
          <w:rFonts w:hint="eastAsia"/>
        </w:rPr>
        <w:t>,</w:t>
      </w:r>
      <w:r w:rsidRPr="002A6970">
        <w:rPr>
          <w:rFonts w:hint="eastAsia"/>
        </w:rPr>
        <w:t>方或遍览。”说毕</w:t>
      </w:r>
      <w:r w:rsidRPr="002A6970">
        <w:rPr>
          <w:rFonts w:hint="eastAsia"/>
        </w:rPr>
        <w:t>,</w:t>
      </w:r>
      <w:r w:rsidRPr="002A6970">
        <w:rPr>
          <w:rFonts w:hint="eastAsia"/>
        </w:rPr>
        <w:t>命贾珍前导</w:t>
      </w:r>
      <w:r w:rsidRPr="002A6970">
        <w:rPr>
          <w:rFonts w:hint="eastAsia"/>
        </w:rPr>
        <w:t>,</w:t>
      </w:r>
      <w:r w:rsidRPr="002A6970">
        <w:rPr>
          <w:rFonts w:hint="eastAsia"/>
        </w:rPr>
        <w:t>自己扶了宝玉</w:t>
      </w:r>
      <w:r w:rsidRPr="002A6970">
        <w:rPr>
          <w:rFonts w:hint="eastAsia"/>
        </w:rPr>
        <w:t>,</w:t>
      </w:r>
      <w:r w:rsidRPr="002A6970">
        <w:rPr>
          <w:rFonts w:hint="eastAsia"/>
        </w:rPr>
        <w:t>逶迤走进山口。抬头忽见山上有镜面白石一块</w:t>
      </w:r>
      <w:r w:rsidRPr="002A6970">
        <w:rPr>
          <w:rFonts w:hint="eastAsia"/>
        </w:rPr>
        <w:t>,</w:t>
      </w:r>
      <w:r w:rsidRPr="002A6970">
        <w:rPr>
          <w:rFonts w:hint="eastAsia"/>
        </w:rPr>
        <w:t>正是迎面留题处。贾政回头笑道</w:t>
      </w:r>
      <w:r w:rsidRPr="002A6970">
        <w:rPr>
          <w:rFonts w:hint="eastAsia"/>
        </w:rPr>
        <w:t>:</w:t>
      </w:r>
      <w:r w:rsidRPr="002A6970">
        <w:rPr>
          <w:rFonts w:hint="eastAsia"/>
        </w:rPr>
        <w:t>“诸公请看</w:t>
      </w:r>
      <w:r w:rsidRPr="002A6970">
        <w:rPr>
          <w:rFonts w:hint="eastAsia"/>
        </w:rPr>
        <w:t>,</w:t>
      </w:r>
      <w:r w:rsidRPr="002A6970">
        <w:rPr>
          <w:rFonts w:hint="eastAsia"/>
        </w:rPr>
        <w:t>此处题以何名方妙</w:t>
      </w:r>
      <w:r w:rsidRPr="002A6970">
        <w:rPr>
          <w:rFonts w:hint="eastAsia"/>
        </w:rPr>
        <w:t>?</w:t>
      </w:r>
      <w:r w:rsidRPr="002A6970">
        <w:rPr>
          <w:rFonts w:hint="eastAsia"/>
        </w:rPr>
        <w:t>”众人听说</w:t>
      </w:r>
      <w:r w:rsidRPr="002A6970">
        <w:rPr>
          <w:rFonts w:hint="eastAsia"/>
        </w:rPr>
        <w:t>,</w:t>
      </w:r>
      <w:r w:rsidRPr="002A6970">
        <w:rPr>
          <w:rFonts w:hint="eastAsia"/>
        </w:rPr>
        <w:t>也有说该题“叠翠”二字的</w:t>
      </w:r>
      <w:r w:rsidRPr="002A6970">
        <w:rPr>
          <w:rFonts w:hint="eastAsia"/>
        </w:rPr>
        <w:t>,</w:t>
      </w:r>
      <w:r w:rsidRPr="002A6970">
        <w:rPr>
          <w:rFonts w:hint="eastAsia"/>
        </w:rPr>
        <w:t>也有说该题“锦嶂”的</w:t>
      </w:r>
      <w:r w:rsidRPr="002A6970">
        <w:rPr>
          <w:rFonts w:hint="eastAsia"/>
        </w:rPr>
        <w:t>,</w:t>
      </w:r>
      <w:r w:rsidRPr="002A6970">
        <w:rPr>
          <w:rFonts w:hint="eastAsia"/>
        </w:rPr>
        <w:t>又有说“赛香炉”的</w:t>
      </w:r>
      <w:r w:rsidRPr="002A6970">
        <w:rPr>
          <w:rFonts w:hint="eastAsia"/>
        </w:rPr>
        <w:t>,</w:t>
      </w:r>
      <w:r w:rsidRPr="002A6970">
        <w:rPr>
          <w:rFonts w:hint="eastAsia"/>
        </w:rPr>
        <w:t>又有说“小终南”的</w:t>
      </w:r>
      <w:r w:rsidRPr="002A6970">
        <w:rPr>
          <w:rFonts w:hint="eastAsia"/>
        </w:rPr>
        <w:t>,</w:t>
      </w:r>
      <w:r w:rsidRPr="002A6970">
        <w:rPr>
          <w:rFonts w:hint="eastAsia"/>
        </w:rPr>
        <w:t>种种名色</w:t>
      </w:r>
      <w:r w:rsidRPr="002A6970">
        <w:rPr>
          <w:rFonts w:hint="eastAsia"/>
        </w:rPr>
        <w:t>,</w:t>
      </w:r>
      <w:r w:rsidRPr="002A6970">
        <w:rPr>
          <w:rFonts w:hint="eastAsia"/>
        </w:rPr>
        <w:t>不止几十个。原来众客心中</w:t>
      </w:r>
      <w:r w:rsidRPr="002A6970">
        <w:rPr>
          <w:rFonts w:hint="eastAsia"/>
        </w:rPr>
        <w:t>,</w:t>
      </w:r>
      <w:r w:rsidRPr="002A6970">
        <w:rPr>
          <w:rFonts w:hint="eastAsia"/>
        </w:rPr>
        <w:t>早知贾政要试宝玉的才情</w:t>
      </w:r>
      <w:r w:rsidRPr="002A6970">
        <w:rPr>
          <w:rFonts w:hint="eastAsia"/>
        </w:rPr>
        <w:t>,</w:t>
      </w:r>
      <w:r w:rsidRPr="002A6970">
        <w:rPr>
          <w:rFonts w:hint="eastAsia"/>
        </w:rPr>
        <w:t>故此只将些俗套敷衍。宝玉也知此意。贾政听了</w:t>
      </w:r>
      <w:r w:rsidRPr="002A6970">
        <w:rPr>
          <w:rFonts w:hint="eastAsia"/>
        </w:rPr>
        <w:t>,</w:t>
      </w:r>
      <w:r w:rsidRPr="002A6970">
        <w:rPr>
          <w:rFonts w:hint="eastAsia"/>
        </w:rPr>
        <w:t>便回头命宝玉拟来。宝玉道</w:t>
      </w:r>
      <w:r w:rsidRPr="002A6970">
        <w:rPr>
          <w:rFonts w:hint="eastAsia"/>
        </w:rPr>
        <w:t>:</w:t>
      </w:r>
      <w:r w:rsidRPr="002A6970">
        <w:rPr>
          <w:rFonts w:hint="eastAsia"/>
        </w:rPr>
        <w:t>“尝听见古人说</w:t>
      </w:r>
      <w:r w:rsidRPr="002A6970">
        <w:rPr>
          <w:rFonts w:hint="eastAsia"/>
        </w:rPr>
        <w:t>:</w:t>
      </w:r>
      <w:r w:rsidRPr="002A6970">
        <w:rPr>
          <w:rFonts w:hint="eastAsia"/>
        </w:rPr>
        <w:t>‘编新不如述旧</w:t>
      </w:r>
      <w:r w:rsidRPr="002A6970">
        <w:rPr>
          <w:rFonts w:hint="eastAsia"/>
        </w:rPr>
        <w:t>,</w:t>
      </w:r>
      <w:r w:rsidRPr="002A6970">
        <w:rPr>
          <w:rFonts w:hint="eastAsia"/>
        </w:rPr>
        <w:t>刻古终胜雕今。’况这里并非主山正景</w:t>
      </w:r>
      <w:r w:rsidRPr="002A6970">
        <w:rPr>
          <w:rFonts w:hint="eastAsia"/>
        </w:rPr>
        <w:t>,</w:t>
      </w:r>
      <w:r w:rsidRPr="002A6970">
        <w:rPr>
          <w:rFonts w:hint="eastAsia"/>
        </w:rPr>
        <w:t>原无可题</w:t>
      </w:r>
      <w:r w:rsidRPr="002A6970">
        <w:rPr>
          <w:rFonts w:hint="eastAsia"/>
        </w:rPr>
        <w:t>,</w:t>
      </w:r>
      <w:r w:rsidRPr="002A6970">
        <w:rPr>
          <w:rFonts w:hint="eastAsia"/>
        </w:rPr>
        <w:t>不过是探景的一进步耳。莫如直书古人‘曲径通幽’这旧句在上</w:t>
      </w:r>
      <w:r w:rsidRPr="002A6970">
        <w:rPr>
          <w:rFonts w:hint="eastAsia"/>
        </w:rPr>
        <w:t>,</w:t>
      </w:r>
      <w:r w:rsidRPr="002A6970">
        <w:rPr>
          <w:rFonts w:hint="eastAsia"/>
        </w:rPr>
        <w:t>倒也大方。”众人听了</w:t>
      </w:r>
      <w:r w:rsidRPr="002A6970">
        <w:rPr>
          <w:rFonts w:hint="eastAsia"/>
        </w:rPr>
        <w:t>,</w:t>
      </w:r>
      <w:r w:rsidRPr="002A6970">
        <w:rPr>
          <w:rFonts w:hint="eastAsia"/>
        </w:rPr>
        <w:t>赞道</w:t>
      </w:r>
      <w:r w:rsidRPr="002A6970">
        <w:rPr>
          <w:rFonts w:hint="eastAsia"/>
        </w:rPr>
        <w:t>:</w:t>
      </w:r>
      <w:r w:rsidRPr="002A6970">
        <w:rPr>
          <w:rFonts w:hint="eastAsia"/>
        </w:rPr>
        <w:t>“是极</w:t>
      </w:r>
      <w:r w:rsidRPr="002A6970">
        <w:rPr>
          <w:rFonts w:hint="eastAsia"/>
        </w:rPr>
        <w:t>,</w:t>
      </w:r>
      <w:r w:rsidRPr="002A6970">
        <w:rPr>
          <w:rFonts w:hint="eastAsia"/>
        </w:rPr>
        <w:t>好极</w:t>
      </w:r>
      <w:r w:rsidRPr="002A6970">
        <w:rPr>
          <w:rFonts w:hint="eastAsia"/>
        </w:rPr>
        <w:t>!</w:t>
      </w:r>
      <w:r w:rsidRPr="002A6970">
        <w:rPr>
          <w:rFonts w:hint="eastAsia"/>
        </w:rPr>
        <w:t>二世兄天分高</w:t>
      </w:r>
      <w:r w:rsidRPr="002A6970">
        <w:rPr>
          <w:rFonts w:hint="eastAsia"/>
        </w:rPr>
        <w:t>,</w:t>
      </w:r>
      <w:r w:rsidRPr="002A6970">
        <w:rPr>
          <w:rFonts w:hint="eastAsia"/>
        </w:rPr>
        <w:t>才情远</w:t>
      </w:r>
      <w:r w:rsidRPr="002A6970">
        <w:rPr>
          <w:rFonts w:hint="eastAsia"/>
        </w:rPr>
        <w:t>,</w:t>
      </w:r>
      <w:r w:rsidRPr="002A6970">
        <w:rPr>
          <w:rFonts w:hint="eastAsia"/>
        </w:rPr>
        <w:t>不似我们读腐了书的。”贾政笑道</w:t>
      </w:r>
      <w:r w:rsidRPr="002A6970">
        <w:rPr>
          <w:rFonts w:hint="eastAsia"/>
        </w:rPr>
        <w:t>:</w:t>
      </w:r>
      <w:r w:rsidRPr="002A6970">
        <w:rPr>
          <w:rFonts w:hint="eastAsia"/>
        </w:rPr>
        <w:t>“不当过奖他。他年小的人</w:t>
      </w:r>
      <w:r w:rsidRPr="002A6970">
        <w:rPr>
          <w:rFonts w:hint="eastAsia"/>
        </w:rPr>
        <w:t>,</w:t>
      </w:r>
      <w:r w:rsidRPr="002A6970">
        <w:rPr>
          <w:rFonts w:hint="eastAsia"/>
        </w:rPr>
        <w:t>不过以一知充十用</w:t>
      </w:r>
      <w:r w:rsidRPr="002A6970">
        <w:rPr>
          <w:rFonts w:hint="eastAsia"/>
        </w:rPr>
        <w:t>,</w:t>
      </w:r>
      <w:r w:rsidRPr="002A6970">
        <w:rPr>
          <w:rFonts w:hint="eastAsia"/>
        </w:rPr>
        <w:t>取笑罢了。再俟选拟。”</w:t>
      </w:r>
      <w:r w:rsidRPr="002A6970">
        <w:rPr>
          <w:rFonts w:hint="eastAsia"/>
        </w:rPr>
        <w:t xml:space="preserve"> </w:t>
      </w:r>
      <w:r w:rsidRPr="002A6970">
        <w:rPr>
          <w:rFonts w:hint="eastAsia"/>
        </w:rPr>
        <w:t>说着</w:t>
      </w:r>
      <w:r w:rsidRPr="002A6970">
        <w:rPr>
          <w:rFonts w:hint="eastAsia"/>
        </w:rPr>
        <w:t>,</w:t>
      </w:r>
      <w:r w:rsidRPr="002A6970">
        <w:rPr>
          <w:rFonts w:hint="eastAsia"/>
        </w:rPr>
        <w:t>进入石洞</w:t>
      </w:r>
      <w:r w:rsidRPr="002A6970">
        <w:rPr>
          <w:rFonts w:hint="eastAsia"/>
        </w:rPr>
        <w:t>,</w:t>
      </w:r>
      <w:r w:rsidRPr="002A6970">
        <w:rPr>
          <w:rFonts w:hint="eastAsia"/>
        </w:rPr>
        <w:t>只见佳木茏葱</w:t>
      </w:r>
      <w:r w:rsidRPr="002A6970">
        <w:rPr>
          <w:rFonts w:hint="eastAsia"/>
        </w:rPr>
        <w:t>,</w:t>
      </w:r>
      <w:r w:rsidRPr="002A6970">
        <w:rPr>
          <w:rFonts w:hint="eastAsia"/>
        </w:rPr>
        <w:t>奇花烂熳</w:t>
      </w:r>
      <w:r w:rsidRPr="002A6970">
        <w:rPr>
          <w:rFonts w:hint="eastAsia"/>
        </w:rPr>
        <w:t>,</w:t>
      </w:r>
      <w:r w:rsidRPr="002A6970">
        <w:rPr>
          <w:rFonts w:hint="eastAsia"/>
        </w:rPr>
        <w:t>一带清流</w:t>
      </w:r>
      <w:r w:rsidRPr="002A6970">
        <w:rPr>
          <w:rFonts w:hint="eastAsia"/>
        </w:rPr>
        <w:t>,</w:t>
      </w:r>
      <w:r w:rsidRPr="002A6970">
        <w:rPr>
          <w:rFonts w:hint="eastAsia"/>
        </w:rPr>
        <w:t>从花木深处泻于石隙之下。再进数步</w:t>
      </w:r>
      <w:r w:rsidRPr="002A6970">
        <w:rPr>
          <w:rFonts w:hint="eastAsia"/>
        </w:rPr>
        <w:t>,</w:t>
      </w:r>
      <w:r w:rsidRPr="002A6970">
        <w:rPr>
          <w:rFonts w:hint="eastAsia"/>
        </w:rPr>
        <w:t>渐向北边</w:t>
      </w:r>
      <w:r w:rsidRPr="002A6970">
        <w:rPr>
          <w:rFonts w:hint="eastAsia"/>
        </w:rPr>
        <w:t>,</w:t>
      </w:r>
      <w:r w:rsidRPr="002A6970">
        <w:rPr>
          <w:rFonts w:hint="eastAsia"/>
        </w:rPr>
        <w:t>平坦宽豁</w:t>
      </w:r>
      <w:r w:rsidRPr="002A6970">
        <w:rPr>
          <w:rFonts w:hint="eastAsia"/>
        </w:rPr>
        <w:t>,</w:t>
      </w:r>
      <w:r w:rsidRPr="002A6970">
        <w:rPr>
          <w:rFonts w:hint="eastAsia"/>
        </w:rPr>
        <w:t>两边飞楼插空</w:t>
      </w:r>
      <w:r w:rsidRPr="002A6970">
        <w:rPr>
          <w:rFonts w:hint="eastAsia"/>
        </w:rPr>
        <w:t>,</w:t>
      </w:r>
      <w:r w:rsidRPr="002A6970">
        <w:rPr>
          <w:rFonts w:hint="eastAsia"/>
        </w:rPr>
        <w:t>雕甍</w:t>
      </w:r>
      <w:r w:rsidRPr="002A6970">
        <w:rPr>
          <w:rFonts w:hint="eastAsia"/>
        </w:rPr>
        <w:t>m</w:t>
      </w:r>
      <w:r w:rsidRPr="002A6970">
        <w:rPr>
          <w:rFonts w:hint="eastAsia"/>
        </w:rPr>
        <w:t>é</w:t>
      </w:r>
      <w:r w:rsidRPr="002A6970">
        <w:rPr>
          <w:rFonts w:hint="eastAsia"/>
        </w:rPr>
        <w:t>ng(</w:t>
      </w:r>
      <w:r w:rsidRPr="002A6970">
        <w:rPr>
          <w:rFonts w:hint="eastAsia"/>
        </w:rPr>
        <w:t>屋脊</w:t>
      </w:r>
      <w:r w:rsidRPr="002A6970">
        <w:rPr>
          <w:rFonts w:hint="eastAsia"/>
        </w:rPr>
        <w:t>;</w:t>
      </w:r>
      <w:r w:rsidRPr="002A6970">
        <w:rPr>
          <w:rFonts w:hint="eastAsia"/>
        </w:rPr>
        <w:t>屋栋</w:t>
      </w:r>
      <w:r w:rsidRPr="002A6970">
        <w:rPr>
          <w:rFonts w:hint="eastAsia"/>
        </w:rPr>
        <w:t>)</w:t>
      </w:r>
      <w:r w:rsidRPr="002A6970">
        <w:rPr>
          <w:rFonts w:hint="eastAsia"/>
        </w:rPr>
        <w:t>绣槛</w:t>
      </w:r>
      <w:r w:rsidRPr="002A6970">
        <w:rPr>
          <w:rFonts w:hint="eastAsia"/>
        </w:rPr>
        <w:t>k</w:t>
      </w:r>
      <w:r w:rsidRPr="002A6970">
        <w:rPr>
          <w:rFonts w:hint="eastAsia"/>
        </w:rPr>
        <w:t>ǎ</w:t>
      </w:r>
      <w:r w:rsidRPr="002A6970">
        <w:rPr>
          <w:rFonts w:hint="eastAsia"/>
        </w:rPr>
        <w:t>n,</w:t>
      </w:r>
      <w:r w:rsidRPr="002A6970">
        <w:rPr>
          <w:rFonts w:hint="eastAsia"/>
        </w:rPr>
        <w:t>皆隐于山坳树杪</w:t>
      </w:r>
      <w:r w:rsidRPr="002A6970">
        <w:rPr>
          <w:rFonts w:hint="eastAsia"/>
        </w:rPr>
        <w:t>mi</w:t>
      </w:r>
      <w:r w:rsidRPr="002A6970">
        <w:rPr>
          <w:rFonts w:hint="eastAsia"/>
        </w:rPr>
        <w:t>ǎ</w:t>
      </w:r>
      <w:r w:rsidRPr="002A6970">
        <w:rPr>
          <w:rFonts w:hint="eastAsia"/>
        </w:rPr>
        <w:t>o(</w:t>
      </w:r>
      <w:r w:rsidRPr="002A6970">
        <w:rPr>
          <w:rFonts w:hint="eastAsia"/>
        </w:rPr>
        <w:t>树枝的细梢</w:t>
      </w:r>
      <w:r w:rsidRPr="002A6970">
        <w:rPr>
          <w:rFonts w:hint="eastAsia"/>
        </w:rPr>
        <w:t>)</w:t>
      </w:r>
      <w:r w:rsidRPr="002A6970">
        <w:rPr>
          <w:rFonts w:hint="eastAsia"/>
        </w:rPr>
        <w:t>之间。</w:t>
      </w:r>
    </w:p>
    <w:p w:rsidR="002A6970" w:rsidRPr="002A6970" w:rsidRDefault="002A6970" w:rsidP="002A6970">
      <w:pPr>
        <w:rPr>
          <w:rFonts w:hint="eastAsia"/>
        </w:rPr>
      </w:pPr>
      <w:r w:rsidRPr="002A6970">
        <w:rPr>
          <w:rFonts w:hint="eastAsia"/>
        </w:rPr>
        <w:t>区别首先在于目的不同。课文以假山堆叠为例介绍园林文化</w:t>
      </w:r>
      <w:r w:rsidRPr="002A6970">
        <w:rPr>
          <w:rFonts w:hint="eastAsia"/>
        </w:rPr>
        <w:t>,</w:t>
      </w:r>
      <w:r w:rsidRPr="002A6970">
        <w:rPr>
          <w:rFonts w:hint="eastAsia"/>
        </w:rPr>
        <w:t>《红楼梦》节选借写景记事显示贾宝玉的文采。其次表达方式也不同</w:t>
      </w:r>
      <w:r w:rsidRPr="002A6970">
        <w:rPr>
          <w:rFonts w:hint="eastAsia"/>
        </w:rPr>
        <w:t>,</w:t>
      </w:r>
      <w:r w:rsidRPr="002A6970">
        <w:rPr>
          <w:rFonts w:hint="eastAsia"/>
        </w:rPr>
        <w:t>课文是概括说明</w:t>
      </w:r>
      <w:r w:rsidRPr="002A6970">
        <w:rPr>
          <w:rFonts w:hint="eastAsia"/>
        </w:rPr>
        <w:t>,</w:t>
      </w:r>
      <w:r w:rsidRPr="002A6970">
        <w:rPr>
          <w:rFonts w:hint="eastAsia"/>
        </w:rPr>
        <w:t>《红楼梦》节选用的是生动的描述。</w:t>
      </w:r>
    </w:p>
    <w:p w:rsidR="002A6970" w:rsidRPr="002A6970" w:rsidRDefault="002A6970" w:rsidP="002A6970">
      <w:pPr>
        <w:rPr>
          <w:rFonts w:hint="eastAsia"/>
        </w:rPr>
      </w:pPr>
      <w:r w:rsidRPr="002A6970">
        <w:rPr>
          <w:rFonts w:hint="eastAsia"/>
        </w:rPr>
        <w:t>活动</w:t>
      </w:r>
      <w:r w:rsidRPr="002A6970">
        <w:rPr>
          <w:rFonts w:hint="eastAsia"/>
        </w:rPr>
        <w:t>2</w:t>
      </w:r>
      <w:r w:rsidRPr="002A6970">
        <w:rPr>
          <w:rFonts w:hint="eastAsia"/>
        </w:rPr>
        <w:t>【练习】苏州园林二课时</w:t>
      </w:r>
    </w:p>
    <w:p w:rsidR="002A6970" w:rsidRPr="002A6970" w:rsidRDefault="002A6970" w:rsidP="002A6970">
      <w:pPr>
        <w:rPr>
          <w:rFonts w:hint="eastAsia"/>
        </w:rPr>
      </w:pPr>
      <w:r w:rsidRPr="002A6970">
        <w:rPr>
          <w:rFonts w:hint="eastAsia"/>
        </w:rPr>
        <w:t>16</w:t>
      </w:r>
      <w:r w:rsidRPr="002A6970">
        <w:rPr>
          <w:rFonts w:hint="eastAsia"/>
        </w:rPr>
        <w:t>、对联</w:t>
      </w:r>
      <w:r w:rsidRPr="002A6970">
        <w:rPr>
          <w:rFonts w:hint="eastAsia"/>
        </w:rPr>
        <w:t>:</w:t>
      </w:r>
    </w:p>
    <w:p w:rsidR="002A6970" w:rsidRPr="002A6970" w:rsidRDefault="002A6970" w:rsidP="002A6970">
      <w:pPr>
        <w:rPr>
          <w:rFonts w:hint="eastAsia"/>
        </w:rPr>
      </w:pPr>
      <w:r w:rsidRPr="002A6970">
        <w:rPr>
          <w:rFonts w:hint="eastAsia"/>
        </w:rPr>
        <w:t>桂林山水甲天下</w:t>
      </w:r>
      <w:r w:rsidRPr="002A6970">
        <w:rPr>
          <w:rFonts w:hint="eastAsia"/>
        </w:rPr>
        <w:t>,</w:t>
      </w:r>
      <w:r w:rsidRPr="002A6970">
        <w:rPr>
          <w:rFonts w:hint="eastAsia"/>
        </w:rPr>
        <w:t>苏州园林冠江南。横批</w:t>
      </w:r>
      <w:r w:rsidRPr="002A6970">
        <w:rPr>
          <w:rFonts w:hint="eastAsia"/>
        </w:rPr>
        <w:t>:</w:t>
      </w:r>
      <w:r w:rsidRPr="002A6970">
        <w:rPr>
          <w:rFonts w:hint="eastAsia"/>
        </w:rPr>
        <w:t>锦绣河山</w:t>
      </w:r>
    </w:p>
    <w:p w:rsidR="002A6970" w:rsidRPr="002A6970" w:rsidRDefault="002A6970" w:rsidP="002A6970">
      <w:pPr>
        <w:rPr>
          <w:rFonts w:hint="eastAsia"/>
        </w:rPr>
      </w:pPr>
      <w:r w:rsidRPr="002A6970">
        <w:rPr>
          <w:rFonts w:hint="eastAsia"/>
        </w:rPr>
        <w:t>18</w:t>
      </w:r>
      <w:r w:rsidRPr="002A6970">
        <w:rPr>
          <w:rFonts w:hint="eastAsia"/>
        </w:rPr>
        <w:t>、园林要想出名和文章要想写好是同样的道理</w:t>
      </w:r>
      <w:r w:rsidRPr="002A6970">
        <w:rPr>
          <w:rFonts w:hint="eastAsia"/>
        </w:rPr>
        <w:t>:</w:t>
      </w:r>
    </w:p>
    <w:p w:rsidR="002A6970" w:rsidRPr="002A6970" w:rsidRDefault="002A6970" w:rsidP="002A6970">
      <w:pPr>
        <w:rPr>
          <w:rFonts w:hint="eastAsia"/>
        </w:rPr>
      </w:pPr>
      <w:r w:rsidRPr="002A6970">
        <w:rPr>
          <w:rFonts w:hint="eastAsia"/>
        </w:rPr>
        <w:t>人无我有、人有我新、人新我奇。</w:t>
      </w:r>
    </w:p>
    <w:p w:rsidR="002A6970" w:rsidRPr="002A6970" w:rsidRDefault="002A6970" w:rsidP="002A6970">
      <w:pPr>
        <w:rPr>
          <w:rFonts w:hint="eastAsia"/>
        </w:rPr>
      </w:pPr>
      <w:r w:rsidRPr="002A6970">
        <w:rPr>
          <w:rFonts w:hint="eastAsia"/>
        </w:rPr>
        <w:t>中心思想</w:t>
      </w:r>
      <w:r w:rsidRPr="002A6970">
        <w:rPr>
          <w:rFonts w:hint="eastAsia"/>
        </w:rPr>
        <w:t>:</w:t>
      </w:r>
    </w:p>
    <w:p w:rsidR="002A6970" w:rsidRPr="002A6970" w:rsidRDefault="002A6970" w:rsidP="002A6970">
      <w:pPr>
        <w:rPr>
          <w:rFonts w:hint="eastAsia"/>
        </w:rPr>
      </w:pPr>
      <w:r w:rsidRPr="002A6970">
        <w:rPr>
          <w:rFonts w:hint="eastAsia"/>
        </w:rPr>
        <w:t>文章介绍了苏州园林的特征</w:t>
      </w:r>
      <w:r w:rsidRPr="002A6970">
        <w:rPr>
          <w:rFonts w:hint="eastAsia"/>
        </w:rPr>
        <w:t>,</w:t>
      </w:r>
      <w:r w:rsidRPr="002A6970">
        <w:rPr>
          <w:rFonts w:hint="eastAsia"/>
        </w:rPr>
        <w:t>再现了它的美丽画面</w:t>
      </w:r>
      <w:r w:rsidRPr="002A6970">
        <w:rPr>
          <w:rFonts w:hint="eastAsia"/>
        </w:rPr>
        <w:t>,</w:t>
      </w:r>
      <w:r w:rsidRPr="002A6970">
        <w:rPr>
          <w:rFonts w:hint="eastAsia"/>
        </w:rPr>
        <w:t>显示了设计者和匠师们的智慧和我国园林艺术的高超。</w:t>
      </w:r>
    </w:p>
    <w:p w:rsidR="002A6970" w:rsidRPr="002A6970" w:rsidRDefault="002A6970" w:rsidP="002A6970">
      <w:pPr>
        <w:rPr>
          <w:rFonts w:hint="eastAsia"/>
        </w:rPr>
      </w:pPr>
      <w:r w:rsidRPr="002A6970">
        <w:rPr>
          <w:rFonts w:hint="eastAsia"/>
        </w:rPr>
        <w:t>作业</w:t>
      </w:r>
      <w:r w:rsidRPr="002A6970">
        <w:rPr>
          <w:rFonts w:hint="eastAsia"/>
        </w:rPr>
        <w:t>:</w:t>
      </w:r>
    </w:p>
    <w:p w:rsidR="002A6970" w:rsidRPr="002A6970" w:rsidRDefault="002A6970" w:rsidP="002A6970">
      <w:pPr>
        <w:rPr>
          <w:rFonts w:hint="eastAsia"/>
        </w:rPr>
      </w:pPr>
      <w:r w:rsidRPr="002A6970">
        <w:rPr>
          <w:rFonts w:hint="eastAsia"/>
        </w:rPr>
        <w:t>1</w:t>
      </w:r>
      <w:r w:rsidRPr="002A6970">
        <w:rPr>
          <w:rFonts w:hint="eastAsia"/>
        </w:rPr>
        <w:t>、抄写词语。</w:t>
      </w:r>
    </w:p>
    <w:p w:rsidR="002A6970" w:rsidRPr="002A6970" w:rsidRDefault="002A6970" w:rsidP="002A6970">
      <w:pPr>
        <w:rPr>
          <w:rFonts w:hint="eastAsia"/>
        </w:rPr>
      </w:pPr>
      <w:r w:rsidRPr="002A6970">
        <w:rPr>
          <w:rFonts w:hint="eastAsia"/>
        </w:rPr>
        <w:t>2</w:t>
      </w:r>
      <w:r w:rsidRPr="002A6970">
        <w:rPr>
          <w:rFonts w:hint="eastAsia"/>
        </w:rPr>
        <w:t>、完成《点击》</w:t>
      </w:r>
    </w:p>
    <w:p w:rsidR="002A6970" w:rsidRPr="002A6970" w:rsidRDefault="002A6970" w:rsidP="002A6970">
      <w:pPr>
        <w:rPr>
          <w:rFonts w:hint="eastAsia"/>
        </w:rPr>
      </w:pPr>
      <w:r w:rsidRPr="002A6970">
        <w:rPr>
          <w:rFonts w:hint="eastAsia"/>
        </w:rPr>
        <w:t>3</w:t>
      </w:r>
      <w:r w:rsidRPr="002A6970">
        <w:rPr>
          <w:rFonts w:hint="eastAsia"/>
        </w:rPr>
        <w:t>、朗读课文</w:t>
      </w:r>
    </w:p>
    <w:p w:rsidR="002A6970" w:rsidRPr="002A6970" w:rsidRDefault="002A6970" w:rsidP="002A6970">
      <w:pPr>
        <w:rPr>
          <w:rFonts w:hint="eastAsia"/>
        </w:rPr>
      </w:pPr>
      <w:r w:rsidRPr="002A6970">
        <w:rPr>
          <w:rFonts w:hint="eastAsia"/>
        </w:rPr>
        <w:t>活动</w:t>
      </w:r>
      <w:r w:rsidRPr="002A6970">
        <w:rPr>
          <w:rFonts w:hint="eastAsia"/>
        </w:rPr>
        <w:t>3</w:t>
      </w:r>
      <w:r w:rsidRPr="002A6970">
        <w:rPr>
          <w:rFonts w:hint="eastAsia"/>
        </w:rPr>
        <w:t>【作业】课外阅读</w:t>
      </w:r>
    </w:p>
    <w:p w:rsidR="002A6970" w:rsidRPr="002A6970" w:rsidRDefault="002A6970" w:rsidP="002A6970">
      <w:pPr>
        <w:rPr>
          <w:rFonts w:hint="eastAsia"/>
        </w:rPr>
      </w:pPr>
      <w:r w:rsidRPr="002A6970">
        <w:rPr>
          <w:rFonts w:hint="eastAsia"/>
        </w:rPr>
        <w:t>课外阅读</w:t>
      </w:r>
    </w:p>
    <w:p w:rsidR="002A6970" w:rsidRPr="002A6970" w:rsidRDefault="002A6970" w:rsidP="002A6970">
      <w:pPr>
        <w:rPr>
          <w:rFonts w:hint="eastAsia"/>
        </w:rPr>
      </w:pPr>
      <w:r w:rsidRPr="002A6970">
        <w:rPr>
          <w:rFonts w:hint="eastAsia"/>
        </w:rPr>
        <w:t>北京的园林</w:t>
      </w:r>
    </w:p>
    <w:p w:rsidR="002A6970" w:rsidRPr="002A6970" w:rsidRDefault="002A6970" w:rsidP="002A6970">
      <w:pPr>
        <w:rPr>
          <w:rFonts w:hint="eastAsia"/>
        </w:rPr>
      </w:pPr>
      <w:r w:rsidRPr="002A6970">
        <w:rPr>
          <w:rFonts w:hint="eastAsia"/>
        </w:rPr>
        <w:t>北京是一座历史悠久的名城</w:t>
      </w:r>
      <w:r w:rsidRPr="002A6970">
        <w:rPr>
          <w:rFonts w:hint="eastAsia"/>
        </w:rPr>
        <w:t>,</w:t>
      </w:r>
      <w:r w:rsidRPr="002A6970">
        <w:rPr>
          <w:rFonts w:hint="eastAsia"/>
        </w:rPr>
        <w:t>其名胜古迹在世界上享有盛誉。</w:t>
      </w:r>
    </w:p>
    <w:p w:rsidR="002A6970" w:rsidRPr="002A6970" w:rsidRDefault="002A6970" w:rsidP="002A6970">
      <w:pPr>
        <w:rPr>
          <w:rFonts w:hint="eastAsia"/>
        </w:rPr>
      </w:pPr>
      <w:r w:rsidRPr="002A6970">
        <w:rPr>
          <w:rFonts w:hint="eastAsia"/>
        </w:rPr>
        <w:t>也许因为北京是金、元、明、清四朝帝都的缘故</w:t>
      </w:r>
      <w:r w:rsidRPr="002A6970">
        <w:rPr>
          <w:rFonts w:hint="eastAsia"/>
        </w:rPr>
        <w:t>,</w:t>
      </w:r>
      <w:r w:rsidRPr="002A6970">
        <w:rPr>
          <w:rFonts w:hint="eastAsia"/>
        </w:rPr>
        <w:t>建筑师博采各地园林之长</w:t>
      </w:r>
      <w:r w:rsidRPr="002A6970">
        <w:rPr>
          <w:rFonts w:hint="eastAsia"/>
        </w:rPr>
        <w:t>,</w:t>
      </w:r>
      <w:r w:rsidRPr="002A6970">
        <w:rPr>
          <w:rFonts w:hint="eastAsia"/>
        </w:rPr>
        <w:t>因地制宜。使北京的园林各具特色、和谐优美。为了显示帝王的威严、高贵</w:t>
      </w:r>
      <w:r w:rsidRPr="002A6970">
        <w:rPr>
          <w:rFonts w:hint="eastAsia"/>
        </w:rPr>
        <w:t>,</w:t>
      </w:r>
      <w:r w:rsidRPr="002A6970">
        <w:rPr>
          <w:rFonts w:hint="eastAsia"/>
        </w:rPr>
        <w:t>北京的园林注重建筑的雄伟</w:t>
      </w:r>
      <w:r w:rsidRPr="002A6970">
        <w:rPr>
          <w:rFonts w:hint="eastAsia"/>
        </w:rPr>
        <w:t>,</w:t>
      </w:r>
      <w:r w:rsidRPr="002A6970">
        <w:rPr>
          <w:rFonts w:hint="eastAsia"/>
        </w:rPr>
        <w:t>注重局部的精细</w:t>
      </w:r>
      <w:r w:rsidRPr="002A6970">
        <w:rPr>
          <w:rFonts w:hint="eastAsia"/>
        </w:rPr>
        <w:t>,</w:t>
      </w:r>
      <w:r w:rsidRPr="002A6970">
        <w:rPr>
          <w:rFonts w:hint="eastAsia"/>
        </w:rPr>
        <w:t>注重色彩的艳丽</w:t>
      </w:r>
      <w:r w:rsidRPr="002A6970">
        <w:rPr>
          <w:rFonts w:hint="eastAsia"/>
        </w:rPr>
        <w:t>,</w:t>
      </w:r>
      <w:r w:rsidRPr="002A6970">
        <w:rPr>
          <w:rFonts w:hint="eastAsia"/>
        </w:rPr>
        <w:t>似乎只有这样才不失皇家的身份。</w:t>
      </w:r>
    </w:p>
    <w:p w:rsidR="002A6970" w:rsidRPr="002A6970" w:rsidRDefault="002A6970" w:rsidP="002A6970">
      <w:pPr>
        <w:rPr>
          <w:rFonts w:hint="eastAsia"/>
        </w:rPr>
      </w:pPr>
      <w:r w:rsidRPr="002A6970">
        <w:rPr>
          <w:rFonts w:hint="eastAsia"/>
        </w:rPr>
        <w:t>故宫、颐和园等建筑金碧辉煌</w:t>
      </w:r>
      <w:r w:rsidRPr="002A6970">
        <w:rPr>
          <w:rFonts w:hint="eastAsia"/>
        </w:rPr>
        <w:t>,</w:t>
      </w:r>
      <w:r w:rsidRPr="002A6970">
        <w:rPr>
          <w:rFonts w:hint="eastAsia"/>
        </w:rPr>
        <w:t>布局工整、对称。左边有一条游廊</w:t>
      </w:r>
      <w:r w:rsidRPr="002A6970">
        <w:rPr>
          <w:rFonts w:hint="eastAsia"/>
        </w:rPr>
        <w:t>,</w:t>
      </w:r>
      <w:r w:rsidRPr="002A6970">
        <w:rPr>
          <w:rFonts w:hint="eastAsia"/>
        </w:rPr>
        <w:t>右边也必有一条游廊</w:t>
      </w:r>
      <w:r w:rsidRPr="002A6970">
        <w:rPr>
          <w:rFonts w:hint="eastAsia"/>
        </w:rPr>
        <w:t>,</w:t>
      </w:r>
      <w:r w:rsidRPr="002A6970">
        <w:rPr>
          <w:rFonts w:hint="eastAsia"/>
        </w:rPr>
        <w:t>给人一种平衡的感觉</w:t>
      </w:r>
      <w:r w:rsidRPr="002A6970">
        <w:rPr>
          <w:rFonts w:hint="eastAsia"/>
        </w:rPr>
        <w:t>,</w:t>
      </w:r>
      <w:r w:rsidRPr="002A6970">
        <w:rPr>
          <w:rFonts w:hint="eastAsia"/>
        </w:rPr>
        <w:t>甚至连屋内的摆设也是如此。在各个大殿、各个宫院、大门外面都摆两座石狮或麒麟</w:t>
      </w:r>
      <w:r w:rsidRPr="002A6970">
        <w:rPr>
          <w:rFonts w:hint="eastAsia"/>
        </w:rPr>
        <w:t>,</w:t>
      </w:r>
      <w:r w:rsidRPr="002A6970">
        <w:rPr>
          <w:rFonts w:hint="eastAsia"/>
        </w:rPr>
        <w:t>大门大多分左、中、右三扇。殿内的梁柱高大</w:t>
      </w:r>
      <w:r w:rsidRPr="002A6970">
        <w:rPr>
          <w:rFonts w:hint="eastAsia"/>
        </w:rPr>
        <w:t>,</w:t>
      </w:r>
      <w:r w:rsidRPr="002A6970">
        <w:rPr>
          <w:rFonts w:hint="eastAsia"/>
        </w:rPr>
        <w:t>房屋宽敞而略显阴暗。这样的园林建筑似乎缺乏自然之趣</w:t>
      </w:r>
      <w:r w:rsidRPr="002A6970">
        <w:rPr>
          <w:rFonts w:hint="eastAsia"/>
        </w:rPr>
        <w:t>,</w:t>
      </w:r>
      <w:r w:rsidRPr="002A6970">
        <w:rPr>
          <w:rFonts w:hint="eastAsia"/>
        </w:rPr>
        <w:t>但却以其雄伟、庄严的气氛使人折服。</w:t>
      </w:r>
    </w:p>
    <w:p w:rsidR="002A6970" w:rsidRPr="002A6970" w:rsidRDefault="002A6970" w:rsidP="002A6970">
      <w:pPr>
        <w:rPr>
          <w:rFonts w:hint="eastAsia"/>
        </w:rPr>
      </w:pPr>
      <w:r w:rsidRPr="002A6970">
        <w:rPr>
          <w:rFonts w:hint="eastAsia"/>
        </w:rPr>
        <w:lastRenderedPageBreak/>
        <w:t>北京的园林建筑在细微之处见匠心。一段曲廊、一丛阶边的小草、一组精妙的雕刻</w:t>
      </w:r>
      <w:r w:rsidRPr="002A6970">
        <w:rPr>
          <w:rFonts w:hint="eastAsia"/>
        </w:rPr>
        <w:t>,</w:t>
      </w:r>
      <w:r w:rsidRPr="002A6970">
        <w:rPr>
          <w:rFonts w:hint="eastAsia"/>
        </w:rPr>
        <w:t>对烘托气氛无不起着微妙的作用。例如</w:t>
      </w:r>
      <w:r w:rsidRPr="002A6970">
        <w:rPr>
          <w:rFonts w:hint="eastAsia"/>
        </w:rPr>
        <w:t>,</w:t>
      </w:r>
      <w:r w:rsidRPr="002A6970">
        <w:rPr>
          <w:rFonts w:hint="eastAsia"/>
        </w:rPr>
        <w:t>颐和园中的长廊</w:t>
      </w:r>
      <w:r w:rsidRPr="002A6970">
        <w:rPr>
          <w:rFonts w:hint="eastAsia"/>
        </w:rPr>
        <w:t>,</w:t>
      </w:r>
      <w:r w:rsidRPr="002A6970">
        <w:rPr>
          <w:rFonts w:hint="eastAsia"/>
        </w:rPr>
        <w:t>有一华里长</w:t>
      </w:r>
      <w:r w:rsidRPr="002A6970">
        <w:rPr>
          <w:rFonts w:hint="eastAsia"/>
        </w:rPr>
        <w:t>,</w:t>
      </w:r>
      <w:r w:rsidRPr="002A6970">
        <w:rPr>
          <w:rFonts w:hint="eastAsia"/>
        </w:rPr>
        <w:t>分成十几段</w:t>
      </w:r>
      <w:r w:rsidRPr="002A6970">
        <w:rPr>
          <w:rFonts w:hint="eastAsia"/>
        </w:rPr>
        <w:t>,</w:t>
      </w:r>
      <w:r w:rsidRPr="002A6970">
        <w:rPr>
          <w:rFonts w:hint="eastAsia"/>
        </w:rPr>
        <w:t>每段房梁上都有油漆彩绘</w:t>
      </w:r>
      <w:r w:rsidRPr="002A6970">
        <w:rPr>
          <w:rFonts w:hint="eastAsia"/>
        </w:rPr>
        <w:t>,</w:t>
      </w:r>
      <w:r w:rsidRPr="002A6970">
        <w:rPr>
          <w:rFonts w:hint="eastAsia"/>
        </w:rPr>
        <w:t>或山</w:t>
      </w:r>
      <w:r w:rsidRPr="002A6970">
        <w:rPr>
          <w:rFonts w:hint="eastAsia"/>
        </w:rPr>
        <w:t>,</w:t>
      </w:r>
      <w:r w:rsidRPr="002A6970">
        <w:rPr>
          <w:rFonts w:hint="eastAsia"/>
        </w:rPr>
        <w:t>或水</w:t>
      </w:r>
      <w:r w:rsidRPr="002A6970">
        <w:rPr>
          <w:rFonts w:hint="eastAsia"/>
        </w:rPr>
        <w:t>,</w:t>
      </w:r>
      <w:r w:rsidRPr="002A6970">
        <w:rPr>
          <w:rFonts w:hint="eastAsia"/>
        </w:rPr>
        <w:t>或人</w:t>
      </w:r>
      <w:r w:rsidRPr="002A6970">
        <w:rPr>
          <w:rFonts w:hint="eastAsia"/>
        </w:rPr>
        <w:t>,</w:t>
      </w:r>
      <w:r w:rsidRPr="002A6970">
        <w:rPr>
          <w:rFonts w:hint="eastAsia"/>
        </w:rPr>
        <w:t>或物</w:t>
      </w:r>
      <w:r w:rsidRPr="002A6970">
        <w:rPr>
          <w:rFonts w:hint="eastAsia"/>
        </w:rPr>
        <w:t>,</w:t>
      </w:r>
      <w:r w:rsidRPr="002A6970">
        <w:rPr>
          <w:rFonts w:hint="eastAsia"/>
        </w:rPr>
        <w:t>或历史故事</w:t>
      </w:r>
      <w:r w:rsidRPr="002A6970">
        <w:rPr>
          <w:rFonts w:hint="eastAsia"/>
        </w:rPr>
        <w:t>,</w:t>
      </w:r>
      <w:r w:rsidRPr="002A6970">
        <w:rPr>
          <w:rFonts w:hint="eastAsia"/>
        </w:rPr>
        <w:t>或神话传说</w:t>
      </w:r>
      <w:r w:rsidRPr="002A6970">
        <w:rPr>
          <w:rFonts w:hint="eastAsia"/>
        </w:rPr>
        <w:t>,</w:t>
      </w:r>
      <w:r w:rsidRPr="002A6970">
        <w:rPr>
          <w:rFonts w:hint="eastAsia"/>
        </w:rPr>
        <w:t>竟无一相同。一幅“嫦娥奔月”的彩绘</w:t>
      </w:r>
      <w:r w:rsidRPr="002A6970">
        <w:rPr>
          <w:rFonts w:hint="eastAsia"/>
        </w:rPr>
        <w:t>,</w:t>
      </w:r>
      <w:r w:rsidRPr="002A6970">
        <w:rPr>
          <w:rFonts w:hint="eastAsia"/>
        </w:rPr>
        <w:t>人物形象栩栩如生</w:t>
      </w:r>
      <w:r w:rsidRPr="002A6970">
        <w:rPr>
          <w:rFonts w:hint="eastAsia"/>
        </w:rPr>
        <w:t>,</w:t>
      </w:r>
      <w:r w:rsidRPr="002A6970">
        <w:rPr>
          <w:rFonts w:hint="eastAsia"/>
        </w:rPr>
        <w:t>绘画者也许吸取了敦煌壁画里飞天图案的艺术精华</w:t>
      </w:r>
      <w:r w:rsidRPr="002A6970">
        <w:rPr>
          <w:rFonts w:hint="eastAsia"/>
        </w:rPr>
        <w:t>,</w:t>
      </w:r>
      <w:r w:rsidRPr="002A6970">
        <w:rPr>
          <w:rFonts w:hint="eastAsia"/>
        </w:rPr>
        <w:t>很有些“吴带当风”</w:t>
      </w:r>
      <w:r w:rsidRPr="002A6970">
        <w:rPr>
          <w:rFonts w:hint="eastAsia"/>
        </w:rPr>
        <w:t>(</w:t>
      </w:r>
      <w:r w:rsidRPr="002A6970">
        <w:rPr>
          <w:rFonts w:hint="eastAsia"/>
        </w:rPr>
        <w:t>宋代郭若虚评价唐代吴道子佛像画的话</w:t>
      </w:r>
      <w:r w:rsidRPr="002A6970">
        <w:rPr>
          <w:rFonts w:hint="eastAsia"/>
        </w:rPr>
        <w:t>,</w:t>
      </w:r>
      <w:r w:rsidRPr="002A6970">
        <w:rPr>
          <w:rFonts w:hint="eastAsia"/>
        </w:rPr>
        <w:t>意思是吴道子的衣带迎风飘举</w:t>
      </w:r>
      <w:r w:rsidRPr="002A6970">
        <w:rPr>
          <w:rFonts w:hint="eastAsia"/>
        </w:rPr>
        <w:t>)</w:t>
      </w:r>
      <w:r w:rsidRPr="002A6970">
        <w:rPr>
          <w:rFonts w:hint="eastAsia"/>
        </w:rPr>
        <w:t>的味道</w:t>
      </w:r>
      <w:r w:rsidRPr="002A6970">
        <w:rPr>
          <w:rFonts w:hint="eastAsia"/>
        </w:rPr>
        <w:t>,</w:t>
      </w:r>
      <w:r w:rsidRPr="002A6970">
        <w:rPr>
          <w:rFonts w:hint="eastAsia"/>
        </w:rPr>
        <w:t>耐人寻味。</w:t>
      </w:r>
    </w:p>
    <w:p w:rsidR="002A6970" w:rsidRPr="002A6970" w:rsidRDefault="002A6970" w:rsidP="002A6970">
      <w:pPr>
        <w:rPr>
          <w:rFonts w:hint="eastAsia"/>
        </w:rPr>
      </w:pPr>
      <w:r w:rsidRPr="002A6970">
        <w:rPr>
          <w:rFonts w:hint="eastAsia"/>
        </w:rPr>
        <w:t>北京园林的色彩大多是金黄或大红</w:t>
      </w:r>
      <w:r w:rsidRPr="002A6970">
        <w:rPr>
          <w:rFonts w:hint="eastAsia"/>
        </w:rPr>
        <w:t>,</w:t>
      </w:r>
      <w:r w:rsidRPr="002A6970">
        <w:rPr>
          <w:rFonts w:hint="eastAsia"/>
        </w:rPr>
        <w:t>色彩明丽。有时</w:t>
      </w:r>
      <w:r w:rsidRPr="002A6970">
        <w:rPr>
          <w:rFonts w:hint="eastAsia"/>
        </w:rPr>
        <w:t>,</w:t>
      </w:r>
      <w:r w:rsidRPr="002A6970">
        <w:rPr>
          <w:rFonts w:hint="eastAsia"/>
        </w:rPr>
        <w:t>在万绿丛中见一道飞檐</w:t>
      </w:r>
      <w:r w:rsidRPr="002A6970">
        <w:rPr>
          <w:rFonts w:hint="eastAsia"/>
        </w:rPr>
        <w:t>,</w:t>
      </w:r>
      <w:r w:rsidRPr="002A6970">
        <w:rPr>
          <w:rFonts w:hint="eastAsia"/>
        </w:rPr>
        <w:t>黄绿相间</w:t>
      </w:r>
      <w:r w:rsidRPr="002A6970">
        <w:rPr>
          <w:rFonts w:hint="eastAsia"/>
        </w:rPr>
        <w:t>,</w:t>
      </w:r>
      <w:r w:rsidRPr="002A6970">
        <w:rPr>
          <w:rFonts w:hint="eastAsia"/>
        </w:rPr>
        <w:t>相映成趣。大多数宫殿都铺着琉璃瓦。那大红色的柱梁</w:t>
      </w:r>
      <w:r w:rsidRPr="002A6970">
        <w:rPr>
          <w:rFonts w:hint="eastAsia"/>
        </w:rPr>
        <w:t>,</w:t>
      </w:r>
      <w:r w:rsidRPr="002A6970">
        <w:rPr>
          <w:rFonts w:hint="eastAsia"/>
        </w:rPr>
        <w:t>十分庄重。当然</w:t>
      </w:r>
      <w:r w:rsidRPr="002A6970">
        <w:rPr>
          <w:rFonts w:hint="eastAsia"/>
        </w:rPr>
        <w:t>,</w:t>
      </w:r>
      <w:r w:rsidRPr="002A6970">
        <w:rPr>
          <w:rFonts w:hint="eastAsia"/>
        </w:rPr>
        <w:t>也有例外</w:t>
      </w:r>
      <w:r w:rsidRPr="002A6970">
        <w:rPr>
          <w:rFonts w:hint="eastAsia"/>
        </w:rPr>
        <w:t>,</w:t>
      </w:r>
      <w:r w:rsidRPr="002A6970">
        <w:rPr>
          <w:rFonts w:hint="eastAsia"/>
        </w:rPr>
        <w:t>潭柘寺的大殿都是有灰色方砖铺地</w:t>
      </w:r>
      <w:r w:rsidRPr="002A6970">
        <w:rPr>
          <w:rFonts w:hint="eastAsia"/>
        </w:rPr>
        <w:t>,</w:t>
      </w:r>
      <w:r w:rsidRPr="002A6970">
        <w:rPr>
          <w:rFonts w:hint="eastAsia"/>
        </w:rPr>
        <w:t>墙壁灰暗</w:t>
      </w:r>
      <w:r w:rsidRPr="002A6970">
        <w:rPr>
          <w:rFonts w:hint="eastAsia"/>
        </w:rPr>
        <w:t>,</w:t>
      </w:r>
      <w:r w:rsidRPr="002A6970">
        <w:rPr>
          <w:rFonts w:hint="eastAsia"/>
        </w:rPr>
        <w:t>同周围的景色浑然一体。“苔痕上阶绿</w:t>
      </w:r>
      <w:r w:rsidRPr="002A6970">
        <w:rPr>
          <w:rFonts w:hint="eastAsia"/>
        </w:rPr>
        <w:t>,</w:t>
      </w:r>
      <w:r w:rsidRPr="002A6970">
        <w:rPr>
          <w:rFonts w:hint="eastAsia"/>
        </w:rPr>
        <w:t>草色入帘青”</w:t>
      </w:r>
      <w:r w:rsidRPr="002A6970">
        <w:rPr>
          <w:rFonts w:hint="eastAsia"/>
        </w:rPr>
        <w:t>,</w:t>
      </w:r>
      <w:r w:rsidRPr="002A6970">
        <w:rPr>
          <w:rFonts w:hint="eastAsia"/>
        </w:rPr>
        <w:t>古朴淡雅</w:t>
      </w:r>
      <w:r w:rsidRPr="002A6970">
        <w:rPr>
          <w:rFonts w:hint="eastAsia"/>
        </w:rPr>
        <w:t>,</w:t>
      </w:r>
      <w:r w:rsidRPr="002A6970">
        <w:rPr>
          <w:rFonts w:hint="eastAsia"/>
        </w:rPr>
        <w:t>别具风采。</w:t>
      </w:r>
    </w:p>
    <w:p w:rsidR="002A6970" w:rsidRPr="002A6970" w:rsidRDefault="002A6970" w:rsidP="002A6970">
      <w:pPr>
        <w:rPr>
          <w:rFonts w:hint="eastAsia"/>
        </w:rPr>
      </w:pPr>
      <w:r w:rsidRPr="002A6970">
        <w:rPr>
          <w:rFonts w:hint="eastAsia"/>
        </w:rPr>
        <w:t>北京周围的山和水既有北方的粗犷</w:t>
      </w:r>
      <w:r w:rsidRPr="002A6970">
        <w:rPr>
          <w:rFonts w:hint="eastAsia"/>
        </w:rPr>
        <w:t>,</w:t>
      </w:r>
      <w:r w:rsidRPr="002A6970">
        <w:rPr>
          <w:rFonts w:hint="eastAsia"/>
        </w:rPr>
        <w:t>又有南方的秀丽</w:t>
      </w:r>
      <w:r w:rsidRPr="002A6970">
        <w:rPr>
          <w:rFonts w:hint="eastAsia"/>
        </w:rPr>
        <w:t>,</w:t>
      </w:r>
      <w:r w:rsidRPr="002A6970">
        <w:rPr>
          <w:rFonts w:hint="eastAsia"/>
        </w:rPr>
        <w:t>这正是建筑园林的好地方。在依山傍水之处</w:t>
      </w:r>
      <w:r w:rsidRPr="002A6970">
        <w:rPr>
          <w:rFonts w:hint="eastAsia"/>
        </w:rPr>
        <w:t>,</w:t>
      </w:r>
      <w:r w:rsidRPr="002A6970">
        <w:rPr>
          <w:rFonts w:hint="eastAsia"/>
        </w:rPr>
        <w:t>建一座庙宇</w:t>
      </w:r>
      <w:r w:rsidRPr="002A6970">
        <w:rPr>
          <w:rFonts w:hint="eastAsia"/>
        </w:rPr>
        <w:t>,</w:t>
      </w:r>
      <w:r w:rsidRPr="002A6970">
        <w:rPr>
          <w:rFonts w:hint="eastAsia"/>
        </w:rPr>
        <w:t>半山腰修一座亭子</w:t>
      </w:r>
      <w:r w:rsidRPr="002A6970">
        <w:rPr>
          <w:rFonts w:hint="eastAsia"/>
        </w:rPr>
        <w:t>,</w:t>
      </w:r>
      <w:r w:rsidRPr="002A6970">
        <w:rPr>
          <w:rFonts w:hint="eastAsia"/>
        </w:rPr>
        <w:t>湖中建一座水榭。这时</w:t>
      </w:r>
      <w:r w:rsidRPr="002A6970">
        <w:rPr>
          <w:rFonts w:hint="eastAsia"/>
        </w:rPr>
        <w:t>,</w:t>
      </w:r>
      <w:r w:rsidRPr="002A6970">
        <w:rPr>
          <w:rFonts w:hint="eastAsia"/>
        </w:rPr>
        <w:t>可极少讲究对称</w:t>
      </w:r>
      <w:r w:rsidRPr="002A6970">
        <w:rPr>
          <w:rFonts w:hint="eastAsia"/>
        </w:rPr>
        <w:t>,</w:t>
      </w:r>
      <w:r w:rsidRPr="002A6970">
        <w:rPr>
          <w:rFonts w:hint="eastAsia"/>
        </w:rPr>
        <w:t>但考虑色彩对比却十分周到。山上的亭子要用大红和金黄的彩绘</w:t>
      </w:r>
      <w:r w:rsidRPr="002A6970">
        <w:rPr>
          <w:rFonts w:hint="eastAsia"/>
        </w:rPr>
        <w:t>,</w:t>
      </w:r>
      <w:r w:rsidRPr="002A6970">
        <w:rPr>
          <w:rFonts w:hint="eastAsia"/>
        </w:rPr>
        <w:t>水榭要灰暗些</w:t>
      </w:r>
      <w:r w:rsidRPr="002A6970">
        <w:rPr>
          <w:rFonts w:hint="eastAsia"/>
        </w:rPr>
        <w:t>,</w:t>
      </w:r>
      <w:r w:rsidRPr="002A6970">
        <w:rPr>
          <w:rFonts w:hint="eastAsia"/>
        </w:rPr>
        <w:t>庙宇要红墙瓦绿</w:t>
      </w:r>
      <w:r w:rsidRPr="002A6970">
        <w:rPr>
          <w:rFonts w:hint="eastAsia"/>
        </w:rPr>
        <w:t>,</w:t>
      </w:r>
      <w:r w:rsidRPr="002A6970">
        <w:rPr>
          <w:rFonts w:hint="eastAsia"/>
        </w:rPr>
        <w:t>显得庄严、肃穆。</w:t>
      </w:r>
    </w:p>
    <w:p w:rsidR="002A6970" w:rsidRPr="002A6970" w:rsidRDefault="002A6970" w:rsidP="002A6970">
      <w:pPr>
        <w:rPr>
          <w:rFonts w:hint="eastAsia"/>
        </w:rPr>
      </w:pPr>
      <w:r w:rsidRPr="002A6970">
        <w:rPr>
          <w:rFonts w:hint="eastAsia"/>
        </w:rPr>
        <w:t>这只是我对北京园林粗浅的介绍</w:t>
      </w:r>
      <w:r w:rsidRPr="002A6970">
        <w:rPr>
          <w:rFonts w:hint="eastAsia"/>
        </w:rPr>
        <w:t>,</w:t>
      </w:r>
      <w:r w:rsidRPr="002A6970">
        <w:rPr>
          <w:rFonts w:hint="eastAsia"/>
        </w:rPr>
        <w:t>若想真正领略到其中的妙处</w:t>
      </w:r>
      <w:r w:rsidRPr="002A6970">
        <w:rPr>
          <w:rFonts w:hint="eastAsia"/>
        </w:rPr>
        <w:t>,</w:t>
      </w:r>
      <w:r w:rsidRPr="002A6970">
        <w:rPr>
          <w:rFonts w:hint="eastAsia"/>
        </w:rPr>
        <w:t>还是请您亲自来游览北京的园林吧。</w:t>
      </w:r>
    </w:p>
    <w:p w:rsidR="00A9213B" w:rsidRDefault="00A9213B"/>
    <w:sectPr w:rsidR="00A9213B" w:rsidSect="00A9213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29CA" w:rsidRDefault="006029CA" w:rsidP="002A6970">
      <w:r>
        <w:separator/>
      </w:r>
    </w:p>
  </w:endnote>
  <w:endnote w:type="continuationSeparator" w:id="0">
    <w:p w:rsidR="006029CA" w:rsidRDefault="006029CA" w:rsidP="002A697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29CA" w:rsidRDefault="006029CA" w:rsidP="002A6970">
      <w:r>
        <w:separator/>
      </w:r>
    </w:p>
  </w:footnote>
  <w:footnote w:type="continuationSeparator" w:id="0">
    <w:p w:rsidR="006029CA" w:rsidRDefault="006029CA" w:rsidP="002A697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A6970"/>
    <w:rsid w:val="002A6970"/>
    <w:rsid w:val="006029CA"/>
    <w:rsid w:val="00A9213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213B"/>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A697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A6970"/>
    <w:rPr>
      <w:sz w:val="18"/>
      <w:szCs w:val="18"/>
    </w:rPr>
  </w:style>
  <w:style w:type="paragraph" w:styleId="a4">
    <w:name w:val="footer"/>
    <w:basedOn w:val="a"/>
    <w:link w:val="Char0"/>
    <w:uiPriority w:val="99"/>
    <w:semiHidden/>
    <w:unhideWhenUsed/>
    <w:rsid w:val="002A697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A6970"/>
    <w:rPr>
      <w:sz w:val="18"/>
      <w:szCs w:val="18"/>
    </w:rPr>
  </w:style>
</w:styles>
</file>

<file path=word/webSettings.xml><?xml version="1.0" encoding="utf-8"?>
<w:webSettings xmlns:r="http://schemas.openxmlformats.org/officeDocument/2006/relationships" xmlns:w="http://schemas.openxmlformats.org/wordprocessingml/2006/main">
  <w:divs>
    <w:div w:id="373701917">
      <w:bodyDiv w:val="1"/>
      <w:marLeft w:val="0"/>
      <w:marRight w:val="0"/>
      <w:marTop w:val="0"/>
      <w:marBottom w:val="0"/>
      <w:divBdr>
        <w:top w:val="none" w:sz="0" w:space="0" w:color="auto"/>
        <w:left w:val="none" w:sz="0" w:space="0" w:color="auto"/>
        <w:bottom w:val="none" w:sz="0" w:space="0" w:color="auto"/>
        <w:right w:val="none" w:sz="0" w:space="0" w:color="auto"/>
      </w:divBdr>
      <w:divsChild>
        <w:div w:id="1255482001">
          <w:marLeft w:val="0"/>
          <w:marRight w:val="0"/>
          <w:marTop w:val="0"/>
          <w:marBottom w:val="0"/>
          <w:divBdr>
            <w:top w:val="none" w:sz="0" w:space="0" w:color="auto"/>
            <w:left w:val="none" w:sz="0" w:space="0" w:color="auto"/>
            <w:bottom w:val="none" w:sz="0" w:space="0" w:color="auto"/>
            <w:right w:val="none" w:sz="0" w:space="0" w:color="auto"/>
          </w:divBdr>
          <w:divsChild>
            <w:div w:id="1482700302">
              <w:marLeft w:val="0"/>
              <w:marRight w:val="0"/>
              <w:marTop w:val="150"/>
              <w:marBottom w:val="150"/>
              <w:divBdr>
                <w:top w:val="none" w:sz="0" w:space="0" w:color="auto"/>
                <w:left w:val="none" w:sz="0" w:space="0" w:color="auto"/>
                <w:bottom w:val="none" w:sz="0" w:space="0" w:color="auto"/>
                <w:right w:val="none" w:sz="0" w:space="0" w:color="auto"/>
              </w:divBdr>
            </w:div>
            <w:div w:id="1189369974">
              <w:marLeft w:val="300"/>
              <w:marRight w:val="0"/>
              <w:marTop w:val="0"/>
              <w:marBottom w:val="0"/>
              <w:divBdr>
                <w:top w:val="none" w:sz="0" w:space="0" w:color="auto"/>
                <w:left w:val="none" w:sz="0" w:space="0" w:color="auto"/>
                <w:bottom w:val="none" w:sz="0" w:space="0" w:color="auto"/>
                <w:right w:val="none" w:sz="0" w:space="0" w:color="auto"/>
              </w:divBdr>
            </w:div>
          </w:divsChild>
        </w:div>
        <w:div w:id="1567301196">
          <w:marLeft w:val="0"/>
          <w:marRight w:val="0"/>
          <w:marTop w:val="0"/>
          <w:marBottom w:val="0"/>
          <w:divBdr>
            <w:top w:val="none" w:sz="0" w:space="0" w:color="auto"/>
            <w:left w:val="none" w:sz="0" w:space="0" w:color="auto"/>
            <w:bottom w:val="none" w:sz="0" w:space="0" w:color="auto"/>
            <w:right w:val="none" w:sz="0" w:space="0" w:color="auto"/>
          </w:divBdr>
          <w:divsChild>
            <w:div w:id="897790457">
              <w:marLeft w:val="0"/>
              <w:marRight w:val="0"/>
              <w:marTop w:val="150"/>
              <w:marBottom w:val="150"/>
              <w:divBdr>
                <w:top w:val="none" w:sz="0" w:space="0" w:color="auto"/>
                <w:left w:val="none" w:sz="0" w:space="0" w:color="auto"/>
                <w:bottom w:val="none" w:sz="0" w:space="0" w:color="auto"/>
                <w:right w:val="none" w:sz="0" w:space="0" w:color="auto"/>
              </w:divBdr>
            </w:div>
            <w:div w:id="744914128">
              <w:marLeft w:val="300"/>
              <w:marRight w:val="0"/>
              <w:marTop w:val="0"/>
              <w:marBottom w:val="0"/>
              <w:divBdr>
                <w:top w:val="none" w:sz="0" w:space="0" w:color="auto"/>
                <w:left w:val="none" w:sz="0" w:space="0" w:color="auto"/>
                <w:bottom w:val="none" w:sz="0" w:space="0" w:color="auto"/>
                <w:right w:val="none" w:sz="0" w:space="0" w:color="auto"/>
              </w:divBdr>
            </w:div>
          </w:divsChild>
        </w:div>
        <w:div w:id="957369136">
          <w:marLeft w:val="0"/>
          <w:marRight w:val="0"/>
          <w:marTop w:val="0"/>
          <w:marBottom w:val="0"/>
          <w:divBdr>
            <w:top w:val="none" w:sz="0" w:space="0" w:color="auto"/>
            <w:left w:val="none" w:sz="0" w:space="0" w:color="auto"/>
            <w:bottom w:val="none" w:sz="0" w:space="0" w:color="auto"/>
            <w:right w:val="none" w:sz="0" w:space="0" w:color="auto"/>
          </w:divBdr>
          <w:divsChild>
            <w:div w:id="1311669705">
              <w:marLeft w:val="0"/>
              <w:marRight w:val="0"/>
              <w:marTop w:val="150"/>
              <w:marBottom w:val="150"/>
              <w:divBdr>
                <w:top w:val="none" w:sz="0" w:space="0" w:color="auto"/>
                <w:left w:val="none" w:sz="0" w:space="0" w:color="auto"/>
                <w:bottom w:val="none" w:sz="0" w:space="0" w:color="auto"/>
                <w:right w:val="none" w:sz="0" w:space="0" w:color="auto"/>
              </w:divBdr>
            </w:div>
            <w:div w:id="936017226">
              <w:marLeft w:val="300"/>
              <w:marRight w:val="0"/>
              <w:marTop w:val="0"/>
              <w:marBottom w:val="0"/>
              <w:divBdr>
                <w:top w:val="none" w:sz="0" w:space="0" w:color="auto"/>
                <w:left w:val="none" w:sz="0" w:space="0" w:color="auto"/>
                <w:bottom w:val="none" w:sz="0" w:space="0" w:color="auto"/>
                <w:right w:val="none" w:sz="0" w:space="0" w:color="auto"/>
              </w:divBdr>
            </w:div>
          </w:divsChild>
        </w:div>
        <w:div w:id="2117170758">
          <w:marLeft w:val="0"/>
          <w:marRight w:val="0"/>
          <w:marTop w:val="0"/>
          <w:marBottom w:val="0"/>
          <w:divBdr>
            <w:top w:val="none" w:sz="0" w:space="0" w:color="auto"/>
            <w:left w:val="none" w:sz="0" w:space="0" w:color="auto"/>
            <w:bottom w:val="none" w:sz="0" w:space="0" w:color="auto"/>
            <w:right w:val="none" w:sz="0" w:space="0" w:color="auto"/>
          </w:divBdr>
          <w:divsChild>
            <w:div w:id="306714971">
              <w:marLeft w:val="0"/>
              <w:marRight w:val="0"/>
              <w:marTop w:val="150"/>
              <w:marBottom w:val="150"/>
              <w:divBdr>
                <w:top w:val="none" w:sz="0" w:space="0" w:color="auto"/>
                <w:left w:val="none" w:sz="0" w:space="0" w:color="auto"/>
                <w:bottom w:val="none" w:sz="0" w:space="0" w:color="auto"/>
                <w:right w:val="none" w:sz="0" w:space="0" w:color="auto"/>
              </w:divBdr>
            </w:div>
            <w:div w:id="1288585797">
              <w:marLeft w:val="0"/>
              <w:marRight w:val="0"/>
              <w:marTop w:val="0"/>
              <w:marBottom w:val="0"/>
              <w:divBdr>
                <w:top w:val="none" w:sz="0" w:space="0" w:color="auto"/>
                <w:left w:val="none" w:sz="0" w:space="0" w:color="auto"/>
                <w:bottom w:val="none" w:sz="0" w:space="0" w:color="auto"/>
                <w:right w:val="none" w:sz="0" w:space="0" w:color="auto"/>
              </w:divBdr>
            </w:div>
            <w:div w:id="1159148792">
              <w:marLeft w:val="0"/>
              <w:marRight w:val="0"/>
              <w:marTop w:val="0"/>
              <w:marBottom w:val="0"/>
              <w:divBdr>
                <w:top w:val="none" w:sz="0" w:space="0" w:color="auto"/>
                <w:left w:val="none" w:sz="0" w:space="0" w:color="auto"/>
                <w:bottom w:val="none" w:sz="0" w:space="0" w:color="auto"/>
                <w:right w:val="none" w:sz="0" w:space="0" w:color="auto"/>
              </w:divBdr>
              <w:divsChild>
                <w:div w:id="1651396432">
                  <w:marLeft w:val="0"/>
                  <w:marRight w:val="0"/>
                  <w:marTop w:val="150"/>
                  <w:marBottom w:val="150"/>
                  <w:divBdr>
                    <w:top w:val="none" w:sz="0" w:space="0" w:color="auto"/>
                    <w:left w:val="none" w:sz="0" w:space="0" w:color="auto"/>
                    <w:bottom w:val="none" w:sz="0" w:space="0" w:color="auto"/>
                    <w:right w:val="none" w:sz="0" w:space="0" w:color="auto"/>
                  </w:divBdr>
                </w:div>
              </w:divsChild>
            </w:div>
            <w:div w:id="325941892">
              <w:marLeft w:val="0"/>
              <w:marRight w:val="0"/>
              <w:marTop w:val="0"/>
              <w:marBottom w:val="0"/>
              <w:divBdr>
                <w:top w:val="none" w:sz="0" w:space="0" w:color="auto"/>
                <w:left w:val="none" w:sz="0" w:space="0" w:color="auto"/>
                <w:bottom w:val="none" w:sz="0" w:space="0" w:color="auto"/>
                <w:right w:val="none" w:sz="0" w:space="0" w:color="auto"/>
              </w:divBdr>
              <w:divsChild>
                <w:div w:id="662969073">
                  <w:marLeft w:val="0"/>
                  <w:marRight w:val="0"/>
                  <w:marTop w:val="150"/>
                  <w:marBottom w:val="150"/>
                  <w:divBdr>
                    <w:top w:val="none" w:sz="0" w:space="0" w:color="auto"/>
                    <w:left w:val="none" w:sz="0" w:space="0" w:color="auto"/>
                    <w:bottom w:val="none" w:sz="0" w:space="0" w:color="auto"/>
                    <w:right w:val="none" w:sz="0" w:space="0" w:color="auto"/>
                  </w:divBdr>
                </w:div>
              </w:divsChild>
            </w:div>
            <w:div w:id="906233823">
              <w:marLeft w:val="0"/>
              <w:marRight w:val="0"/>
              <w:marTop w:val="0"/>
              <w:marBottom w:val="0"/>
              <w:divBdr>
                <w:top w:val="none" w:sz="0" w:space="0" w:color="auto"/>
                <w:left w:val="none" w:sz="0" w:space="0" w:color="auto"/>
                <w:bottom w:val="none" w:sz="0" w:space="0" w:color="auto"/>
                <w:right w:val="none" w:sz="0" w:space="0" w:color="auto"/>
              </w:divBdr>
              <w:divsChild>
                <w:div w:id="1371422182">
                  <w:marLeft w:val="0"/>
                  <w:marRight w:val="0"/>
                  <w:marTop w:val="150"/>
                  <w:marBottom w:val="150"/>
                  <w:divBdr>
                    <w:top w:val="none" w:sz="0" w:space="0" w:color="auto"/>
                    <w:left w:val="none" w:sz="0" w:space="0" w:color="auto"/>
                    <w:bottom w:val="none" w:sz="0" w:space="0" w:color="auto"/>
                    <w:right w:val="none" w:sz="0" w:space="0" w:color="auto"/>
                  </w:divBdr>
                </w:div>
              </w:divsChild>
            </w:div>
            <w:div w:id="232011555">
              <w:marLeft w:val="0"/>
              <w:marRight w:val="0"/>
              <w:marTop w:val="0"/>
              <w:marBottom w:val="450"/>
              <w:divBdr>
                <w:top w:val="none" w:sz="0" w:space="0" w:color="auto"/>
                <w:left w:val="none" w:sz="0" w:space="0" w:color="auto"/>
                <w:bottom w:val="none" w:sz="0" w:space="0" w:color="auto"/>
                <w:right w:val="none" w:sz="0" w:space="0" w:color="auto"/>
              </w:divBdr>
              <w:divsChild>
                <w:div w:id="116486391">
                  <w:marLeft w:val="0"/>
                  <w:marRight w:val="0"/>
                  <w:marTop w:val="150"/>
                  <w:marBottom w:val="150"/>
                  <w:divBdr>
                    <w:top w:val="none" w:sz="0" w:space="0" w:color="auto"/>
                    <w:left w:val="none" w:sz="0" w:space="0" w:color="auto"/>
                    <w:bottom w:val="none" w:sz="0" w:space="0" w:color="auto"/>
                    <w:right w:val="none" w:sz="0" w:space="0" w:color="auto"/>
                  </w:divBdr>
                </w:div>
                <w:div w:id="1937128707">
                  <w:marLeft w:val="0"/>
                  <w:marRight w:val="0"/>
                  <w:marTop w:val="0"/>
                  <w:marBottom w:val="0"/>
                  <w:divBdr>
                    <w:top w:val="none" w:sz="0" w:space="0" w:color="auto"/>
                    <w:left w:val="none" w:sz="0" w:space="0" w:color="auto"/>
                    <w:bottom w:val="none" w:sz="0" w:space="0" w:color="auto"/>
                    <w:right w:val="none" w:sz="0" w:space="0" w:color="auto"/>
                  </w:divBdr>
                  <w:divsChild>
                    <w:div w:id="1692025520">
                      <w:marLeft w:val="0"/>
                      <w:marRight w:val="0"/>
                      <w:marTop w:val="150"/>
                      <w:marBottom w:val="150"/>
                      <w:divBdr>
                        <w:top w:val="none" w:sz="0" w:space="0" w:color="auto"/>
                        <w:left w:val="none" w:sz="0" w:space="0" w:color="auto"/>
                        <w:bottom w:val="none" w:sz="0" w:space="0" w:color="auto"/>
                        <w:right w:val="none" w:sz="0" w:space="0" w:color="auto"/>
                      </w:divBdr>
                    </w:div>
                    <w:div w:id="1991903919">
                      <w:marLeft w:val="300"/>
                      <w:marRight w:val="0"/>
                      <w:marTop w:val="0"/>
                      <w:marBottom w:val="0"/>
                      <w:divBdr>
                        <w:top w:val="none" w:sz="0" w:space="0" w:color="auto"/>
                        <w:left w:val="none" w:sz="0" w:space="0" w:color="auto"/>
                        <w:bottom w:val="none" w:sz="0" w:space="0" w:color="auto"/>
                        <w:right w:val="none" w:sz="0" w:space="0" w:color="auto"/>
                      </w:divBdr>
                    </w:div>
                  </w:divsChild>
                </w:div>
                <w:div w:id="1404259376">
                  <w:marLeft w:val="0"/>
                  <w:marRight w:val="0"/>
                  <w:marTop w:val="0"/>
                  <w:marBottom w:val="0"/>
                  <w:divBdr>
                    <w:top w:val="none" w:sz="0" w:space="0" w:color="auto"/>
                    <w:left w:val="none" w:sz="0" w:space="0" w:color="auto"/>
                    <w:bottom w:val="none" w:sz="0" w:space="0" w:color="auto"/>
                    <w:right w:val="none" w:sz="0" w:space="0" w:color="auto"/>
                  </w:divBdr>
                  <w:divsChild>
                    <w:div w:id="883442108">
                      <w:marLeft w:val="0"/>
                      <w:marRight w:val="0"/>
                      <w:marTop w:val="150"/>
                      <w:marBottom w:val="150"/>
                      <w:divBdr>
                        <w:top w:val="none" w:sz="0" w:space="0" w:color="auto"/>
                        <w:left w:val="none" w:sz="0" w:space="0" w:color="auto"/>
                        <w:bottom w:val="none" w:sz="0" w:space="0" w:color="auto"/>
                        <w:right w:val="none" w:sz="0" w:space="0" w:color="auto"/>
                      </w:divBdr>
                    </w:div>
                    <w:div w:id="1922715359">
                      <w:marLeft w:val="300"/>
                      <w:marRight w:val="0"/>
                      <w:marTop w:val="0"/>
                      <w:marBottom w:val="0"/>
                      <w:divBdr>
                        <w:top w:val="none" w:sz="0" w:space="0" w:color="auto"/>
                        <w:left w:val="none" w:sz="0" w:space="0" w:color="auto"/>
                        <w:bottom w:val="none" w:sz="0" w:space="0" w:color="auto"/>
                        <w:right w:val="none" w:sz="0" w:space="0" w:color="auto"/>
                      </w:divBdr>
                    </w:div>
                  </w:divsChild>
                </w:div>
                <w:div w:id="1185361575">
                  <w:marLeft w:val="0"/>
                  <w:marRight w:val="0"/>
                  <w:marTop w:val="0"/>
                  <w:marBottom w:val="0"/>
                  <w:divBdr>
                    <w:top w:val="none" w:sz="0" w:space="0" w:color="auto"/>
                    <w:left w:val="none" w:sz="0" w:space="0" w:color="auto"/>
                    <w:bottom w:val="none" w:sz="0" w:space="0" w:color="auto"/>
                    <w:right w:val="none" w:sz="0" w:space="0" w:color="auto"/>
                  </w:divBdr>
                  <w:divsChild>
                    <w:div w:id="1746147474">
                      <w:marLeft w:val="0"/>
                      <w:marRight w:val="0"/>
                      <w:marTop w:val="150"/>
                      <w:marBottom w:val="150"/>
                      <w:divBdr>
                        <w:top w:val="none" w:sz="0" w:space="0" w:color="auto"/>
                        <w:left w:val="none" w:sz="0" w:space="0" w:color="auto"/>
                        <w:bottom w:val="none" w:sz="0" w:space="0" w:color="auto"/>
                        <w:right w:val="none" w:sz="0" w:space="0" w:color="auto"/>
                      </w:divBdr>
                    </w:div>
                    <w:div w:id="649599053">
                      <w:marLeft w:val="300"/>
                      <w:marRight w:val="0"/>
                      <w:marTop w:val="0"/>
                      <w:marBottom w:val="0"/>
                      <w:divBdr>
                        <w:top w:val="none" w:sz="0" w:space="0" w:color="auto"/>
                        <w:left w:val="none" w:sz="0" w:space="0" w:color="auto"/>
                        <w:bottom w:val="none" w:sz="0" w:space="0" w:color="auto"/>
                        <w:right w:val="none" w:sz="0" w:space="0" w:color="auto"/>
                      </w:divBdr>
                    </w:div>
                  </w:divsChild>
                </w:div>
                <w:div w:id="1224871073">
                  <w:marLeft w:val="0"/>
                  <w:marRight w:val="0"/>
                  <w:marTop w:val="0"/>
                  <w:marBottom w:val="0"/>
                  <w:divBdr>
                    <w:top w:val="none" w:sz="0" w:space="0" w:color="auto"/>
                    <w:left w:val="none" w:sz="0" w:space="0" w:color="auto"/>
                    <w:bottom w:val="none" w:sz="0" w:space="0" w:color="auto"/>
                    <w:right w:val="none" w:sz="0" w:space="0" w:color="auto"/>
                  </w:divBdr>
                  <w:divsChild>
                    <w:div w:id="1308362822">
                      <w:marLeft w:val="0"/>
                      <w:marRight w:val="0"/>
                      <w:marTop w:val="150"/>
                      <w:marBottom w:val="150"/>
                      <w:divBdr>
                        <w:top w:val="none" w:sz="0" w:space="0" w:color="auto"/>
                        <w:left w:val="none" w:sz="0" w:space="0" w:color="auto"/>
                        <w:bottom w:val="none" w:sz="0" w:space="0" w:color="auto"/>
                        <w:right w:val="none" w:sz="0" w:space="0" w:color="auto"/>
                      </w:divBdr>
                    </w:div>
                    <w:div w:id="1578401769">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 w:id="1556812056">
              <w:marLeft w:val="0"/>
              <w:marRight w:val="0"/>
              <w:marTop w:val="0"/>
              <w:marBottom w:val="0"/>
              <w:divBdr>
                <w:top w:val="none" w:sz="0" w:space="0" w:color="auto"/>
                <w:left w:val="none" w:sz="0" w:space="0" w:color="auto"/>
                <w:bottom w:val="none" w:sz="0" w:space="0" w:color="auto"/>
                <w:right w:val="none" w:sz="0" w:space="0" w:color="auto"/>
              </w:divBdr>
            </w:div>
            <w:div w:id="1504591332">
              <w:marLeft w:val="0"/>
              <w:marRight w:val="0"/>
              <w:marTop w:val="0"/>
              <w:marBottom w:val="0"/>
              <w:divBdr>
                <w:top w:val="none" w:sz="0" w:space="0" w:color="auto"/>
                <w:left w:val="none" w:sz="0" w:space="0" w:color="auto"/>
                <w:bottom w:val="none" w:sz="0" w:space="0" w:color="auto"/>
                <w:right w:val="none" w:sz="0" w:space="0" w:color="auto"/>
              </w:divBdr>
              <w:divsChild>
                <w:div w:id="1111513353">
                  <w:marLeft w:val="0"/>
                  <w:marRight w:val="0"/>
                  <w:marTop w:val="150"/>
                  <w:marBottom w:val="150"/>
                  <w:divBdr>
                    <w:top w:val="none" w:sz="0" w:space="0" w:color="auto"/>
                    <w:left w:val="none" w:sz="0" w:space="0" w:color="auto"/>
                    <w:bottom w:val="none" w:sz="0" w:space="0" w:color="auto"/>
                    <w:right w:val="none" w:sz="0" w:space="0" w:color="auto"/>
                  </w:divBdr>
                </w:div>
              </w:divsChild>
            </w:div>
            <w:div w:id="1567913445">
              <w:marLeft w:val="0"/>
              <w:marRight w:val="0"/>
              <w:marTop w:val="0"/>
              <w:marBottom w:val="0"/>
              <w:divBdr>
                <w:top w:val="none" w:sz="0" w:space="0" w:color="auto"/>
                <w:left w:val="none" w:sz="0" w:space="0" w:color="auto"/>
                <w:bottom w:val="none" w:sz="0" w:space="0" w:color="auto"/>
                <w:right w:val="none" w:sz="0" w:space="0" w:color="auto"/>
              </w:divBdr>
              <w:divsChild>
                <w:div w:id="1784104804">
                  <w:marLeft w:val="0"/>
                  <w:marRight w:val="0"/>
                  <w:marTop w:val="150"/>
                  <w:marBottom w:val="150"/>
                  <w:divBdr>
                    <w:top w:val="none" w:sz="0" w:space="0" w:color="auto"/>
                    <w:left w:val="none" w:sz="0" w:space="0" w:color="auto"/>
                    <w:bottom w:val="none" w:sz="0" w:space="0" w:color="auto"/>
                    <w:right w:val="none" w:sz="0" w:space="0" w:color="auto"/>
                  </w:divBdr>
                </w:div>
              </w:divsChild>
            </w:div>
            <w:div w:id="677077363">
              <w:marLeft w:val="0"/>
              <w:marRight w:val="0"/>
              <w:marTop w:val="0"/>
              <w:marBottom w:val="0"/>
              <w:divBdr>
                <w:top w:val="none" w:sz="0" w:space="0" w:color="auto"/>
                <w:left w:val="none" w:sz="0" w:space="0" w:color="auto"/>
                <w:bottom w:val="none" w:sz="0" w:space="0" w:color="auto"/>
                <w:right w:val="none" w:sz="0" w:space="0" w:color="auto"/>
              </w:divBdr>
              <w:divsChild>
                <w:div w:id="214121711">
                  <w:marLeft w:val="0"/>
                  <w:marRight w:val="0"/>
                  <w:marTop w:val="150"/>
                  <w:marBottom w:val="150"/>
                  <w:divBdr>
                    <w:top w:val="none" w:sz="0" w:space="0" w:color="auto"/>
                    <w:left w:val="none" w:sz="0" w:space="0" w:color="auto"/>
                    <w:bottom w:val="none" w:sz="0" w:space="0" w:color="auto"/>
                    <w:right w:val="none" w:sz="0" w:space="0" w:color="auto"/>
                  </w:divBdr>
                </w:div>
              </w:divsChild>
            </w:div>
            <w:div w:id="1658338345">
              <w:marLeft w:val="0"/>
              <w:marRight w:val="0"/>
              <w:marTop w:val="0"/>
              <w:marBottom w:val="450"/>
              <w:divBdr>
                <w:top w:val="none" w:sz="0" w:space="0" w:color="auto"/>
                <w:left w:val="none" w:sz="0" w:space="0" w:color="auto"/>
                <w:bottom w:val="none" w:sz="0" w:space="0" w:color="auto"/>
                <w:right w:val="none" w:sz="0" w:space="0" w:color="auto"/>
              </w:divBdr>
              <w:divsChild>
                <w:div w:id="260070365">
                  <w:marLeft w:val="0"/>
                  <w:marRight w:val="0"/>
                  <w:marTop w:val="150"/>
                  <w:marBottom w:val="150"/>
                  <w:divBdr>
                    <w:top w:val="none" w:sz="0" w:space="0" w:color="auto"/>
                    <w:left w:val="none" w:sz="0" w:space="0" w:color="auto"/>
                    <w:bottom w:val="none" w:sz="0" w:space="0" w:color="auto"/>
                    <w:right w:val="none" w:sz="0" w:space="0" w:color="auto"/>
                  </w:divBdr>
                </w:div>
                <w:div w:id="445466941">
                  <w:marLeft w:val="0"/>
                  <w:marRight w:val="0"/>
                  <w:marTop w:val="0"/>
                  <w:marBottom w:val="0"/>
                  <w:divBdr>
                    <w:top w:val="none" w:sz="0" w:space="0" w:color="auto"/>
                    <w:left w:val="none" w:sz="0" w:space="0" w:color="auto"/>
                    <w:bottom w:val="none" w:sz="0" w:space="0" w:color="auto"/>
                    <w:right w:val="none" w:sz="0" w:space="0" w:color="auto"/>
                  </w:divBdr>
                  <w:divsChild>
                    <w:div w:id="1523666206">
                      <w:marLeft w:val="0"/>
                      <w:marRight w:val="0"/>
                      <w:marTop w:val="150"/>
                      <w:marBottom w:val="150"/>
                      <w:divBdr>
                        <w:top w:val="none" w:sz="0" w:space="0" w:color="auto"/>
                        <w:left w:val="none" w:sz="0" w:space="0" w:color="auto"/>
                        <w:bottom w:val="none" w:sz="0" w:space="0" w:color="auto"/>
                        <w:right w:val="none" w:sz="0" w:space="0" w:color="auto"/>
                      </w:divBdr>
                    </w:div>
                    <w:div w:id="625550860">
                      <w:marLeft w:val="300"/>
                      <w:marRight w:val="0"/>
                      <w:marTop w:val="0"/>
                      <w:marBottom w:val="0"/>
                      <w:divBdr>
                        <w:top w:val="none" w:sz="0" w:space="0" w:color="auto"/>
                        <w:left w:val="none" w:sz="0" w:space="0" w:color="auto"/>
                        <w:bottom w:val="none" w:sz="0" w:space="0" w:color="auto"/>
                        <w:right w:val="none" w:sz="0" w:space="0" w:color="auto"/>
                      </w:divBdr>
                    </w:div>
                  </w:divsChild>
                </w:div>
                <w:div w:id="2038894823">
                  <w:marLeft w:val="0"/>
                  <w:marRight w:val="0"/>
                  <w:marTop w:val="0"/>
                  <w:marBottom w:val="0"/>
                  <w:divBdr>
                    <w:top w:val="none" w:sz="0" w:space="0" w:color="auto"/>
                    <w:left w:val="none" w:sz="0" w:space="0" w:color="auto"/>
                    <w:bottom w:val="none" w:sz="0" w:space="0" w:color="auto"/>
                    <w:right w:val="none" w:sz="0" w:space="0" w:color="auto"/>
                  </w:divBdr>
                  <w:divsChild>
                    <w:div w:id="1445810503">
                      <w:marLeft w:val="0"/>
                      <w:marRight w:val="0"/>
                      <w:marTop w:val="150"/>
                      <w:marBottom w:val="150"/>
                      <w:divBdr>
                        <w:top w:val="none" w:sz="0" w:space="0" w:color="auto"/>
                        <w:left w:val="none" w:sz="0" w:space="0" w:color="auto"/>
                        <w:bottom w:val="none" w:sz="0" w:space="0" w:color="auto"/>
                        <w:right w:val="none" w:sz="0" w:space="0" w:color="auto"/>
                      </w:divBdr>
                    </w:div>
                    <w:div w:id="755782415">
                      <w:marLeft w:val="300"/>
                      <w:marRight w:val="0"/>
                      <w:marTop w:val="0"/>
                      <w:marBottom w:val="0"/>
                      <w:divBdr>
                        <w:top w:val="none" w:sz="0" w:space="0" w:color="auto"/>
                        <w:left w:val="none" w:sz="0" w:space="0" w:color="auto"/>
                        <w:bottom w:val="none" w:sz="0" w:space="0" w:color="auto"/>
                        <w:right w:val="none" w:sz="0" w:space="0" w:color="auto"/>
                      </w:divBdr>
                    </w:div>
                  </w:divsChild>
                </w:div>
                <w:div w:id="1288854433">
                  <w:marLeft w:val="0"/>
                  <w:marRight w:val="0"/>
                  <w:marTop w:val="0"/>
                  <w:marBottom w:val="0"/>
                  <w:divBdr>
                    <w:top w:val="none" w:sz="0" w:space="0" w:color="auto"/>
                    <w:left w:val="none" w:sz="0" w:space="0" w:color="auto"/>
                    <w:bottom w:val="none" w:sz="0" w:space="0" w:color="auto"/>
                    <w:right w:val="none" w:sz="0" w:space="0" w:color="auto"/>
                  </w:divBdr>
                  <w:divsChild>
                    <w:div w:id="2042781034">
                      <w:marLeft w:val="0"/>
                      <w:marRight w:val="0"/>
                      <w:marTop w:val="150"/>
                      <w:marBottom w:val="150"/>
                      <w:divBdr>
                        <w:top w:val="none" w:sz="0" w:space="0" w:color="auto"/>
                        <w:left w:val="none" w:sz="0" w:space="0" w:color="auto"/>
                        <w:bottom w:val="none" w:sz="0" w:space="0" w:color="auto"/>
                        <w:right w:val="none" w:sz="0" w:space="0" w:color="auto"/>
                      </w:divBdr>
                    </w:div>
                    <w:div w:id="1176843817">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1179872">
      <w:bodyDiv w:val="1"/>
      <w:marLeft w:val="0"/>
      <w:marRight w:val="0"/>
      <w:marTop w:val="0"/>
      <w:marBottom w:val="0"/>
      <w:divBdr>
        <w:top w:val="none" w:sz="0" w:space="0" w:color="auto"/>
        <w:left w:val="none" w:sz="0" w:space="0" w:color="auto"/>
        <w:bottom w:val="none" w:sz="0" w:space="0" w:color="auto"/>
        <w:right w:val="none" w:sz="0" w:space="0" w:color="auto"/>
      </w:divBdr>
      <w:divsChild>
        <w:div w:id="1624381980">
          <w:marLeft w:val="0"/>
          <w:marRight w:val="0"/>
          <w:marTop w:val="0"/>
          <w:marBottom w:val="0"/>
          <w:divBdr>
            <w:top w:val="none" w:sz="0" w:space="0" w:color="auto"/>
            <w:left w:val="none" w:sz="0" w:space="0" w:color="auto"/>
            <w:bottom w:val="none" w:sz="0" w:space="0" w:color="auto"/>
            <w:right w:val="none" w:sz="0" w:space="0" w:color="auto"/>
          </w:divBdr>
          <w:divsChild>
            <w:div w:id="1457410573">
              <w:marLeft w:val="0"/>
              <w:marRight w:val="0"/>
              <w:marTop w:val="150"/>
              <w:marBottom w:val="150"/>
              <w:divBdr>
                <w:top w:val="none" w:sz="0" w:space="0" w:color="auto"/>
                <w:left w:val="none" w:sz="0" w:space="0" w:color="auto"/>
                <w:bottom w:val="none" w:sz="0" w:space="0" w:color="auto"/>
                <w:right w:val="none" w:sz="0" w:space="0" w:color="auto"/>
              </w:divBdr>
            </w:div>
            <w:div w:id="1716588878">
              <w:marLeft w:val="300"/>
              <w:marRight w:val="0"/>
              <w:marTop w:val="0"/>
              <w:marBottom w:val="0"/>
              <w:divBdr>
                <w:top w:val="none" w:sz="0" w:space="0" w:color="auto"/>
                <w:left w:val="none" w:sz="0" w:space="0" w:color="auto"/>
                <w:bottom w:val="none" w:sz="0" w:space="0" w:color="auto"/>
                <w:right w:val="none" w:sz="0" w:space="0" w:color="auto"/>
              </w:divBdr>
            </w:div>
          </w:divsChild>
        </w:div>
        <w:div w:id="472260046">
          <w:marLeft w:val="0"/>
          <w:marRight w:val="0"/>
          <w:marTop w:val="0"/>
          <w:marBottom w:val="0"/>
          <w:divBdr>
            <w:top w:val="none" w:sz="0" w:space="0" w:color="auto"/>
            <w:left w:val="none" w:sz="0" w:space="0" w:color="auto"/>
            <w:bottom w:val="none" w:sz="0" w:space="0" w:color="auto"/>
            <w:right w:val="none" w:sz="0" w:space="0" w:color="auto"/>
          </w:divBdr>
          <w:divsChild>
            <w:div w:id="609162965">
              <w:marLeft w:val="0"/>
              <w:marRight w:val="0"/>
              <w:marTop w:val="150"/>
              <w:marBottom w:val="150"/>
              <w:divBdr>
                <w:top w:val="none" w:sz="0" w:space="0" w:color="auto"/>
                <w:left w:val="none" w:sz="0" w:space="0" w:color="auto"/>
                <w:bottom w:val="none" w:sz="0" w:space="0" w:color="auto"/>
                <w:right w:val="none" w:sz="0" w:space="0" w:color="auto"/>
              </w:divBdr>
            </w:div>
            <w:div w:id="1708289549">
              <w:marLeft w:val="300"/>
              <w:marRight w:val="0"/>
              <w:marTop w:val="0"/>
              <w:marBottom w:val="0"/>
              <w:divBdr>
                <w:top w:val="none" w:sz="0" w:space="0" w:color="auto"/>
                <w:left w:val="none" w:sz="0" w:space="0" w:color="auto"/>
                <w:bottom w:val="none" w:sz="0" w:space="0" w:color="auto"/>
                <w:right w:val="none" w:sz="0" w:space="0" w:color="auto"/>
              </w:divBdr>
            </w:div>
          </w:divsChild>
        </w:div>
        <w:div w:id="992677254">
          <w:marLeft w:val="0"/>
          <w:marRight w:val="0"/>
          <w:marTop w:val="0"/>
          <w:marBottom w:val="0"/>
          <w:divBdr>
            <w:top w:val="none" w:sz="0" w:space="0" w:color="auto"/>
            <w:left w:val="none" w:sz="0" w:space="0" w:color="auto"/>
            <w:bottom w:val="none" w:sz="0" w:space="0" w:color="auto"/>
            <w:right w:val="none" w:sz="0" w:space="0" w:color="auto"/>
          </w:divBdr>
          <w:divsChild>
            <w:div w:id="1867674477">
              <w:marLeft w:val="0"/>
              <w:marRight w:val="0"/>
              <w:marTop w:val="150"/>
              <w:marBottom w:val="150"/>
              <w:divBdr>
                <w:top w:val="none" w:sz="0" w:space="0" w:color="auto"/>
                <w:left w:val="none" w:sz="0" w:space="0" w:color="auto"/>
                <w:bottom w:val="none" w:sz="0" w:space="0" w:color="auto"/>
                <w:right w:val="none" w:sz="0" w:space="0" w:color="auto"/>
              </w:divBdr>
            </w:div>
            <w:div w:id="1137988395">
              <w:marLeft w:val="300"/>
              <w:marRight w:val="0"/>
              <w:marTop w:val="0"/>
              <w:marBottom w:val="0"/>
              <w:divBdr>
                <w:top w:val="none" w:sz="0" w:space="0" w:color="auto"/>
                <w:left w:val="none" w:sz="0" w:space="0" w:color="auto"/>
                <w:bottom w:val="none" w:sz="0" w:space="0" w:color="auto"/>
                <w:right w:val="none" w:sz="0" w:space="0" w:color="auto"/>
              </w:divBdr>
            </w:div>
          </w:divsChild>
        </w:div>
        <w:div w:id="566573917">
          <w:marLeft w:val="0"/>
          <w:marRight w:val="0"/>
          <w:marTop w:val="0"/>
          <w:marBottom w:val="0"/>
          <w:divBdr>
            <w:top w:val="none" w:sz="0" w:space="0" w:color="auto"/>
            <w:left w:val="none" w:sz="0" w:space="0" w:color="auto"/>
            <w:bottom w:val="none" w:sz="0" w:space="0" w:color="auto"/>
            <w:right w:val="none" w:sz="0" w:space="0" w:color="auto"/>
          </w:divBdr>
          <w:divsChild>
            <w:div w:id="1274242376">
              <w:marLeft w:val="0"/>
              <w:marRight w:val="0"/>
              <w:marTop w:val="150"/>
              <w:marBottom w:val="150"/>
              <w:divBdr>
                <w:top w:val="none" w:sz="0" w:space="0" w:color="auto"/>
                <w:left w:val="none" w:sz="0" w:space="0" w:color="auto"/>
                <w:bottom w:val="none" w:sz="0" w:space="0" w:color="auto"/>
                <w:right w:val="none" w:sz="0" w:space="0" w:color="auto"/>
              </w:divBdr>
            </w:div>
            <w:div w:id="783615111">
              <w:marLeft w:val="0"/>
              <w:marRight w:val="0"/>
              <w:marTop w:val="0"/>
              <w:marBottom w:val="0"/>
              <w:divBdr>
                <w:top w:val="none" w:sz="0" w:space="0" w:color="auto"/>
                <w:left w:val="none" w:sz="0" w:space="0" w:color="auto"/>
                <w:bottom w:val="none" w:sz="0" w:space="0" w:color="auto"/>
                <w:right w:val="none" w:sz="0" w:space="0" w:color="auto"/>
              </w:divBdr>
            </w:div>
            <w:div w:id="59211189">
              <w:marLeft w:val="0"/>
              <w:marRight w:val="0"/>
              <w:marTop w:val="0"/>
              <w:marBottom w:val="0"/>
              <w:divBdr>
                <w:top w:val="none" w:sz="0" w:space="0" w:color="auto"/>
                <w:left w:val="none" w:sz="0" w:space="0" w:color="auto"/>
                <w:bottom w:val="none" w:sz="0" w:space="0" w:color="auto"/>
                <w:right w:val="none" w:sz="0" w:space="0" w:color="auto"/>
              </w:divBdr>
              <w:divsChild>
                <w:div w:id="862019194">
                  <w:marLeft w:val="0"/>
                  <w:marRight w:val="0"/>
                  <w:marTop w:val="150"/>
                  <w:marBottom w:val="150"/>
                  <w:divBdr>
                    <w:top w:val="none" w:sz="0" w:space="0" w:color="auto"/>
                    <w:left w:val="none" w:sz="0" w:space="0" w:color="auto"/>
                    <w:bottom w:val="none" w:sz="0" w:space="0" w:color="auto"/>
                    <w:right w:val="none" w:sz="0" w:space="0" w:color="auto"/>
                  </w:divBdr>
                </w:div>
              </w:divsChild>
            </w:div>
            <w:div w:id="2085375587">
              <w:marLeft w:val="0"/>
              <w:marRight w:val="0"/>
              <w:marTop w:val="0"/>
              <w:marBottom w:val="0"/>
              <w:divBdr>
                <w:top w:val="none" w:sz="0" w:space="0" w:color="auto"/>
                <w:left w:val="none" w:sz="0" w:space="0" w:color="auto"/>
                <w:bottom w:val="none" w:sz="0" w:space="0" w:color="auto"/>
                <w:right w:val="none" w:sz="0" w:space="0" w:color="auto"/>
              </w:divBdr>
              <w:divsChild>
                <w:div w:id="973558946">
                  <w:marLeft w:val="0"/>
                  <w:marRight w:val="0"/>
                  <w:marTop w:val="150"/>
                  <w:marBottom w:val="150"/>
                  <w:divBdr>
                    <w:top w:val="none" w:sz="0" w:space="0" w:color="auto"/>
                    <w:left w:val="none" w:sz="0" w:space="0" w:color="auto"/>
                    <w:bottom w:val="none" w:sz="0" w:space="0" w:color="auto"/>
                    <w:right w:val="none" w:sz="0" w:space="0" w:color="auto"/>
                  </w:divBdr>
                </w:div>
              </w:divsChild>
            </w:div>
            <w:div w:id="1935238923">
              <w:marLeft w:val="0"/>
              <w:marRight w:val="0"/>
              <w:marTop w:val="0"/>
              <w:marBottom w:val="0"/>
              <w:divBdr>
                <w:top w:val="none" w:sz="0" w:space="0" w:color="auto"/>
                <w:left w:val="none" w:sz="0" w:space="0" w:color="auto"/>
                <w:bottom w:val="none" w:sz="0" w:space="0" w:color="auto"/>
                <w:right w:val="none" w:sz="0" w:space="0" w:color="auto"/>
              </w:divBdr>
              <w:divsChild>
                <w:div w:id="1551502436">
                  <w:marLeft w:val="0"/>
                  <w:marRight w:val="0"/>
                  <w:marTop w:val="150"/>
                  <w:marBottom w:val="150"/>
                  <w:divBdr>
                    <w:top w:val="none" w:sz="0" w:space="0" w:color="auto"/>
                    <w:left w:val="none" w:sz="0" w:space="0" w:color="auto"/>
                    <w:bottom w:val="none" w:sz="0" w:space="0" w:color="auto"/>
                    <w:right w:val="none" w:sz="0" w:space="0" w:color="auto"/>
                  </w:divBdr>
                </w:div>
              </w:divsChild>
            </w:div>
            <w:div w:id="520049392">
              <w:marLeft w:val="0"/>
              <w:marRight w:val="0"/>
              <w:marTop w:val="0"/>
              <w:marBottom w:val="450"/>
              <w:divBdr>
                <w:top w:val="none" w:sz="0" w:space="0" w:color="auto"/>
                <w:left w:val="none" w:sz="0" w:space="0" w:color="auto"/>
                <w:bottom w:val="none" w:sz="0" w:space="0" w:color="auto"/>
                <w:right w:val="none" w:sz="0" w:space="0" w:color="auto"/>
              </w:divBdr>
              <w:divsChild>
                <w:div w:id="624121902">
                  <w:marLeft w:val="0"/>
                  <w:marRight w:val="0"/>
                  <w:marTop w:val="150"/>
                  <w:marBottom w:val="150"/>
                  <w:divBdr>
                    <w:top w:val="none" w:sz="0" w:space="0" w:color="auto"/>
                    <w:left w:val="none" w:sz="0" w:space="0" w:color="auto"/>
                    <w:bottom w:val="none" w:sz="0" w:space="0" w:color="auto"/>
                    <w:right w:val="none" w:sz="0" w:space="0" w:color="auto"/>
                  </w:divBdr>
                </w:div>
                <w:div w:id="786238943">
                  <w:marLeft w:val="0"/>
                  <w:marRight w:val="0"/>
                  <w:marTop w:val="0"/>
                  <w:marBottom w:val="0"/>
                  <w:divBdr>
                    <w:top w:val="none" w:sz="0" w:space="0" w:color="auto"/>
                    <w:left w:val="none" w:sz="0" w:space="0" w:color="auto"/>
                    <w:bottom w:val="none" w:sz="0" w:space="0" w:color="auto"/>
                    <w:right w:val="none" w:sz="0" w:space="0" w:color="auto"/>
                  </w:divBdr>
                  <w:divsChild>
                    <w:div w:id="184171726">
                      <w:marLeft w:val="0"/>
                      <w:marRight w:val="0"/>
                      <w:marTop w:val="150"/>
                      <w:marBottom w:val="150"/>
                      <w:divBdr>
                        <w:top w:val="none" w:sz="0" w:space="0" w:color="auto"/>
                        <w:left w:val="none" w:sz="0" w:space="0" w:color="auto"/>
                        <w:bottom w:val="none" w:sz="0" w:space="0" w:color="auto"/>
                        <w:right w:val="none" w:sz="0" w:space="0" w:color="auto"/>
                      </w:divBdr>
                    </w:div>
                    <w:div w:id="1037315940">
                      <w:marLeft w:val="300"/>
                      <w:marRight w:val="0"/>
                      <w:marTop w:val="0"/>
                      <w:marBottom w:val="0"/>
                      <w:divBdr>
                        <w:top w:val="none" w:sz="0" w:space="0" w:color="auto"/>
                        <w:left w:val="none" w:sz="0" w:space="0" w:color="auto"/>
                        <w:bottom w:val="none" w:sz="0" w:space="0" w:color="auto"/>
                        <w:right w:val="none" w:sz="0" w:space="0" w:color="auto"/>
                      </w:divBdr>
                    </w:div>
                  </w:divsChild>
                </w:div>
                <w:div w:id="1195653716">
                  <w:marLeft w:val="0"/>
                  <w:marRight w:val="0"/>
                  <w:marTop w:val="0"/>
                  <w:marBottom w:val="0"/>
                  <w:divBdr>
                    <w:top w:val="none" w:sz="0" w:space="0" w:color="auto"/>
                    <w:left w:val="none" w:sz="0" w:space="0" w:color="auto"/>
                    <w:bottom w:val="none" w:sz="0" w:space="0" w:color="auto"/>
                    <w:right w:val="none" w:sz="0" w:space="0" w:color="auto"/>
                  </w:divBdr>
                  <w:divsChild>
                    <w:div w:id="1087849758">
                      <w:marLeft w:val="0"/>
                      <w:marRight w:val="0"/>
                      <w:marTop w:val="150"/>
                      <w:marBottom w:val="150"/>
                      <w:divBdr>
                        <w:top w:val="none" w:sz="0" w:space="0" w:color="auto"/>
                        <w:left w:val="none" w:sz="0" w:space="0" w:color="auto"/>
                        <w:bottom w:val="none" w:sz="0" w:space="0" w:color="auto"/>
                        <w:right w:val="none" w:sz="0" w:space="0" w:color="auto"/>
                      </w:divBdr>
                    </w:div>
                    <w:div w:id="744494217">
                      <w:marLeft w:val="300"/>
                      <w:marRight w:val="0"/>
                      <w:marTop w:val="0"/>
                      <w:marBottom w:val="0"/>
                      <w:divBdr>
                        <w:top w:val="none" w:sz="0" w:space="0" w:color="auto"/>
                        <w:left w:val="none" w:sz="0" w:space="0" w:color="auto"/>
                        <w:bottom w:val="none" w:sz="0" w:space="0" w:color="auto"/>
                        <w:right w:val="none" w:sz="0" w:space="0" w:color="auto"/>
                      </w:divBdr>
                    </w:div>
                  </w:divsChild>
                </w:div>
                <w:div w:id="413010251">
                  <w:marLeft w:val="0"/>
                  <w:marRight w:val="0"/>
                  <w:marTop w:val="0"/>
                  <w:marBottom w:val="0"/>
                  <w:divBdr>
                    <w:top w:val="none" w:sz="0" w:space="0" w:color="auto"/>
                    <w:left w:val="none" w:sz="0" w:space="0" w:color="auto"/>
                    <w:bottom w:val="none" w:sz="0" w:space="0" w:color="auto"/>
                    <w:right w:val="none" w:sz="0" w:space="0" w:color="auto"/>
                  </w:divBdr>
                  <w:divsChild>
                    <w:div w:id="1199509899">
                      <w:marLeft w:val="0"/>
                      <w:marRight w:val="0"/>
                      <w:marTop w:val="150"/>
                      <w:marBottom w:val="150"/>
                      <w:divBdr>
                        <w:top w:val="none" w:sz="0" w:space="0" w:color="auto"/>
                        <w:left w:val="none" w:sz="0" w:space="0" w:color="auto"/>
                        <w:bottom w:val="none" w:sz="0" w:space="0" w:color="auto"/>
                        <w:right w:val="none" w:sz="0" w:space="0" w:color="auto"/>
                      </w:divBdr>
                    </w:div>
                    <w:div w:id="428042808">
                      <w:marLeft w:val="300"/>
                      <w:marRight w:val="0"/>
                      <w:marTop w:val="0"/>
                      <w:marBottom w:val="0"/>
                      <w:divBdr>
                        <w:top w:val="none" w:sz="0" w:space="0" w:color="auto"/>
                        <w:left w:val="none" w:sz="0" w:space="0" w:color="auto"/>
                        <w:bottom w:val="none" w:sz="0" w:space="0" w:color="auto"/>
                        <w:right w:val="none" w:sz="0" w:space="0" w:color="auto"/>
                      </w:divBdr>
                    </w:div>
                  </w:divsChild>
                </w:div>
                <w:div w:id="1828206129">
                  <w:marLeft w:val="0"/>
                  <w:marRight w:val="0"/>
                  <w:marTop w:val="0"/>
                  <w:marBottom w:val="0"/>
                  <w:divBdr>
                    <w:top w:val="none" w:sz="0" w:space="0" w:color="auto"/>
                    <w:left w:val="none" w:sz="0" w:space="0" w:color="auto"/>
                    <w:bottom w:val="none" w:sz="0" w:space="0" w:color="auto"/>
                    <w:right w:val="none" w:sz="0" w:space="0" w:color="auto"/>
                  </w:divBdr>
                  <w:divsChild>
                    <w:div w:id="441844284">
                      <w:marLeft w:val="0"/>
                      <w:marRight w:val="0"/>
                      <w:marTop w:val="150"/>
                      <w:marBottom w:val="150"/>
                      <w:divBdr>
                        <w:top w:val="none" w:sz="0" w:space="0" w:color="auto"/>
                        <w:left w:val="none" w:sz="0" w:space="0" w:color="auto"/>
                        <w:bottom w:val="none" w:sz="0" w:space="0" w:color="auto"/>
                        <w:right w:val="none" w:sz="0" w:space="0" w:color="auto"/>
                      </w:divBdr>
                    </w:div>
                    <w:div w:id="1139032051">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 w:id="1423797835">
              <w:marLeft w:val="0"/>
              <w:marRight w:val="0"/>
              <w:marTop w:val="0"/>
              <w:marBottom w:val="0"/>
              <w:divBdr>
                <w:top w:val="none" w:sz="0" w:space="0" w:color="auto"/>
                <w:left w:val="none" w:sz="0" w:space="0" w:color="auto"/>
                <w:bottom w:val="none" w:sz="0" w:space="0" w:color="auto"/>
                <w:right w:val="none" w:sz="0" w:space="0" w:color="auto"/>
              </w:divBdr>
            </w:div>
            <w:div w:id="147983663">
              <w:marLeft w:val="0"/>
              <w:marRight w:val="0"/>
              <w:marTop w:val="0"/>
              <w:marBottom w:val="0"/>
              <w:divBdr>
                <w:top w:val="none" w:sz="0" w:space="0" w:color="auto"/>
                <w:left w:val="none" w:sz="0" w:space="0" w:color="auto"/>
                <w:bottom w:val="none" w:sz="0" w:space="0" w:color="auto"/>
                <w:right w:val="none" w:sz="0" w:space="0" w:color="auto"/>
              </w:divBdr>
              <w:divsChild>
                <w:div w:id="1371106992">
                  <w:marLeft w:val="0"/>
                  <w:marRight w:val="0"/>
                  <w:marTop w:val="150"/>
                  <w:marBottom w:val="150"/>
                  <w:divBdr>
                    <w:top w:val="none" w:sz="0" w:space="0" w:color="auto"/>
                    <w:left w:val="none" w:sz="0" w:space="0" w:color="auto"/>
                    <w:bottom w:val="none" w:sz="0" w:space="0" w:color="auto"/>
                    <w:right w:val="none" w:sz="0" w:space="0" w:color="auto"/>
                  </w:divBdr>
                </w:div>
              </w:divsChild>
            </w:div>
            <w:div w:id="1317688057">
              <w:marLeft w:val="0"/>
              <w:marRight w:val="0"/>
              <w:marTop w:val="0"/>
              <w:marBottom w:val="0"/>
              <w:divBdr>
                <w:top w:val="none" w:sz="0" w:space="0" w:color="auto"/>
                <w:left w:val="none" w:sz="0" w:space="0" w:color="auto"/>
                <w:bottom w:val="none" w:sz="0" w:space="0" w:color="auto"/>
                <w:right w:val="none" w:sz="0" w:space="0" w:color="auto"/>
              </w:divBdr>
              <w:divsChild>
                <w:div w:id="1201823656">
                  <w:marLeft w:val="0"/>
                  <w:marRight w:val="0"/>
                  <w:marTop w:val="150"/>
                  <w:marBottom w:val="150"/>
                  <w:divBdr>
                    <w:top w:val="none" w:sz="0" w:space="0" w:color="auto"/>
                    <w:left w:val="none" w:sz="0" w:space="0" w:color="auto"/>
                    <w:bottom w:val="none" w:sz="0" w:space="0" w:color="auto"/>
                    <w:right w:val="none" w:sz="0" w:space="0" w:color="auto"/>
                  </w:divBdr>
                </w:div>
              </w:divsChild>
            </w:div>
            <w:div w:id="1576934298">
              <w:marLeft w:val="0"/>
              <w:marRight w:val="0"/>
              <w:marTop w:val="0"/>
              <w:marBottom w:val="0"/>
              <w:divBdr>
                <w:top w:val="none" w:sz="0" w:space="0" w:color="auto"/>
                <w:left w:val="none" w:sz="0" w:space="0" w:color="auto"/>
                <w:bottom w:val="none" w:sz="0" w:space="0" w:color="auto"/>
                <w:right w:val="none" w:sz="0" w:space="0" w:color="auto"/>
              </w:divBdr>
              <w:divsChild>
                <w:div w:id="995492990">
                  <w:marLeft w:val="0"/>
                  <w:marRight w:val="0"/>
                  <w:marTop w:val="150"/>
                  <w:marBottom w:val="150"/>
                  <w:divBdr>
                    <w:top w:val="none" w:sz="0" w:space="0" w:color="auto"/>
                    <w:left w:val="none" w:sz="0" w:space="0" w:color="auto"/>
                    <w:bottom w:val="none" w:sz="0" w:space="0" w:color="auto"/>
                    <w:right w:val="none" w:sz="0" w:space="0" w:color="auto"/>
                  </w:divBdr>
                </w:div>
              </w:divsChild>
            </w:div>
            <w:div w:id="1899509931">
              <w:marLeft w:val="0"/>
              <w:marRight w:val="0"/>
              <w:marTop w:val="0"/>
              <w:marBottom w:val="450"/>
              <w:divBdr>
                <w:top w:val="none" w:sz="0" w:space="0" w:color="auto"/>
                <w:left w:val="none" w:sz="0" w:space="0" w:color="auto"/>
                <w:bottom w:val="none" w:sz="0" w:space="0" w:color="auto"/>
                <w:right w:val="none" w:sz="0" w:space="0" w:color="auto"/>
              </w:divBdr>
              <w:divsChild>
                <w:div w:id="1949192372">
                  <w:marLeft w:val="0"/>
                  <w:marRight w:val="0"/>
                  <w:marTop w:val="150"/>
                  <w:marBottom w:val="150"/>
                  <w:divBdr>
                    <w:top w:val="none" w:sz="0" w:space="0" w:color="auto"/>
                    <w:left w:val="none" w:sz="0" w:space="0" w:color="auto"/>
                    <w:bottom w:val="none" w:sz="0" w:space="0" w:color="auto"/>
                    <w:right w:val="none" w:sz="0" w:space="0" w:color="auto"/>
                  </w:divBdr>
                </w:div>
                <w:div w:id="62219621">
                  <w:marLeft w:val="0"/>
                  <w:marRight w:val="0"/>
                  <w:marTop w:val="0"/>
                  <w:marBottom w:val="0"/>
                  <w:divBdr>
                    <w:top w:val="none" w:sz="0" w:space="0" w:color="auto"/>
                    <w:left w:val="none" w:sz="0" w:space="0" w:color="auto"/>
                    <w:bottom w:val="none" w:sz="0" w:space="0" w:color="auto"/>
                    <w:right w:val="none" w:sz="0" w:space="0" w:color="auto"/>
                  </w:divBdr>
                  <w:divsChild>
                    <w:div w:id="381097230">
                      <w:marLeft w:val="0"/>
                      <w:marRight w:val="0"/>
                      <w:marTop w:val="150"/>
                      <w:marBottom w:val="150"/>
                      <w:divBdr>
                        <w:top w:val="none" w:sz="0" w:space="0" w:color="auto"/>
                        <w:left w:val="none" w:sz="0" w:space="0" w:color="auto"/>
                        <w:bottom w:val="none" w:sz="0" w:space="0" w:color="auto"/>
                        <w:right w:val="none" w:sz="0" w:space="0" w:color="auto"/>
                      </w:divBdr>
                    </w:div>
                    <w:div w:id="985621067">
                      <w:marLeft w:val="300"/>
                      <w:marRight w:val="0"/>
                      <w:marTop w:val="0"/>
                      <w:marBottom w:val="0"/>
                      <w:divBdr>
                        <w:top w:val="none" w:sz="0" w:space="0" w:color="auto"/>
                        <w:left w:val="none" w:sz="0" w:space="0" w:color="auto"/>
                        <w:bottom w:val="none" w:sz="0" w:space="0" w:color="auto"/>
                        <w:right w:val="none" w:sz="0" w:space="0" w:color="auto"/>
                      </w:divBdr>
                    </w:div>
                  </w:divsChild>
                </w:div>
                <w:div w:id="2065446427">
                  <w:marLeft w:val="0"/>
                  <w:marRight w:val="0"/>
                  <w:marTop w:val="0"/>
                  <w:marBottom w:val="0"/>
                  <w:divBdr>
                    <w:top w:val="none" w:sz="0" w:space="0" w:color="auto"/>
                    <w:left w:val="none" w:sz="0" w:space="0" w:color="auto"/>
                    <w:bottom w:val="none" w:sz="0" w:space="0" w:color="auto"/>
                    <w:right w:val="none" w:sz="0" w:space="0" w:color="auto"/>
                  </w:divBdr>
                  <w:divsChild>
                    <w:div w:id="174005057">
                      <w:marLeft w:val="0"/>
                      <w:marRight w:val="0"/>
                      <w:marTop w:val="150"/>
                      <w:marBottom w:val="150"/>
                      <w:divBdr>
                        <w:top w:val="none" w:sz="0" w:space="0" w:color="auto"/>
                        <w:left w:val="none" w:sz="0" w:space="0" w:color="auto"/>
                        <w:bottom w:val="none" w:sz="0" w:space="0" w:color="auto"/>
                        <w:right w:val="none" w:sz="0" w:space="0" w:color="auto"/>
                      </w:divBdr>
                    </w:div>
                    <w:div w:id="428740882">
                      <w:marLeft w:val="300"/>
                      <w:marRight w:val="0"/>
                      <w:marTop w:val="0"/>
                      <w:marBottom w:val="0"/>
                      <w:divBdr>
                        <w:top w:val="none" w:sz="0" w:space="0" w:color="auto"/>
                        <w:left w:val="none" w:sz="0" w:space="0" w:color="auto"/>
                        <w:bottom w:val="none" w:sz="0" w:space="0" w:color="auto"/>
                        <w:right w:val="none" w:sz="0" w:space="0" w:color="auto"/>
                      </w:divBdr>
                    </w:div>
                  </w:divsChild>
                </w:div>
                <w:div w:id="664020000">
                  <w:marLeft w:val="0"/>
                  <w:marRight w:val="0"/>
                  <w:marTop w:val="0"/>
                  <w:marBottom w:val="0"/>
                  <w:divBdr>
                    <w:top w:val="none" w:sz="0" w:space="0" w:color="auto"/>
                    <w:left w:val="none" w:sz="0" w:space="0" w:color="auto"/>
                    <w:bottom w:val="none" w:sz="0" w:space="0" w:color="auto"/>
                    <w:right w:val="none" w:sz="0" w:space="0" w:color="auto"/>
                  </w:divBdr>
                  <w:divsChild>
                    <w:div w:id="802187379">
                      <w:marLeft w:val="0"/>
                      <w:marRight w:val="0"/>
                      <w:marTop w:val="150"/>
                      <w:marBottom w:val="150"/>
                      <w:divBdr>
                        <w:top w:val="none" w:sz="0" w:space="0" w:color="auto"/>
                        <w:left w:val="none" w:sz="0" w:space="0" w:color="auto"/>
                        <w:bottom w:val="none" w:sz="0" w:space="0" w:color="auto"/>
                        <w:right w:val="none" w:sz="0" w:space="0" w:color="auto"/>
                      </w:divBdr>
                    </w:div>
                    <w:div w:id="586773593">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1190</Words>
  <Characters>6786</Characters>
  <DocSecurity>0</DocSecurity>
  <Lines>56</Lines>
  <Paragraphs>15</Paragraphs>
  <ScaleCrop>false</ScaleCrop>
  <LinksUpToDate>false</LinksUpToDate>
  <CharactersWithSpaces>7961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subject/>
  <dc:creator>语文备课大师【全免费】</dc:creator>
  <cp:keywords/>
  <dc:description>语文备课大师【全免费】</dc:description>
  <cp:revision>语文备课大师【全免费】</cp:revision>
  <dcterms:created xsi:type="dcterms:W3CDTF">2018-10-08T21:16:00Z</dcterms:created>
  <dcterms:modified xsi:type="dcterms:W3CDTF">2018-10-08T21:16:00Z</dcterms:modified>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语文备课大师【全免费】</vt:lpwstr>
  </property>
</Properties>
</file>