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A9C" w:rsidRDefault="009F6A80" w:rsidP="009F6A80">
      <w:pPr>
        <w:pStyle w:val="a5"/>
        <w:spacing w:line="360" w:lineRule="auto"/>
        <w:ind w:firstLineChars="200" w:firstLine="643"/>
        <w:jc w:val="center"/>
        <w:rPr>
          <w:rFonts w:asciiTheme="minorEastAsia" w:hAnsiTheme="minorEastAsia" w:cstheme="minorEastAsia"/>
          <w:b/>
          <w:sz w:val="32"/>
          <w:szCs w:val="32"/>
        </w:rPr>
      </w:pPr>
      <w:r>
        <w:rPr>
          <w:rFonts w:asciiTheme="minorEastAsia" w:hAnsiTheme="minorEastAsia" w:cstheme="minorEastAsia" w:hint="eastAsia"/>
          <w:b/>
          <w:sz w:val="32"/>
          <w:szCs w:val="32"/>
        </w:rPr>
        <w:t>语文园地一</w:t>
      </w:r>
    </w:p>
    <w:p w:rsidR="00330A9C" w:rsidRDefault="009F6A80">
      <w:pPr>
        <w:pStyle w:val="a5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sz w:val="21"/>
          <w:szCs w:val="21"/>
        </w:rPr>
        <w:t>一、教学目标：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．培养口语交际能力，激发学生热爱祖国大好河山的思想感情。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．围绕自己游览过或了解的一处自然景观，写一篇习作。练习修改习作。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3</w:t>
      </w:r>
      <w:r>
        <w:rPr>
          <w:rFonts w:asciiTheme="minorEastAsia" w:hAnsiTheme="minorEastAsia" w:cstheme="minorEastAsia" w:hint="eastAsia"/>
          <w:sz w:val="21"/>
          <w:szCs w:val="21"/>
        </w:rPr>
        <w:t>．能一边读课文一边想画面，感受大自然的魅力，体会作者生动的描写，体会怎样才能把句子写形象。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4</w:t>
      </w:r>
      <w:r>
        <w:rPr>
          <w:rFonts w:asciiTheme="minorEastAsia" w:hAnsiTheme="minorEastAsia" w:cstheme="minorEastAsia" w:hint="eastAsia"/>
          <w:sz w:val="21"/>
          <w:szCs w:val="21"/>
        </w:rPr>
        <w:t>．积累对联，想想上联和下联两联字相同，意思却不同的趣味语文，激发学习语文的兴趣及优美的诗句。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5</w:t>
      </w:r>
      <w:r>
        <w:rPr>
          <w:rFonts w:asciiTheme="minorEastAsia" w:hAnsiTheme="minorEastAsia" w:cstheme="minorEastAsia" w:hint="eastAsia"/>
          <w:sz w:val="21"/>
          <w:szCs w:val="21"/>
        </w:rPr>
        <w:t>．积极参加综合实践活动成果展示。学习收集资料。</w:t>
      </w:r>
    </w:p>
    <w:p w:rsidR="00330A9C" w:rsidRDefault="009F6A80">
      <w:pPr>
        <w:pStyle w:val="a5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sz w:val="21"/>
          <w:szCs w:val="21"/>
        </w:rPr>
        <w:t>二、教学准备：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．词语卡片。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．学生用各种不同方式表现自己综合性学习的成果。</w:t>
      </w:r>
    </w:p>
    <w:p w:rsidR="00330A9C" w:rsidRDefault="009F6A80">
      <w:pPr>
        <w:pStyle w:val="a5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sz w:val="21"/>
          <w:szCs w:val="21"/>
        </w:rPr>
        <w:t>三、时间安排：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5</w:t>
      </w:r>
      <w:r>
        <w:rPr>
          <w:rFonts w:asciiTheme="minorEastAsia" w:hAnsiTheme="minorEastAsia" w:cstheme="minorEastAsia" w:hint="eastAsia"/>
          <w:sz w:val="21"/>
          <w:szCs w:val="21"/>
        </w:rPr>
        <w:t>课时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2"/>
        <w:jc w:val="center"/>
        <w:rPr>
          <w:rFonts w:asciiTheme="minorEastAsia" w:hAnsiTheme="minorEastAsia" w:cstheme="minorEastAsia"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sz w:val="21"/>
          <w:szCs w:val="21"/>
        </w:rPr>
        <w:t>第一课时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2"/>
        <w:rPr>
          <w:rFonts w:asciiTheme="minorEastAsia" w:hAnsiTheme="minorEastAsia" w:cstheme="minorEastAsia"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sz w:val="21"/>
          <w:szCs w:val="21"/>
        </w:rPr>
        <w:t>（一）导入。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师：有人说，世界上并不缺少美，而是缺少发现美的眼睛，是啊，峭壁深渊、怪石云海当然神奇，风雨雷电、花鸟虫鱼等平常的事物也有令人称奇的地方。让我们交流一下我们各自了解的自然景观吧。大家都了解了什么了呢？这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hAnsiTheme="minorEastAsia" w:cstheme="minorEastAsia" w:hint="eastAsia"/>
          <w:sz w:val="21"/>
          <w:szCs w:val="21"/>
        </w:rPr>
        <w:t>我们就来交流一下。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2"/>
        <w:rPr>
          <w:rFonts w:asciiTheme="minorEastAsia" w:hAnsiTheme="minorEastAsia" w:cstheme="minorEastAsia"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sz w:val="21"/>
          <w:szCs w:val="21"/>
        </w:rPr>
        <w:t>（二）在小组交流。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．交流自己了解到的情况。要求：讲清楚景观的奇特之处，还可以说说这样的奇观是这样形成的。要言之有序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．推举代表，准备在班组汇报。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2"/>
        <w:rPr>
          <w:rFonts w:asciiTheme="minorEastAsia" w:hAnsiTheme="minorEastAsia" w:cstheme="minorEastAsia"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sz w:val="21"/>
          <w:szCs w:val="21"/>
        </w:rPr>
        <w:t>（三）全班交流。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各小组派代表交流，提醒：与其他组一样的不重复说。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2"/>
        <w:rPr>
          <w:rFonts w:asciiTheme="minorEastAsia" w:hAnsiTheme="minorEastAsia" w:cstheme="minorEastAsia"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sz w:val="21"/>
          <w:szCs w:val="21"/>
        </w:rPr>
        <w:t>（四）总结、引导讨论。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根据学生的汇报交流，总结所掌握的情况。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2"/>
        <w:rPr>
          <w:rFonts w:asciiTheme="minorEastAsia" w:hAnsiTheme="minorEastAsia" w:cstheme="minorEastAsia"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sz w:val="21"/>
          <w:szCs w:val="21"/>
        </w:rPr>
        <w:t>（五）延伸拓展。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希望小朋友们把今天我们交流的情况讲给父母听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2"/>
        <w:jc w:val="center"/>
        <w:rPr>
          <w:rFonts w:asciiTheme="minorEastAsia" w:hAnsiTheme="minorEastAsia" w:cstheme="minorEastAsia"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sz w:val="21"/>
          <w:szCs w:val="21"/>
        </w:rPr>
        <w:lastRenderedPageBreak/>
        <w:t>第二课时</w:t>
      </w:r>
    </w:p>
    <w:p w:rsidR="00330A9C" w:rsidRDefault="009F6A80">
      <w:pPr>
        <w:pStyle w:val="a3"/>
        <w:spacing w:line="360" w:lineRule="auto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b/>
          <w:kern w:val="0"/>
          <w:sz w:val="21"/>
          <w:szCs w:val="21"/>
        </w:rPr>
        <w:t>习作指导</w:t>
      </w:r>
      <w:r>
        <w:rPr>
          <w:rFonts w:asciiTheme="minorEastAsia" w:hAnsiTheme="minorEastAsia" w:cstheme="minorEastAsia" w:hint="eastAsia"/>
          <w:b/>
          <w:kern w:val="0"/>
          <w:sz w:val="21"/>
          <w:szCs w:val="21"/>
        </w:rPr>
        <w:br/>
      </w:r>
      <w:r>
        <w:rPr>
          <w:rFonts w:asciiTheme="minorEastAsia" w:hAnsiTheme="minorEastAsia" w:cstheme="minorEastAsia" w:hint="eastAsia"/>
          <w:b/>
          <w:kern w:val="0"/>
          <w:sz w:val="21"/>
          <w:szCs w:val="21"/>
        </w:rPr>
        <w:t xml:space="preserve">　　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（同时学习我的发现，日积月累）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 xml:space="preserve">　　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.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学了这一组课文，又听了同学们的介绍，我们知道美就在身边，今天来写一写我们寻找到的美景。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 xml:space="preserve">　　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.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搜索你的记忆，哪一处自然景观令你印象深刻？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 xml:space="preserve">　　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.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可以是著名的大型风景区，如黄山、杭州西湖、雁荡山、天河风景区。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 xml:space="preserve">　　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.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也可以是身边的微型景观，如海边沙滩、公园（校园的）一角。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 xml:space="preserve">　　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.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也可以是一次偶遇，如海边日出、荷塘月色、都市夜景。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 xml:space="preserve">　　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3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.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你准备怎样去写呢？回忆我们学过的课文，以及上节课同学们的介绍，对你有何帮助？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 xml:space="preserve">　　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.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可以用方位、时间等顺序来构成文章，让人读来视野清新。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 xml:space="preserve">　　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.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把笔墨多花在所写的自然景观的特色上。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 xml:space="preserve">　　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.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联系“我的发现”。我们一起去听听小林小东的发现。你有何发现？（受到的启发是把画面呈现于脑海中，用生动形象的语言把它写出来）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 xml:space="preserve">　　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4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.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要写一手好文章，离不开平时的词汇语句的积累。出示“日积月累”。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 xml:space="preserve">　　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.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看看下列这些词句对你有何帮助？自由读，指名读。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 xml:space="preserve">　　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.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你发现了什么？（每一组中的两个句子的写法是一样的，四组各有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特色）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 xml:space="preserve">　　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.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你最喜欢哪一组？为什么？在哪儿运用比较合适？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 xml:space="preserve">　　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d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.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你在哪儿也看到过这样特别的句子？试着说几句。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 xml:space="preserve">　　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e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.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课外去找一找这样有意思的句子，课下交流。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 xml:space="preserve">　　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5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.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学生作文，教师巡视指导，及时解决学生的难题。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 xml:space="preserve">　　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6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.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学生作后修改，用自己喜欢的方式修改作文（可以朗读自己的大作，默读皆可）。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 xml:space="preserve">　　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7</w:t>
      </w:r>
      <w:r>
        <w:rPr>
          <w:rFonts w:asciiTheme="minorEastAsia" w:hAnsiTheme="minorEastAsia" w:cstheme="minorEastAsia" w:hint="eastAsia"/>
          <w:kern w:val="0"/>
          <w:sz w:val="21"/>
          <w:szCs w:val="21"/>
        </w:rPr>
        <w:t>.</w:t>
      </w:r>
      <w:bookmarkStart w:id="0" w:name="_GoBack"/>
      <w:bookmarkEnd w:id="0"/>
      <w:r>
        <w:rPr>
          <w:rFonts w:asciiTheme="minorEastAsia" w:hAnsiTheme="minorEastAsia" w:cstheme="minorEastAsia" w:hint="eastAsia"/>
          <w:kern w:val="0"/>
          <w:sz w:val="21"/>
          <w:szCs w:val="21"/>
        </w:rPr>
        <w:t>课外写作文。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2"/>
        <w:jc w:val="center"/>
        <w:rPr>
          <w:rFonts w:asciiTheme="minorEastAsia" w:hAnsiTheme="minorEastAsia" w:cstheme="minorEastAsia"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sz w:val="21"/>
          <w:szCs w:val="21"/>
        </w:rPr>
        <w:t>第三课时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2"/>
        <w:rPr>
          <w:rFonts w:asciiTheme="minorEastAsia" w:hAnsiTheme="minorEastAsia" w:cstheme="minorEastAsia"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sz w:val="21"/>
          <w:szCs w:val="21"/>
        </w:rPr>
        <w:t>修改习作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2"/>
        <w:rPr>
          <w:rFonts w:asciiTheme="minorEastAsia" w:hAnsiTheme="minorEastAsia" w:cstheme="minorEastAsia"/>
          <w:b/>
          <w:sz w:val="21"/>
          <w:szCs w:val="21"/>
        </w:rPr>
      </w:pPr>
      <w:r>
        <w:rPr>
          <w:rFonts w:asciiTheme="minorEastAsia" w:hAnsiTheme="minorEastAsia" w:cstheme="minorEastAsia" w:hint="eastAsia"/>
          <w:b/>
          <w:sz w:val="21"/>
          <w:szCs w:val="21"/>
        </w:rPr>
        <w:t>（一）自读习作，初步修改。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．请学生大声朗读自己的习作，发现问题，进行修改。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．读别人习作，帮助同学修改。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2"/>
        <w:rPr>
          <w:rFonts w:asciiTheme="minorEastAsia" w:hAnsiTheme="minorEastAsia" w:cstheme="minorEastAsia"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sz w:val="21"/>
          <w:szCs w:val="21"/>
        </w:rPr>
        <w:t>（二）指名读习作，大家共同修改。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．选择不同内容习作，</w:t>
      </w:r>
      <w:r>
        <w:rPr>
          <w:rFonts w:asciiTheme="minorEastAsia" w:hAnsiTheme="minorEastAsia" w:cstheme="minorEastAsia" w:hint="eastAsia"/>
          <w:sz w:val="21"/>
          <w:szCs w:val="21"/>
        </w:rPr>
        <w:t>指名读，师生评议。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lastRenderedPageBreak/>
        <w:t>评议要点：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）语言是否通顺，用词是否准确。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）是否把意思表达清楚。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．再次修改自己的习作。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2"/>
        <w:rPr>
          <w:rFonts w:asciiTheme="minorEastAsia" w:hAnsiTheme="minorEastAsia" w:cstheme="minorEastAsia"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sz w:val="21"/>
          <w:szCs w:val="21"/>
        </w:rPr>
        <w:t>（三）展示台。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．学生自读展示台中学习伙伴的话，了解展示内容。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．展示自己想展示的内容。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）在小组内展示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）在全班展示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2"/>
        <w:jc w:val="center"/>
        <w:rPr>
          <w:rStyle w:val="a4"/>
          <w:rFonts w:asciiTheme="minorEastAsia" w:hAnsiTheme="minorEastAsia" w:cstheme="minorEastAsia"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sz w:val="21"/>
          <w:szCs w:val="21"/>
        </w:rPr>
        <w:t>第四课时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2"/>
        <w:rPr>
          <w:rFonts w:asciiTheme="minorEastAsia" w:hAnsiTheme="minorEastAsia" w:cstheme="minorEastAsia"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sz w:val="21"/>
          <w:szCs w:val="21"/>
        </w:rPr>
        <w:t>我的发现</w:t>
      </w:r>
      <w:r>
        <w:rPr>
          <w:rStyle w:val="a4"/>
          <w:rFonts w:asciiTheme="minorEastAsia" w:hAnsiTheme="minorEastAsia" w:cstheme="minorEastAsia" w:hint="eastAsia"/>
          <w:sz w:val="21"/>
          <w:szCs w:val="21"/>
        </w:rPr>
        <w:t xml:space="preserve"> </w:t>
      </w:r>
      <w:r>
        <w:rPr>
          <w:rStyle w:val="a4"/>
          <w:rFonts w:asciiTheme="minorEastAsia" w:hAnsiTheme="minorEastAsia" w:cstheme="minorEastAsia" w:hint="eastAsia"/>
          <w:sz w:val="21"/>
          <w:szCs w:val="21"/>
        </w:rPr>
        <w:t>日积月累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（一）我的发现。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．出示课本里的两句话，让学生想一想发现了？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．说说自己的发现：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第二句话加上了作者的想象，就更形象了。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3</w:t>
      </w:r>
      <w:r>
        <w:rPr>
          <w:rFonts w:asciiTheme="minorEastAsia" w:hAnsiTheme="minorEastAsia" w:cstheme="minorEastAsia" w:hint="eastAsia"/>
          <w:sz w:val="21"/>
          <w:szCs w:val="21"/>
        </w:rPr>
        <w:t>．说说你还积累了哪些这类的句子。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（二）日积月累。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．读读认认。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）自己读一读。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）指名读，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3</w:t>
      </w:r>
      <w:r>
        <w:rPr>
          <w:rFonts w:asciiTheme="minorEastAsia" w:hAnsiTheme="minorEastAsia" w:cstheme="minorEastAsia" w:hint="eastAsia"/>
          <w:sz w:val="21"/>
          <w:szCs w:val="21"/>
        </w:rPr>
        <w:t>）小组比赛，说说发现了什么？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．读读背背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）自己练习读诗句。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）指名读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3</w:t>
      </w:r>
      <w:r>
        <w:rPr>
          <w:rFonts w:asciiTheme="minorEastAsia" w:hAnsiTheme="minorEastAsia" w:cstheme="minorEastAsia" w:hint="eastAsia"/>
          <w:sz w:val="21"/>
          <w:szCs w:val="21"/>
        </w:rPr>
        <w:t>）想一想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: </w:t>
      </w:r>
      <w:r>
        <w:rPr>
          <w:rFonts w:asciiTheme="minorEastAsia" w:hAnsiTheme="minorEastAsia" w:cstheme="minorEastAsia" w:hint="eastAsia"/>
          <w:sz w:val="21"/>
          <w:szCs w:val="21"/>
        </w:rPr>
        <w:t>五组诗句有什么特点？你发现了什么？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（诗句都是写景的，并且每组中都有联系）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4</w:t>
      </w:r>
      <w:r>
        <w:rPr>
          <w:rFonts w:asciiTheme="minorEastAsia" w:hAnsiTheme="minorEastAsia" w:cstheme="minorEastAsia" w:hint="eastAsia"/>
          <w:sz w:val="21"/>
          <w:szCs w:val="21"/>
        </w:rPr>
        <w:t>）男女生比赛读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5</w:t>
      </w:r>
      <w:r>
        <w:rPr>
          <w:rFonts w:asciiTheme="minorEastAsia" w:hAnsiTheme="minorEastAsia" w:cstheme="minorEastAsia" w:hint="eastAsia"/>
          <w:sz w:val="21"/>
          <w:szCs w:val="21"/>
        </w:rPr>
        <w:t>）背诵诗句。引导背诵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: </w:t>
      </w:r>
      <w:r>
        <w:rPr>
          <w:rFonts w:asciiTheme="minorEastAsia" w:hAnsiTheme="minorEastAsia" w:cstheme="minorEastAsia" w:hint="eastAsia"/>
          <w:sz w:val="21"/>
          <w:szCs w:val="21"/>
        </w:rPr>
        <w:t>抓住诗写的对了特点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6</w:t>
      </w:r>
      <w:r>
        <w:rPr>
          <w:rFonts w:asciiTheme="minorEastAsia" w:hAnsiTheme="minorEastAsia" w:cstheme="minorEastAsia" w:hint="eastAsia"/>
          <w:sz w:val="21"/>
          <w:szCs w:val="21"/>
        </w:rPr>
        <w:t>）抄写诗句。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2"/>
        <w:jc w:val="center"/>
        <w:rPr>
          <w:rStyle w:val="a4"/>
          <w:rFonts w:asciiTheme="minorEastAsia" w:hAnsiTheme="minorEastAsia" w:cstheme="minorEastAsia"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sz w:val="21"/>
          <w:szCs w:val="21"/>
        </w:rPr>
        <w:t>第五课时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lastRenderedPageBreak/>
        <w:t>（一）趣味语文。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（二）词语盘点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．读读写写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．读读记记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3</w:t>
      </w:r>
      <w:r>
        <w:rPr>
          <w:rFonts w:asciiTheme="minorEastAsia" w:hAnsiTheme="minorEastAsia" w:cstheme="minorEastAsia" w:hint="eastAsia"/>
          <w:sz w:val="21"/>
          <w:szCs w:val="21"/>
        </w:rPr>
        <w:t>．听写词语</w:t>
      </w:r>
    </w:p>
    <w:p w:rsidR="00330A9C" w:rsidRDefault="009F6A80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（三）完成同步单元练</w:t>
      </w:r>
      <w:r>
        <w:rPr>
          <w:rFonts w:asciiTheme="minorEastAsia" w:hAnsiTheme="minorEastAsia" w:cstheme="minorEastAsia" w:hint="eastAsia"/>
          <w:sz w:val="21"/>
          <w:szCs w:val="21"/>
        </w:rPr>
        <w:t>习</w:t>
      </w:r>
    </w:p>
    <w:p w:rsidR="00330A9C" w:rsidRDefault="00330A9C">
      <w:pPr>
        <w:spacing w:line="360" w:lineRule="auto"/>
        <w:rPr>
          <w:rFonts w:asciiTheme="minorEastAsia" w:hAnsiTheme="minorEastAsia" w:cstheme="minorEastAsia"/>
          <w:szCs w:val="21"/>
        </w:rPr>
      </w:pPr>
    </w:p>
    <w:sectPr w:rsidR="00330A9C" w:rsidSect="00330A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A80" w:rsidRDefault="009F6A80" w:rsidP="009F6A80">
      <w:r>
        <w:separator/>
      </w:r>
    </w:p>
  </w:endnote>
  <w:endnote w:type="continuationSeparator" w:id="0">
    <w:p w:rsidR="009F6A80" w:rsidRDefault="009F6A80" w:rsidP="009F6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A80" w:rsidRDefault="009F6A80" w:rsidP="009F6A80">
      <w:r>
        <w:separator/>
      </w:r>
    </w:p>
  </w:footnote>
  <w:footnote w:type="continuationSeparator" w:id="0">
    <w:p w:rsidR="009F6A80" w:rsidRDefault="009F6A80" w:rsidP="009F6A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3613C03"/>
    <w:rsid w:val="00330A9C"/>
    <w:rsid w:val="009F6A80"/>
    <w:rsid w:val="03613C03"/>
    <w:rsid w:val="7A6E2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0A9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330A9C"/>
    <w:rPr>
      <w:sz w:val="24"/>
    </w:rPr>
  </w:style>
  <w:style w:type="character" w:styleId="a4">
    <w:name w:val="Strong"/>
    <w:basedOn w:val="a0"/>
    <w:qFormat/>
    <w:rsid w:val="00330A9C"/>
    <w:rPr>
      <w:b/>
    </w:rPr>
  </w:style>
  <w:style w:type="paragraph" w:customStyle="1" w:styleId="a5">
    <w:name w:val="样式"/>
    <w:basedOn w:val="a"/>
    <w:next w:val="a3"/>
    <w:qFormat/>
    <w:rsid w:val="00330A9C"/>
    <w:pPr>
      <w:widowControl/>
      <w:spacing w:beforeAutospacing="1" w:afterAutospacing="1"/>
      <w:jc w:val="left"/>
    </w:pPr>
    <w:rPr>
      <w:rFonts w:ascii="宋体" w:hAnsi="宋体"/>
      <w:kern w:val="0"/>
      <w:sz w:val="24"/>
    </w:rPr>
  </w:style>
  <w:style w:type="paragraph" w:styleId="a6">
    <w:name w:val="header"/>
    <w:basedOn w:val="a"/>
    <w:link w:val="Char"/>
    <w:rsid w:val="009F6A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9F6A80"/>
    <w:rPr>
      <w:kern w:val="2"/>
      <w:sz w:val="18"/>
      <w:szCs w:val="18"/>
    </w:rPr>
  </w:style>
  <w:style w:type="paragraph" w:styleId="a7">
    <w:name w:val="footer"/>
    <w:basedOn w:val="a"/>
    <w:link w:val="Char0"/>
    <w:rsid w:val="009F6A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9F6A8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255</Words>
  <Characters>1455</Characters>
  <Application>Microsoft Office Word</Application>
  <DocSecurity>0</DocSecurity>
  <Lines>12</Lines>
  <Paragraphs>3</Paragraphs>
  <ScaleCrop>false</ScaleCrop>
  <Company/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2016-05-19T03:55:00Z</dcterms:created>
  <dcterms:modified xsi:type="dcterms:W3CDTF">2018-07-03T14:45:00Z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