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D22" w:rsidRDefault="00A913EB">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葡萄沟</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本文主要介绍了我国新疆维吾尔自治区吐鲁番的葡萄沟，那里</w:t>
      </w:r>
      <w:r>
        <w:rPr>
          <w:rFonts w:asciiTheme="minorEastAsia" w:eastAsiaTheme="minorEastAsia" w:hAnsiTheme="minorEastAsia" w:cstheme="minorEastAsia" w:hint="eastAsia"/>
          <w:sz w:val="24"/>
          <w:szCs w:val="24"/>
        </w:rPr>
        <w:t>出</w:t>
      </w:r>
      <w:r>
        <w:rPr>
          <w:rFonts w:asciiTheme="minorEastAsia" w:eastAsiaTheme="minorEastAsia" w:hAnsiTheme="minorEastAsia" w:cstheme="minorEastAsia" w:hint="eastAsia"/>
          <w:sz w:val="24"/>
          <w:szCs w:val="24"/>
        </w:rPr>
        <w:t>产水果，尤其是葡萄又多又好，葡萄干也很有名。本课重点围绕</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葡萄沟真是个好地方</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展开学习的，使学生通过理解语言文字，对那里产生喜爱之情。</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在熟读课文的基础上，我让学生自学找找课文的中心句，初步感受葡萄沟是个好地方。在初步感知后，又引导学生思考：为什么说葡萄沟是个好地方呢？</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并让学生充分朗读，感受“好地方”。围绕总结句“葡萄沟真是个好地方”展开了三个方面的内容：葡萄沟盛产水果；葡萄沟葡萄多，景色美丽；维吾尔族老乡非常热情好客。</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运用现代教育技术作为本课教学的重要支撑，在课上让学生欣赏各种颜色的葡萄图片，体会葡萄的多和美。通过欣赏各个地方水果丰收的场景让学生仿佛身临其境，好像去葡萄沟游览了一番，从整体上感受到葡萄沟水果多、景色美、人热情。</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另外在文本的赏析中，一个重点段落中的重点词汇“五光十色”引起了我的注意。如果把握好的话，学生的情感将被充分调动。“五光十色”除了颜色多，还写出了这些葡萄很</w:t>
      </w:r>
      <w:bookmarkStart w:id="0" w:name="_GoBack"/>
      <w:bookmarkEnd w:id="0"/>
      <w:r>
        <w:rPr>
          <w:rFonts w:asciiTheme="minorEastAsia" w:eastAsiaTheme="minorEastAsia" w:hAnsiTheme="minorEastAsia" w:cstheme="minorEastAsia" w:hint="eastAsia"/>
          <w:sz w:val="24"/>
          <w:szCs w:val="24"/>
        </w:rPr>
        <w:t>有光泽，甚至可以联想到这些晶莹剔透的葡萄在阳光的照耀下如珍珠般闪闪发光。通过该词的学习</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孩子们对葡萄的美感受更深了。</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本课的遗憾之处是：文本解析</w:t>
      </w:r>
      <w:r>
        <w:rPr>
          <w:rFonts w:asciiTheme="minorEastAsia" w:eastAsiaTheme="minorEastAsia" w:hAnsiTheme="minorEastAsia" w:cstheme="minorEastAsia" w:hint="eastAsia"/>
          <w:sz w:val="24"/>
          <w:szCs w:val="24"/>
        </w:rPr>
        <w:t>的不够透彻。在本堂课中，老师说的太多，以致留给学生自主合作的时间少了一点，在以后教学中，要多留时间给学生，激发学生的展示热情。</w:t>
      </w:r>
    </w:p>
    <w:p w:rsidR="007B1D22" w:rsidRDefault="00A913E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另外在以后的教学中，要更加注重教学设计的合理性，力求问题设计的简洁。让课堂教学思路能够更加清晰明了，问题设计更有层次性，和启发</w:t>
      </w:r>
      <w:r>
        <w:rPr>
          <w:rFonts w:asciiTheme="minorEastAsia" w:eastAsiaTheme="minorEastAsia" w:hAnsiTheme="minorEastAsia" w:cstheme="minorEastAsia" w:hint="eastAsia"/>
          <w:sz w:val="24"/>
          <w:szCs w:val="24"/>
        </w:rPr>
        <w:t>性。</w:t>
      </w:r>
    </w:p>
    <w:sectPr w:rsidR="007B1D22" w:rsidSect="007B1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3EB" w:rsidRDefault="00A913EB" w:rsidP="00A913EB">
      <w:r>
        <w:separator/>
      </w:r>
    </w:p>
  </w:endnote>
  <w:endnote w:type="continuationSeparator" w:id="0">
    <w:p w:rsidR="00A913EB" w:rsidRDefault="00A913EB" w:rsidP="00A91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3EB" w:rsidRDefault="00A913EB" w:rsidP="00A913EB">
      <w:r>
        <w:separator/>
      </w:r>
    </w:p>
  </w:footnote>
  <w:footnote w:type="continuationSeparator" w:id="0">
    <w:p w:rsidR="00A913EB" w:rsidRDefault="00A913EB" w:rsidP="00A913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3A0"/>
    <w:rsid w:val="003D6616"/>
    <w:rsid w:val="005950B3"/>
    <w:rsid w:val="005E7AF4"/>
    <w:rsid w:val="006314C7"/>
    <w:rsid w:val="007B1D22"/>
    <w:rsid w:val="00A073A0"/>
    <w:rsid w:val="00A913EB"/>
    <w:rsid w:val="00C61770"/>
    <w:rsid w:val="00C625FA"/>
    <w:rsid w:val="00D24CF5"/>
    <w:rsid w:val="00DA056C"/>
    <w:rsid w:val="00DD40CC"/>
    <w:rsid w:val="00DD6F36"/>
    <w:rsid w:val="00E06288"/>
    <w:rsid w:val="3A823CEA"/>
    <w:rsid w:val="4ED208E7"/>
    <w:rsid w:val="4F1350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D2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B1D22"/>
    <w:pPr>
      <w:tabs>
        <w:tab w:val="center" w:pos="4153"/>
        <w:tab w:val="right" w:pos="8306"/>
      </w:tabs>
      <w:snapToGrid w:val="0"/>
      <w:jc w:val="left"/>
    </w:pPr>
    <w:rPr>
      <w:sz w:val="18"/>
      <w:szCs w:val="18"/>
    </w:rPr>
  </w:style>
  <w:style w:type="paragraph" w:styleId="a4">
    <w:name w:val="header"/>
    <w:basedOn w:val="a"/>
    <w:link w:val="Char0"/>
    <w:uiPriority w:val="99"/>
    <w:unhideWhenUsed/>
    <w:rsid w:val="007B1D2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7B1D22"/>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7B1D22"/>
    <w:rPr>
      <w:b/>
      <w:bCs/>
    </w:rPr>
  </w:style>
  <w:style w:type="character" w:styleId="a7">
    <w:name w:val="Emphasis"/>
    <w:basedOn w:val="a0"/>
    <w:uiPriority w:val="20"/>
    <w:qFormat/>
    <w:rsid w:val="007B1D22"/>
  </w:style>
  <w:style w:type="character" w:styleId="a8">
    <w:name w:val="Hyperlink"/>
    <w:basedOn w:val="a0"/>
    <w:uiPriority w:val="99"/>
    <w:unhideWhenUsed/>
    <w:qFormat/>
    <w:rsid w:val="007B1D22"/>
    <w:rPr>
      <w:color w:val="0000FF"/>
      <w:u w:val="single"/>
    </w:rPr>
  </w:style>
  <w:style w:type="character" w:customStyle="1" w:styleId="Char0">
    <w:name w:val="页眉 Char"/>
    <w:basedOn w:val="a0"/>
    <w:link w:val="a4"/>
    <w:uiPriority w:val="99"/>
    <w:semiHidden/>
    <w:qFormat/>
    <w:rsid w:val="007B1D22"/>
    <w:rPr>
      <w:kern w:val="2"/>
      <w:sz w:val="18"/>
      <w:szCs w:val="18"/>
    </w:rPr>
  </w:style>
  <w:style w:type="character" w:customStyle="1" w:styleId="Char">
    <w:name w:val="页脚 Char"/>
    <w:basedOn w:val="a0"/>
    <w:link w:val="a3"/>
    <w:uiPriority w:val="99"/>
    <w:semiHidden/>
    <w:rsid w:val="007B1D2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2017-06-07T00:37:00Z</dcterms:created>
  <dcterms:modified xsi:type="dcterms:W3CDTF">2018-07-04T04:17:00Z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