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6BC" w:rsidRDefault="00AE0D28">
      <w:pPr>
        <w:spacing w:line="440" w:lineRule="exact"/>
        <w:jc w:val="left"/>
        <w:rPr>
          <w:rFonts w:ascii="微软雅黑" w:eastAsia="微软雅黑" w:hAnsi="微软雅黑"/>
          <w:color w:val="00B050"/>
          <w:sz w:val="24"/>
          <w:u w:val="thick" w:color="00B050"/>
        </w:rPr>
      </w:pPr>
      <w:r>
        <w:rPr>
          <w:rFonts w:ascii="微软雅黑" w:eastAsia="微软雅黑" w:hAnsi="微软雅黑" w:hint="eastAsia"/>
          <w:color w:val="00B050"/>
          <w:sz w:val="24"/>
          <w:u w:val="thick" w:color="00B050"/>
          <w:lang w:val="zh-CN"/>
        </w:rPr>
        <w:t>【创新教案】</w:t>
      </w:r>
      <w:r>
        <w:rPr>
          <w:rFonts w:ascii="微软雅黑" w:eastAsia="微软雅黑" w:hAnsi="微软雅黑" w:hint="eastAsia"/>
          <w:color w:val="00B050"/>
          <w:sz w:val="24"/>
          <w:u w:val="thick" w:color="00B050"/>
        </w:rPr>
        <w:t xml:space="preserve">  </w:t>
      </w:r>
    </w:p>
    <w:p w:rsidR="005146BC" w:rsidRDefault="00AE0D28">
      <w:pPr>
        <w:spacing w:line="440" w:lineRule="exact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 xml:space="preserve"> </w:t>
      </w:r>
    </w:p>
    <w:p w:rsidR="005146BC" w:rsidRDefault="00AE0D28">
      <w:pPr>
        <w:spacing w:line="440" w:lineRule="exact"/>
        <w:jc w:val="center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《不懂就要问》教学设计</w:t>
      </w:r>
    </w:p>
    <w:p w:rsidR="005146BC" w:rsidRDefault="00AE0D28">
      <w:pPr>
        <w:spacing w:line="440" w:lineRule="exact"/>
        <w:rPr>
          <w:rFonts w:ascii="宋体" w:eastAsia="宋体" w:hAnsi="宋体" w:cs="宋体"/>
          <w:b/>
          <w:bCs/>
          <w:color w:val="00B050"/>
          <w:sz w:val="24"/>
        </w:rPr>
      </w:pPr>
      <w:r>
        <w:rPr>
          <w:rFonts w:ascii="宋体" w:eastAsia="宋体" w:hAnsi="宋体" w:cs="宋体" w:hint="eastAsia"/>
          <w:b/>
          <w:bCs/>
          <w:color w:val="00B050"/>
          <w:sz w:val="24"/>
        </w:rPr>
        <w:t>【教学</w:t>
      </w:r>
      <w:r>
        <w:rPr>
          <w:rFonts w:ascii="宋体" w:eastAsia="宋体" w:hAnsi="宋体" w:cs="宋体" w:hint="eastAsia"/>
          <w:b/>
          <w:bCs/>
          <w:color w:val="00B050"/>
          <w:sz w:val="24"/>
        </w:rPr>
        <w:t>设想</w:t>
      </w:r>
      <w:r>
        <w:rPr>
          <w:rFonts w:ascii="宋体" w:eastAsia="宋体" w:hAnsi="宋体" w:cs="宋体" w:hint="eastAsia"/>
          <w:b/>
          <w:bCs/>
          <w:color w:val="00B050"/>
          <w:sz w:val="24"/>
        </w:rPr>
        <w:t>】</w:t>
      </w:r>
    </w:p>
    <w:p w:rsidR="005146BC" w:rsidRDefault="00AE0D28">
      <w:pPr>
        <w:pStyle w:val="a3"/>
        <w:spacing w:before="0" w:beforeAutospacing="0" w:after="0" w:afterAutospacing="0" w:line="450" w:lineRule="atLeast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 xml:space="preserve">　　</w:t>
      </w:r>
      <w:r>
        <w:rPr>
          <w:rFonts w:eastAsia="宋体" w:hint="eastAsia"/>
          <w:color w:val="00B050"/>
        </w:rPr>
        <w:t>1</w:t>
      </w:r>
      <w:r>
        <w:rPr>
          <w:rFonts w:eastAsia="宋体" w:hint="eastAsia"/>
          <w:color w:val="00B050"/>
        </w:rPr>
        <w:t>．认识本课的</w:t>
      </w:r>
      <w:r>
        <w:rPr>
          <w:rFonts w:eastAsia="宋体" w:hint="eastAsia"/>
          <w:color w:val="00B050"/>
        </w:rPr>
        <w:t>13</w:t>
      </w:r>
      <w:r>
        <w:rPr>
          <w:rFonts w:eastAsia="宋体" w:hint="eastAsia"/>
          <w:color w:val="00B050"/>
        </w:rPr>
        <w:t>个生字。</w:t>
      </w:r>
    </w:p>
    <w:p w:rsidR="005146BC" w:rsidRDefault="00AE0D28">
      <w:pPr>
        <w:pStyle w:val="a3"/>
        <w:spacing w:before="0" w:beforeAutospacing="0" w:after="0" w:afterAutospacing="0" w:line="450" w:lineRule="atLeast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 xml:space="preserve">　　</w:t>
      </w:r>
      <w:r>
        <w:rPr>
          <w:rFonts w:eastAsia="宋体" w:hint="eastAsia"/>
          <w:color w:val="00B050"/>
        </w:rPr>
        <w:t>2</w:t>
      </w:r>
      <w:r>
        <w:rPr>
          <w:rFonts w:eastAsia="宋体" w:hint="eastAsia"/>
          <w:color w:val="00B050"/>
        </w:rPr>
        <w:t>．能正确、流利地朗读课文。按照“阅读提示“的要求独立阅读课文，把握课文的主要内容。</w:t>
      </w:r>
    </w:p>
    <w:p w:rsidR="005146BC" w:rsidRDefault="00AE0D28">
      <w:pPr>
        <w:pStyle w:val="a3"/>
        <w:spacing w:before="0" w:beforeAutospacing="0" w:after="0" w:afterAutospacing="0" w:line="450" w:lineRule="atLeast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 xml:space="preserve">　　</w:t>
      </w:r>
      <w:r>
        <w:rPr>
          <w:rFonts w:eastAsia="宋体" w:hint="eastAsia"/>
          <w:color w:val="00B050"/>
        </w:rPr>
        <w:t>3</w:t>
      </w:r>
      <w:r>
        <w:rPr>
          <w:rFonts w:eastAsia="宋体" w:hint="eastAsia"/>
          <w:color w:val="00B050"/>
        </w:rPr>
        <w:t>．了解孙中山对待学问的态度，学习他勤学好问的精神。</w:t>
      </w:r>
    </w:p>
    <w:p w:rsidR="005146BC" w:rsidRDefault="00AE0D28">
      <w:pPr>
        <w:pStyle w:val="a3"/>
        <w:spacing w:before="0" w:beforeAutospacing="0" w:after="0" w:afterAutospacing="0" w:line="450" w:lineRule="atLeast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>【</w:t>
      </w:r>
      <w:r>
        <w:rPr>
          <w:rFonts w:eastAsia="宋体" w:hint="eastAsia"/>
          <w:color w:val="00B050"/>
        </w:rPr>
        <w:t>教学步骤</w:t>
      </w:r>
      <w:r>
        <w:rPr>
          <w:rFonts w:eastAsia="宋体" w:hint="eastAsia"/>
          <w:color w:val="00B050"/>
        </w:rPr>
        <w:t>】</w:t>
      </w:r>
      <w:bookmarkStart w:id="0" w:name="_GoBack"/>
      <w:bookmarkEnd w:id="0"/>
    </w:p>
    <w:p w:rsidR="005146BC" w:rsidRDefault="00AE0D28">
      <w:pPr>
        <w:pStyle w:val="a3"/>
        <w:spacing w:before="0" w:beforeAutospacing="0" w:after="0" w:afterAutospacing="0" w:line="450" w:lineRule="atLeast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 xml:space="preserve">　　（一）导入</w:t>
      </w:r>
    </w:p>
    <w:p w:rsidR="005146BC" w:rsidRDefault="00AE0D28">
      <w:pPr>
        <w:pStyle w:val="a3"/>
        <w:spacing w:before="0" w:beforeAutospacing="0" w:after="0" w:afterAutospacing="0" w:line="450" w:lineRule="atLeast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 xml:space="preserve">　　</w:t>
      </w:r>
      <w:r>
        <w:rPr>
          <w:rFonts w:eastAsia="宋体" w:hint="eastAsia"/>
          <w:color w:val="00B050"/>
        </w:rPr>
        <w:t>1</w:t>
      </w:r>
      <w:r>
        <w:rPr>
          <w:rFonts w:eastAsia="宋体" w:hint="eastAsia"/>
          <w:color w:val="00B050"/>
        </w:rPr>
        <w:t>．（出示孙中山先生的画像）这位伟人，大家认识吗？他就是近代伟大的民主革命家孙中山先生。</w:t>
      </w:r>
    </w:p>
    <w:p w:rsidR="005146BC" w:rsidRDefault="00AE0D28">
      <w:pPr>
        <w:pStyle w:val="a3"/>
        <w:spacing w:before="0" w:beforeAutospacing="0" w:after="0" w:afterAutospacing="0" w:line="450" w:lineRule="atLeast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 xml:space="preserve">　　</w:t>
      </w:r>
      <w:r>
        <w:rPr>
          <w:rFonts w:eastAsia="宋体" w:hint="eastAsia"/>
          <w:color w:val="00B050"/>
        </w:rPr>
        <w:t>2</w:t>
      </w:r>
      <w:r>
        <w:rPr>
          <w:rFonts w:eastAsia="宋体" w:hint="eastAsia"/>
          <w:color w:val="00B050"/>
        </w:rPr>
        <w:t>．简介孙中山先生生平事迹。</w:t>
      </w:r>
    </w:p>
    <w:p w:rsidR="005146BC" w:rsidRDefault="00AE0D28">
      <w:pPr>
        <w:pStyle w:val="a3"/>
        <w:spacing w:before="0" w:beforeAutospacing="0" w:after="0" w:afterAutospacing="0" w:line="450" w:lineRule="atLeast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 xml:space="preserve">　　</w:t>
      </w:r>
      <w:r>
        <w:rPr>
          <w:rFonts w:eastAsia="宋体" w:hint="eastAsia"/>
          <w:color w:val="00B050"/>
        </w:rPr>
        <w:t>3</w:t>
      </w:r>
      <w:r>
        <w:rPr>
          <w:rFonts w:eastAsia="宋体" w:hint="eastAsia"/>
          <w:color w:val="00B050"/>
        </w:rPr>
        <w:t>．今天，我们就来学习一篇介绍孙中山先生少年时候学习生活的课文。</w:t>
      </w:r>
    </w:p>
    <w:p w:rsidR="005146BC" w:rsidRDefault="00AE0D28">
      <w:pPr>
        <w:pStyle w:val="a3"/>
        <w:spacing w:before="0" w:beforeAutospacing="0" w:after="0" w:afterAutospacing="0" w:line="450" w:lineRule="atLeast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 xml:space="preserve">　　（二）整体感知</w:t>
      </w:r>
    </w:p>
    <w:p w:rsidR="005146BC" w:rsidRDefault="00AE0D28">
      <w:pPr>
        <w:pStyle w:val="a3"/>
        <w:spacing w:before="0" w:beforeAutospacing="0" w:after="0" w:afterAutospacing="0" w:line="450" w:lineRule="atLeast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 xml:space="preserve">　　</w:t>
      </w:r>
      <w:r>
        <w:rPr>
          <w:rFonts w:eastAsia="宋体" w:hint="eastAsia"/>
          <w:color w:val="00B050"/>
        </w:rPr>
        <w:t>1</w:t>
      </w:r>
      <w:r>
        <w:rPr>
          <w:rFonts w:eastAsia="宋体" w:hint="eastAsia"/>
          <w:color w:val="00B050"/>
        </w:rPr>
        <w:t>．自由读课文，</w:t>
      </w:r>
      <w:r>
        <w:rPr>
          <w:rFonts w:eastAsia="宋体" w:hint="eastAsia"/>
          <w:color w:val="00B050"/>
        </w:rPr>
        <w:t>画</w:t>
      </w:r>
      <w:r>
        <w:rPr>
          <w:rFonts w:eastAsia="宋体" w:hint="eastAsia"/>
          <w:color w:val="00B050"/>
        </w:rPr>
        <w:t>出不懂的地方。</w:t>
      </w:r>
    </w:p>
    <w:p w:rsidR="005146BC" w:rsidRDefault="00AE0D28">
      <w:pPr>
        <w:pStyle w:val="a3"/>
        <w:spacing w:before="0" w:beforeAutospacing="0" w:after="0" w:afterAutospacing="0" w:line="450" w:lineRule="atLeast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 xml:space="preserve">　　</w:t>
      </w:r>
      <w:r>
        <w:rPr>
          <w:rFonts w:eastAsia="宋体" w:hint="eastAsia"/>
          <w:color w:val="00B050"/>
        </w:rPr>
        <w:t>2</w:t>
      </w:r>
      <w:r>
        <w:rPr>
          <w:rFonts w:eastAsia="宋体" w:hint="eastAsia"/>
          <w:color w:val="00B050"/>
        </w:rPr>
        <w:t>．读了这篇课文之后，你知道了什么？</w:t>
      </w:r>
    </w:p>
    <w:p w:rsidR="005146BC" w:rsidRDefault="00AE0D28">
      <w:pPr>
        <w:pStyle w:val="a3"/>
        <w:spacing w:before="0" w:beforeAutospacing="0" w:after="0" w:afterAutospacing="0" w:line="450" w:lineRule="atLeast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 xml:space="preserve">　　（三）研读课文</w:t>
      </w:r>
    </w:p>
    <w:p w:rsidR="005146BC" w:rsidRDefault="00AE0D28">
      <w:pPr>
        <w:pStyle w:val="a3"/>
        <w:spacing w:before="0" w:beforeAutospacing="0" w:after="0" w:afterAutospacing="0" w:line="450" w:lineRule="atLeast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 xml:space="preserve">　　</w:t>
      </w:r>
      <w:r>
        <w:rPr>
          <w:rFonts w:eastAsia="宋体" w:hint="eastAsia"/>
          <w:color w:val="00B050"/>
        </w:rPr>
        <w:t>1</w:t>
      </w:r>
      <w:r>
        <w:rPr>
          <w:rFonts w:eastAsia="宋体" w:hint="eastAsia"/>
          <w:color w:val="00B050"/>
        </w:rPr>
        <w:t>．指名读课文，注意读准字音。</w:t>
      </w:r>
    </w:p>
    <w:p w:rsidR="005146BC" w:rsidRDefault="00AE0D28">
      <w:pPr>
        <w:pStyle w:val="a3"/>
        <w:spacing w:before="0" w:beforeAutospacing="0" w:after="0" w:afterAutospacing="0" w:line="450" w:lineRule="atLeast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 xml:space="preserve">　　</w:t>
      </w:r>
      <w:r>
        <w:rPr>
          <w:rFonts w:eastAsia="宋体" w:hint="eastAsia"/>
          <w:color w:val="00B050"/>
        </w:rPr>
        <w:t>2</w:t>
      </w:r>
      <w:r>
        <w:rPr>
          <w:rFonts w:eastAsia="宋体" w:hint="eastAsia"/>
          <w:color w:val="00B050"/>
        </w:rPr>
        <w:t>．读了这篇课文之后，课文中的什么地方给你留下了深刻印象？</w:t>
      </w:r>
    </w:p>
    <w:p w:rsidR="005146BC" w:rsidRDefault="00AE0D28">
      <w:pPr>
        <w:pStyle w:val="a3"/>
        <w:spacing w:before="0" w:beforeAutospacing="0" w:after="0" w:afterAutospacing="0" w:line="450" w:lineRule="atLeast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 xml:space="preserve">　　</w:t>
      </w:r>
      <w:r>
        <w:rPr>
          <w:rFonts w:eastAsia="宋体" w:hint="eastAsia"/>
          <w:color w:val="00B050"/>
        </w:rPr>
        <w:t>3</w:t>
      </w:r>
      <w:r>
        <w:rPr>
          <w:rFonts w:eastAsia="宋体" w:hint="eastAsia"/>
          <w:color w:val="00B050"/>
        </w:rPr>
        <w:t>．讨论：你从什么地方可以看出孙中山勤学好问？</w:t>
      </w:r>
    </w:p>
    <w:p w:rsidR="005146BC" w:rsidRDefault="00AE0D28">
      <w:pPr>
        <w:pStyle w:val="a3"/>
        <w:spacing w:before="0" w:beforeAutospacing="0" w:after="0" w:afterAutospacing="0" w:line="450" w:lineRule="atLeast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 xml:space="preserve">　　</w:t>
      </w:r>
      <w:r>
        <w:rPr>
          <w:rFonts w:eastAsia="宋体" w:hint="eastAsia"/>
          <w:color w:val="00B050"/>
        </w:rPr>
        <w:t>4</w:t>
      </w:r>
      <w:r>
        <w:rPr>
          <w:rFonts w:eastAsia="宋体" w:hint="eastAsia"/>
          <w:color w:val="00B050"/>
        </w:rPr>
        <w:t>．集体交流阅读心得。</w:t>
      </w:r>
    </w:p>
    <w:p w:rsidR="005146BC" w:rsidRDefault="00AE0D28">
      <w:pPr>
        <w:pStyle w:val="a3"/>
        <w:spacing w:before="0" w:beforeAutospacing="0" w:after="0" w:afterAutospacing="0" w:line="450" w:lineRule="atLeast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 xml:space="preserve">　　</w:t>
      </w:r>
      <w:r>
        <w:rPr>
          <w:rFonts w:eastAsia="宋体" w:hint="eastAsia"/>
          <w:color w:val="00B050"/>
        </w:rPr>
        <w:t>5</w:t>
      </w:r>
      <w:r>
        <w:rPr>
          <w:rFonts w:eastAsia="宋体" w:hint="eastAsia"/>
          <w:color w:val="00B050"/>
        </w:rPr>
        <w:t>．指导朗读课文。</w:t>
      </w:r>
    </w:p>
    <w:p w:rsidR="005146BC" w:rsidRDefault="00AE0D28">
      <w:pPr>
        <w:pStyle w:val="a3"/>
        <w:spacing w:before="0" w:beforeAutospacing="0" w:after="0" w:afterAutospacing="0" w:line="450" w:lineRule="atLeast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 xml:space="preserve">　　</w:t>
      </w:r>
      <w:r>
        <w:rPr>
          <w:rFonts w:eastAsia="宋体" w:hint="eastAsia"/>
          <w:color w:val="00B050"/>
        </w:rPr>
        <w:t>6</w:t>
      </w:r>
      <w:r>
        <w:rPr>
          <w:rFonts w:eastAsia="宋体" w:hint="eastAsia"/>
          <w:color w:val="00B050"/>
        </w:rPr>
        <w:t>．这篇课文你读过之后想到了什么？还有什么疑问？</w:t>
      </w:r>
    </w:p>
    <w:p w:rsidR="005146BC" w:rsidRDefault="00AE0D28">
      <w:pPr>
        <w:pStyle w:val="a3"/>
        <w:spacing w:before="0" w:beforeAutospacing="0" w:after="0" w:afterAutospacing="0" w:line="450" w:lineRule="atLeast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 xml:space="preserve">　　</w:t>
      </w:r>
      <w:r>
        <w:rPr>
          <w:rFonts w:eastAsia="宋体" w:hint="eastAsia"/>
          <w:color w:val="00B050"/>
        </w:rPr>
        <w:t>7</w:t>
      </w:r>
      <w:r>
        <w:rPr>
          <w:rFonts w:eastAsia="宋体" w:hint="eastAsia"/>
          <w:color w:val="00B050"/>
        </w:rPr>
        <w:t>．讨论交流：你在平时的学习中，怎样做到勤学好问？</w:t>
      </w:r>
    </w:p>
    <w:p w:rsidR="005146BC" w:rsidRDefault="00AE0D28">
      <w:pPr>
        <w:pStyle w:val="a3"/>
        <w:spacing w:before="0" w:beforeAutospacing="0" w:after="0" w:afterAutospacing="0" w:line="450" w:lineRule="atLeast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 xml:space="preserve">　　（四）总结</w:t>
      </w:r>
    </w:p>
    <w:p w:rsidR="005146BC" w:rsidRDefault="00AE0D28">
      <w:pPr>
        <w:pStyle w:val="a3"/>
        <w:spacing w:before="0" w:beforeAutospacing="0" w:after="0" w:afterAutospacing="0" w:line="450" w:lineRule="atLeast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 xml:space="preserve">　　今天，我们学习了《不懂就要问》这篇课文，你明白了一个什么道理？</w:t>
      </w:r>
    </w:p>
    <w:p w:rsidR="005146BC" w:rsidRDefault="00AE0D28">
      <w:pPr>
        <w:pStyle w:val="a3"/>
        <w:spacing w:before="0" w:beforeAutospacing="0" w:after="0" w:afterAutospacing="0" w:line="450" w:lineRule="atLeast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 xml:space="preserve">　　（五）布置作业</w:t>
      </w:r>
    </w:p>
    <w:p w:rsidR="005146BC" w:rsidRDefault="00AE0D28">
      <w:pPr>
        <w:pStyle w:val="a3"/>
        <w:spacing w:before="0" w:beforeAutospacing="0" w:after="0" w:afterAutospacing="0" w:line="450" w:lineRule="atLeast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 xml:space="preserve">　　收集有关孙中山先生的小故事。</w:t>
      </w:r>
    </w:p>
    <w:p w:rsidR="005146BC" w:rsidRDefault="00AE0D28">
      <w:pPr>
        <w:pStyle w:val="a3"/>
        <w:spacing w:before="0" w:beforeAutospacing="0" w:after="0" w:afterAutospacing="0" w:line="450" w:lineRule="atLeast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 xml:space="preserve">　　（六）板书设计</w:t>
      </w:r>
    </w:p>
    <w:p w:rsidR="005146BC" w:rsidRDefault="00AE0D28">
      <w:pPr>
        <w:pStyle w:val="a3"/>
        <w:spacing w:before="0" w:beforeAutospacing="0" w:after="0" w:afterAutospacing="0" w:line="450" w:lineRule="atLeast"/>
        <w:ind w:firstLineChars="300" w:firstLine="720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 xml:space="preserve">  </w:t>
      </w:r>
      <w:r>
        <w:rPr>
          <w:rFonts w:eastAsia="宋体" w:hint="eastAsia"/>
          <w:color w:val="00B050"/>
        </w:rPr>
        <w:t xml:space="preserve"> </w:t>
      </w:r>
      <w:r>
        <w:rPr>
          <w:rFonts w:eastAsia="宋体" w:hint="eastAsia"/>
          <w:color w:val="00B050"/>
        </w:rPr>
        <w:t>不懂就要问</w:t>
      </w:r>
    </w:p>
    <w:p w:rsidR="005146BC" w:rsidRDefault="00AE0D28">
      <w:pPr>
        <w:pStyle w:val="a3"/>
        <w:spacing w:before="0" w:beforeAutospacing="0" w:after="0" w:afterAutospacing="0" w:line="450" w:lineRule="atLeast"/>
        <w:ind w:firstLineChars="300" w:firstLine="720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lastRenderedPageBreak/>
        <w:t>不懂</w:t>
      </w:r>
      <w:r>
        <w:rPr>
          <w:rFonts w:eastAsia="宋体" w:hint="eastAsia"/>
          <w:color w:val="00B050"/>
        </w:rPr>
        <w:t xml:space="preserve"> </w:t>
      </w:r>
      <w:r>
        <w:rPr>
          <w:rFonts w:eastAsia="宋体" w:hint="eastAsia"/>
          <w:color w:val="00B050"/>
        </w:rPr>
        <w:t>→</w:t>
      </w:r>
      <w:r>
        <w:rPr>
          <w:rFonts w:eastAsia="宋体" w:hint="eastAsia"/>
          <w:color w:val="00B050"/>
        </w:rPr>
        <w:t xml:space="preserve"> </w:t>
      </w:r>
      <w:r>
        <w:rPr>
          <w:rFonts w:eastAsia="宋体" w:hint="eastAsia"/>
          <w:color w:val="00B050"/>
        </w:rPr>
        <w:t>提问</w:t>
      </w:r>
      <w:r>
        <w:rPr>
          <w:rFonts w:eastAsia="宋体" w:hint="eastAsia"/>
          <w:color w:val="00B050"/>
        </w:rPr>
        <w:t xml:space="preserve"> </w:t>
      </w:r>
      <w:r>
        <w:rPr>
          <w:rFonts w:eastAsia="宋体" w:hint="eastAsia"/>
          <w:color w:val="00B050"/>
        </w:rPr>
        <w:t>→</w:t>
      </w:r>
      <w:r>
        <w:rPr>
          <w:rFonts w:eastAsia="宋体" w:hint="eastAsia"/>
          <w:color w:val="00B050"/>
        </w:rPr>
        <w:t xml:space="preserve"> </w:t>
      </w:r>
      <w:r>
        <w:rPr>
          <w:rFonts w:eastAsia="宋体" w:hint="eastAsia"/>
          <w:color w:val="00B050"/>
        </w:rPr>
        <w:t>理</w:t>
      </w:r>
      <w:r>
        <w:rPr>
          <w:rFonts w:eastAsia="宋体" w:hint="eastAsia"/>
          <w:color w:val="00B050"/>
        </w:rPr>
        <w:t>解</w:t>
      </w:r>
    </w:p>
    <w:p w:rsidR="005146BC" w:rsidRDefault="005146BC"/>
    <w:sectPr w:rsidR="005146BC" w:rsidSect="005146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0D28" w:rsidRDefault="00AE0D28" w:rsidP="00AE0D28">
      <w:r>
        <w:separator/>
      </w:r>
    </w:p>
  </w:endnote>
  <w:endnote w:type="continuationSeparator" w:id="0">
    <w:p w:rsidR="00AE0D28" w:rsidRDefault="00AE0D28" w:rsidP="00AE0D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0D28" w:rsidRDefault="00AE0D28" w:rsidP="00AE0D28">
      <w:r>
        <w:separator/>
      </w:r>
    </w:p>
  </w:footnote>
  <w:footnote w:type="continuationSeparator" w:id="0">
    <w:p w:rsidR="00AE0D28" w:rsidRDefault="00AE0D28" w:rsidP="00AE0D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7F5139A"/>
    <w:rsid w:val="005146BC"/>
    <w:rsid w:val="00AE0D28"/>
    <w:rsid w:val="1B531B9F"/>
    <w:rsid w:val="3D027324"/>
    <w:rsid w:val="47F51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46B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5146B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rsid w:val="00AE0D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E0D28"/>
    <w:rPr>
      <w:kern w:val="2"/>
      <w:sz w:val="18"/>
      <w:szCs w:val="18"/>
    </w:rPr>
  </w:style>
  <w:style w:type="paragraph" w:styleId="a5">
    <w:name w:val="footer"/>
    <w:basedOn w:val="a"/>
    <w:link w:val="Char0"/>
    <w:rsid w:val="00AE0D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E0D2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2018-03-01T23:44:00Z</dcterms:created>
  <dcterms:modified xsi:type="dcterms:W3CDTF">2018-07-07T03:36:00Z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