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F5" w:rsidRDefault="00125BF5">
      <w:pPr>
        <w:widowControl/>
        <w:jc w:val="center"/>
        <w:rPr>
          <w:rFonts w:ascii="黑体" w:eastAsia="黑体" w:hAnsi="黑体" w:cs="宋体"/>
          <w:b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kern w:val="0"/>
          <w:sz w:val="32"/>
          <w:szCs w:val="32"/>
        </w:rPr>
        <w:t>泸州天立学校初</w:t>
      </w:r>
      <w:r>
        <w:rPr>
          <w:rFonts w:ascii="黑体" w:eastAsia="黑体" w:hAnsi="黑体" w:cs="宋体"/>
          <w:b/>
          <w:kern w:val="0"/>
          <w:sz w:val="32"/>
          <w:szCs w:val="32"/>
        </w:rPr>
        <w:t>2019</w:t>
      </w:r>
      <w:r>
        <w:rPr>
          <w:rFonts w:ascii="黑体" w:eastAsia="黑体" w:hAnsi="黑体" w:cs="宋体" w:hint="eastAsia"/>
          <w:b/>
          <w:kern w:val="0"/>
          <w:sz w:val="32"/>
          <w:szCs w:val="32"/>
        </w:rPr>
        <w:t>级</w:t>
      </w:r>
      <w:r>
        <w:rPr>
          <w:rFonts w:ascii="黑体" w:eastAsia="黑体" w:hAnsi="黑体" w:cs="宋体"/>
          <w:b/>
          <w:kern w:val="0"/>
          <w:sz w:val="32"/>
          <w:szCs w:val="32"/>
        </w:rPr>
        <w:t>2017</w:t>
      </w:r>
      <w:r>
        <w:rPr>
          <w:rFonts w:ascii="黑体" w:eastAsia="黑体" w:hAnsi="黑体" w:cs="宋体" w:hint="eastAsia"/>
          <w:b/>
          <w:kern w:val="0"/>
          <w:sz w:val="32"/>
          <w:szCs w:val="32"/>
        </w:rPr>
        <w:t>年秋期第一学月考试</w:t>
      </w:r>
    </w:p>
    <w:p w:rsidR="00125BF5" w:rsidRDefault="00125BF5">
      <w:pPr>
        <w:widowControl/>
        <w:jc w:val="center"/>
        <w:rPr>
          <w:rFonts w:ascii="宋体" w:cs="宋体"/>
          <w:b/>
          <w:kern w:val="0"/>
          <w:sz w:val="52"/>
          <w:szCs w:val="52"/>
        </w:rPr>
      </w:pPr>
      <w:r>
        <w:rPr>
          <w:rFonts w:ascii="宋体" w:hAnsi="宋体" w:cs="宋体" w:hint="eastAsia"/>
          <w:b/>
          <w:kern w:val="0"/>
          <w:sz w:val="52"/>
          <w:szCs w:val="52"/>
        </w:rPr>
        <w:t>语文试卷</w:t>
      </w:r>
      <w:r w:rsidR="003B182E">
        <w:rPr>
          <w:rFonts w:ascii="宋体" w:hAnsi="宋体" w:cs="宋体" w:hint="eastAsia"/>
          <w:b/>
          <w:kern w:val="0"/>
          <w:sz w:val="52"/>
          <w:szCs w:val="52"/>
        </w:rPr>
        <w:t xml:space="preserve"> </w:t>
      </w:r>
    </w:p>
    <w:p w:rsidR="00125BF5" w:rsidRDefault="00125BF5">
      <w:pPr>
        <w:widowControl/>
        <w:adjustRightInd w:val="0"/>
        <w:snapToGrid w:val="0"/>
        <w:jc w:val="center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满分</w:t>
      </w:r>
      <w:r>
        <w:rPr>
          <w:rFonts w:ascii="楷体" w:eastAsia="楷体" w:hAnsi="楷体" w:cs="宋体"/>
          <w:b/>
          <w:kern w:val="0"/>
          <w:sz w:val="24"/>
          <w:szCs w:val="24"/>
        </w:rPr>
        <w:t>100</w:t>
      </w:r>
      <w:r>
        <w:rPr>
          <w:rFonts w:ascii="楷体" w:eastAsia="楷体" w:hAnsi="楷体" w:cs="宋体" w:hint="eastAsia"/>
          <w:b/>
          <w:kern w:val="0"/>
          <w:sz w:val="24"/>
          <w:szCs w:val="24"/>
        </w:rPr>
        <w:t>分，答题时间</w:t>
      </w:r>
      <w:r>
        <w:rPr>
          <w:rFonts w:ascii="楷体" w:eastAsia="楷体" w:hAnsi="楷体" w:cs="宋体"/>
          <w:b/>
          <w:kern w:val="0"/>
          <w:sz w:val="24"/>
          <w:szCs w:val="24"/>
        </w:rPr>
        <w:t>120</w:t>
      </w:r>
      <w:r>
        <w:rPr>
          <w:rFonts w:ascii="楷体" w:eastAsia="楷体" w:hAnsi="楷体" w:cs="宋体" w:hint="eastAsia"/>
          <w:b/>
          <w:kern w:val="0"/>
          <w:sz w:val="24"/>
          <w:szCs w:val="24"/>
        </w:rPr>
        <w:t>分钟。</w:t>
      </w:r>
    </w:p>
    <w:p w:rsidR="00125BF5" w:rsidRDefault="00125BF5">
      <w:pPr>
        <w:widowControl/>
        <w:adjustRightInd w:val="0"/>
        <w:snapToGrid w:val="0"/>
        <w:jc w:val="left"/>
        <w:rPr>
          <w:rFonts w:ascii="楷体" w:eastAsia="楷体" w:hAnsi="楷体" w:cs="宋体"/>
          <w:b/>
          <w:kern w:val="0"/>
          <w:sz w:val="24"/>
          <w:szCs w:val="21"/>
        </w:rPr>
      </w:pPr>
    </w:p>
    <w:p w:rsidR="00125BF5" w:rsidRDefault="00125BF5">
      <w:pPr>
        <w:spacing w:line="360" w:lineRule="exact"/>
        <w:jc w:val="center"/>
        <w:rPr>
          <w:rFonts w:ascii="黑体" w:eastAsia="黑体" w:hAnsi="宋体" w:cs="宋体"/>
          <w:b/>
          <w:kern w:val="0"/>
          <w:sz w:val="24"/>
          <w:szCs w:val="24"/>
        </w:rPr>
      </w:pPr>
      <w:r>
        <w:rPr>
          <w:rFonts w:ascii="黑体" w:eastAsia="黑体" w:hAnsi="宋体" w:cs="宋体" w:hint="eastAsia"/>
          <w:b/>
          <w:kern w:val="0"/>
          <w:sz w:val="24"/>
          <w:szCs w:val="24"/>
        </w:rPr>
        <w:t>第一部分（单项选择题，每小题</w:t>
      </w:r>
      <w:r>
        <w:rPr>
          <w:rFonts w:ascii="黑体" w:eastAsia="黑体" w:hAnsi="宋体" w:cs="宋体"/>
          <w:b/>
          <w:kern w:val="0"/>
          <w:sz w:val="24"/>
          <w:szCs w:val="24"/>
        </w:rPr>
        <w:t>2</w:t>
      </w:r>
      <w:r>
        <w:rPr>
          <w:rFonts w:ascii="黑体" w:eastAsia="黑体" w:hAnsi="宋体" w:cs="宋体" w:hint="eastAsia"/>
          <w:b/>
          <w:kern w:val="0"/>
          <w:sz w:val="24"/>
          <w:szCs w:val="24"/>
        </w:rPr>
        <w:t>分，共</w:t>
      </w:r>
      <w:r>
        <w:rPr>
          <w:rFonts w:ascii="黑体" w:eastAsia="黑体" w:hAnsi="宋体" w:cs="宋体"/>
          <w:b/>
          <w:kern w:val="0"/>
          <w:sz w:val="24"/>
          <w:szCs w:val="24"/>
        </w:rPr>
        <w:t>12</w:t>
      </w:r>
      <w:r>
        <w:rPr>
          <w:rFonts w:ascii="黑体" w:eastAsia="黑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一、积累与运用。</w:t>
      </w:r>
    </w:p>
    <w:p w:rsidR="00125BF5" w:rsidRDefault="00125BF5">
      <w:pPr>
        <w:rPr>
          <w:b/>
        </w:rPr>
      </w:pPr>
      <w:r>
        <w:rPr>
          <w:b/>
        </w:rPr>
        <w:t>1.</w:t>
      </w:r>
      <w:r>
        <w:rPr>
          <w:rFonts w:hint="eastAsia"/>
          <w:b/>
        </w:rPr>
        <w:t>下列词语字音、字形全部正确的一项是（</w:t>
      </w:r>
      <w:r>
        <w:rPr>
          <w:b/>
        </w:rPr>
        <w:t xml:space="preserve">     </w:t>
      </w:r>
      <w:r>
        <w:rPr>
          <w:rFonts w:hint="eastAsia"/>
          <w:b/>
        </w:rPr>
        <w:t>）</w:t>
      </w:r>
    </w:p>
    <w:p w:rsidR="00125BF5" w:rsidRDefault="00125BF5">
      <w:pPr>
        <w:rPr>
          <w:b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hint="eastAsia"/>
          <w:b/>
          <w:em w:val="dot"/>
        </w:rPr>
        <w:t>镌</w:t>
      </w:r>
      <w:r>
        <w:rPr>
          <w:rFonts w:hint="eastAsia"/>
          <w:b/>
        </w:rPr>
        <w:t>刻（</w:t>
      </w:r>
      <w:r>
        <w:rPr>
          <w:b/>
        </w:rPr>
        <w:t>ju</w:t>
      </w:r>
      <w:r>
        <w:rPr>
          <w:rFonts w:ascii="宋体" w:hAnsi="宋体" w:hint="eastAsia"/>
          <w:b/>
        </w:rPr>
        <w:t>à</w:t>
      </w:r>
      <w:r>
        <w:rPr>
          <w:rFonts w:ascii="宋体" w:hAnsi="宋体"/>
          <w:b/>
        </w:rPr>
        <w:t>n</w:t>
      </w:r>
      <w:r>
        <w:rPr>
          <w:rFonts w:ascii="宋体" w:hAnsi="宋体" w:hint="eastAsia"/>
          <w:b/>
        </w:rPr>
        <w:t>）</w:t>
      </w:r>
      <w:r>
        <w:rPr>
          <w:rFonts w:ascii="宋体" w:hAnsi="宋体"/>
          <w:b/>
        </w:rPr>
        <w:t xml:space="preserve">   </w:t>
      </w:r>
      <w:r>
        <w:rPr>
          <w:rFonts w:hint="eastAsia"/>
          <w:b/>
        </w:rPr>
        <w:t>遗</w:t>
      </w:r>
      <w:r>
        <w:rPr>
          <w:rFonts w:hint="eastAsia"/>
          <w:b/>
          <w:em w:val="dot"/>
        </w:rPr>
        <w:t>嘱</w:t>
      </w:r>
      <w:r>
        <w:rPr>
          <w:rFonts w:hint="eastAsia"/>
          <w:b/>
        </w:rPr>
        <w:t>（</w:t>
      </w:r>
      <w:r>
        <w:rPr>
          <w:b/>
        </w:rPr>
        <w:t>zh</w:t>
      </w:r>
      <w:r>
        <w:rPr>
          <w:rFonts w:ascii="宋体" w:hAnsi="宋体" w:hint="eastAsia"/>
          <w:b/>
        </w:rPr>
        <w:t>ǔ</w:t>
      </w:r>
      <w:r>
        <w:rPr>
          <w:rFonts w:hint="eastAsia"/>
          <w:b/>
        </w:rPr>
        <w:t>）</w:t>
      </w:r>
      <w:r>
        <w:rPr>
          <w:b/>
        </w:rPr>
        <w:t xml:space="preserve">    </w:t>
      </w:r>
      <w:r>
        <w:rPr>
          <w:rFonts w:hint="eastAsia"/>
          <w:b/>
          <w:em w:val="dot"/>
        </w:rPr>
        <w:t>泻</w:t>
      </w:r>
      <w:r>
        <w:rPr>
          <w:rFonts w:hint="eastAsia"/>
          <w:b/>
        </w:rPr>
        <w:t>气（</w:t>
      </w:r>
      <w:r>
        <w:rPr>
          <w:b/>
        </w:rPr>
        <w:t>xi</w:t>
      </w:r>
      <w:r>
        <w:rPr>
          <w:rFonts w:ascii="宋体" w:hAnsi="宋体" w:hint="eastAsia"/>
          <w:b/>
        </w:rPr>
        <w:t>è</w:t>
      </w:r>
      <w:r>
        <w:rPr>
          <w:rFonts w:hint="eastAsia"/>
          <w:b/>
        </w:rPr>
        <w:t>）</w:t>
      </w:r>
      <w:r>
        <w:rPr>
          <w:b/>
        </w:rPr>
        <w:t xml:space="preserve">   </w:t>
      </w:r>
      <w:r>
        <w:rPr>
          <w:rFonts w:hint="eastAsia"/>
          <w:b/>
          <w:em w:val="dot"/>
        </w:rPr>
        <w:t>殚</w:t>
      </w:r>
      <w:r>
        <w:rPr>
          <w:rFonts w:hint="eastAsia"/>
          <w:b/>
        </w:rPr>
        <w:t>精竭虑（</w:t>
      </w:r>
      <w:r>
        <w:rPr>
          <w:b/>
        </w:rPr>
        <w:t>d</w:t>
      </w:r>
      <w:r>
        <w:rPr>
          <w:rFonts w:ascii="宋体" w:hAnsi="宋体" w:hint="eastAsia"/>
          <w:b/>
        </w:rPr>
        <w:t>ā</w:t>
      </w:r>
      <w:r>
        <w:rPr>
          <w:b/>
        </w:rPr>
        <w:t>n</w:t>
      </w:r>
      <w:r>
        <w:rPr>
          <w:rFonts w:hint="eastAsia"/>
          <w:b/>
        </w:rPr>
        <w:t>）</w:t>
      </w:r>
      <w:r>
        <w:rPr>
          <w:b/>
        </w:rPr>
        <w:t xml:space="preserve">    </w:t>
      </w:r>
      <w:r>
        <w:rPr>
          <w:rFonts w:hint="eastAsia"/>
          <w:b/>
          <w:em w:val="dot"/>
        </w:rPr>
        <w:t>屏</w:t>
      </w:r>
      <w:r>
        <w:rPr>
          <w:rFonts w:hint="eastAsia"/>
          <w:b/>
        </w:rPr>
        <w:t>息敛声（</w:t>
      </w:r>
      <w:r>
        <w:rPr>
          <w:b/>
        </w:rPr>
        <w:t>b</w:t>
      </w:r>
      <w:r>
        <w:rPr>
          <w:rFonts w:ascii="宋体" w:hAnsi="宋体" w:hint="eastAsia"/>
          <w:b/>
        </w:rPr>
        <w:t>ǐ</w:t>
      </w:r>
      <w:r>
        <w:rPr>
          <w:b/>
        </w:rPr>
        <w:t>n</w:t>
      </w:r>
      <w:r>
        <w:rPr>
          <w:rFonts w:ascii="宋体" w:hAnsi="宋体" w:hint="eastAsia"/>
          <w:b/>
        </w:rPr>
        <w:t>ɡ</w:t>
      </w:r>
      <w:r>
        <w:rPr>
          <w:rFonts w:hint="eastAsia"/>
          <w:b/>
        </w:rPr>
        <w:t>）</w:t>
      </w:r>
    </w:p>
    <w:p w:rsidR="00125BF5" w:rsidRDefault="00125BF5">
      <w:pPr>
        <w:rPr>
          <w:b/>
        </w:rPr>
      </w:pPr>
      <w:r>
        <w:rPr>
          <w:b/>
        </w:rPr>
        <w:t>B</w:t>
      </w:r>
      <w:r>
        <w:rPr>
          <w:rFonts w:hint="eastAsia"/>
          <w:b/>
        </w:rPr>
        <w:t>．默</w:t>
      </w:r>
      <w:r>
        <w:rPr>
          <w:rFonts w:hint="eastAsia"/>
          <w:b/>
          <w:em w:val="dot"/>
        </w:rPr>
        <w:t>锲</w:t>
      </w:r>
      <w:r>
        <w:rPr>
          <w:rFonts w:hint="eastAsia"/>
          <w:b/>
        </w:rPr>
        <w:t>（</w:t>
      </w:r>
      <w:r>
        <w:rPr>
          <w:b/>
        </w:rPr>
        <w:t>q</w:t>
      </w:r>
      <w:r>
        <w:rPr>
          <w:rFonts w:ascii="宋体" w:hAnsi="宋体" w:hint="eastAsia"/>
          <w:b/>
        </w:rPr>
        <w:t>ì</w:t>
      </w:r>
      <w:r>
        <w:rPr>
          <w:rFonts w:hint="eastAsia"/>
          <w:b/>
        </w:rPr>
        <w:t>）</w:t>
      </w:r>
      <w:r>
        <w:rPr>
          <w:b/>
        </w:rPr>
        <w:t xml:space="preserve">     </w:t>
      </w:r>
      <w:r>
        <w:rPr>
          <w:rFonts w:hint="eastAsia"/>
          <w:b/>
          <w:em w:val="dot"/>
        </w:rPr>
        <w:t>颁</w:t>
      </w:r>
      <w:r>
        <w:rPr>
          <w:rFonts w:hint="eastAsia"/>
          <w:b/>
        </w:rPr>
        <w:t>发（</w:t>
      </w:r>
      <w:r>
        <w:rPr>
          <w:b/>
        </w:rPr>
        <w:t>b</w:t>
      </w:r>
      <w:r>
        <w:rPr>
          <w:rFonts w:ascii="宋体" w:hAnsi="宋体" w:hint="eastAsia"/>
          <w:b/>
        </w:rPr>
        <w:t>ā</w:t>
      </w:r>
      <w:r>
        <w:rPr>
          <w:b/>
        </w:rPr>
        <w:t>n</w:t>
      </w:r>
      <w:r>
        <w:rPr>
          <w:rFonts w:hint="eastAsia"/>
          <w:b/>
        </w:rPr>
        <w:t>）</w:t>
      </w:r>
      <w:r>
        <w:rPr>
          <w:b/>
        </w:rPr>
        <w:t xml:space="preserve">   </w:t>
      </w:r>
      <w:r>
        <w:rPr>
          <w:rFonts w:hint="eastAsia"/>
          <w:b/>
        </w:rPr>
        <w:t>要</w:t>
      </w:r>
      <w:r>
        <w:rPr>
          <w:rFonts w:hint="eastAsia"/>
          <w:b/>
          <w:em w:val="dot"/>
        </w:rPr>
        <w:t>塞</w:t>
      </w:r>
      <w:r>
        <w:rPr>
          <w:rFonts w:hint="eastAsia"/>
          <w:b/>
        </w:rPr>
        <w:t>（</w:t>
      </w:r>
      <w:r>
        <w:rPr>
          <w:b/>
        </w:rPr>
        <w:t>s</w:t>
      </w:r>
      <w:r>
        <w:rPr>
          <w:rFonts w:ascii="宋体" w:hAnsi="宋体" w:hint="eastAsia"/>
          <w:b/>
        </w:rPr>
        <w:t>è</w:t>
      </w:r>
      <w:r>
        <w:rPr>
          <w:rFonts w:hint="eastAsia"/>
          <w:b/>
        </w:rPr>
        <w:t>）</w:t>
      </w:r>
      <w:r>
        <w:rPr>
          <w:b/>
        </w:rPr>
        <w:t xml:space="preserve">    </w:t>
      </w:r>
      <w:r>
        <w:rPr>
          <w:rFonts w:hint="eastAsia"/>
          <w:b/>
          <w:em w:val="dot"/>
        </w:rPr>
        <w:t>催</w:t>
      </w:r>
      <w:r>
        <w:rPr>
          <w:rFonts w:hint="eastAsia"/>
          <w:b/>
        </w:rPr>
        <w:t>枯拉朽（</w:t>
      </w:r>
      <w:r>
        <w:rPr>
          <w:b/>
        </w:rPr>
        <w:t>cu</w:t>
      </w:r>
      <w:r>
        <w:rPr>
          <w:rFonts w:ascii="宋体" w:hAnsi="宋体" w:hint="eastAsia"/>
          <w:b/>
        </w:rPr>
        <w:t>ī</w:t>
      </w:r>
      <w:r>
        <w:rPr>
          <w:rFonts w:hint="eastAsia"/>
          <w:b/>
        </w:rPr>
        <w:t>）</w:t>
      </w:r>
      <w:r>
        <w:rPr>
          <w:b/>
        </w:rPr>
        <w:t xml:space="preserve">    </w:t>
      </w:r>
      <w:r>
        <w:rPr>
          <w:rFonts w:hint="eastAsia"/>
          <w:b/>
        </w:rPr>
        <w:t>一</w:t>
      </w:r>
      <w:r>
        <w:rPr>
          <w:rFonts w:hint="eastAsia"/>
          <w:b/>
          <w:em w:val="dot"/>
        </w:rPr>
        <w:t>刹</w:t>
      </w:r>
      <w:r>
        <w:rPr>
          <w:rFonts w:hint="eastAsia"/>
          <w:b/>
        </w:rPr>
        <w:t>那（</w:t>
      </w:r>
      <w:r>
        <w:rPr>
          <w:b/>
        </w:rPr>
        <w:t>ch</w:t>
      </w:r>
      <w:r>
        <w:rPr>
          <w:rFonts w:ascii="宋体" w:hAnsi="宋体" w:hint="eastAsia"/>
          <w:b/>
        </w:rPr>
        <w:t>à</w:t>
      </w:r>
      <w:r>
        <w:rPr>
          <w:rFonts w:hint="eastAsia"/>
          <w:b/>
        </w:rPr>
        <w:t>）</w:t>
      </w:r>
    </w:p>
    <w:p w:rsidR="00125BF5" w:rsidRDefault="00125BF5">
      <w:pPr>
        <w:rPr>
          <w:b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hint="eastAsia"/>
          <w:b/>
          <w:em w:val="dot"/>
        </w:rPr>
        <w:t>悄</w:t>
      </w:r>
      <w:r>
        <w:rPr>
          <w:rFonts w:hint="eastAsia"/>
          <w:b/>
        </w:rPr>
        <w:t>然（</w:t>
      </w:r>
      <w:r>
        <w:rPr>
          <w:b/>
        </w:rPr>
        <w:t>qi</w:t>
      </w:r>
      <w:r>
        <w:rPr>
          <w:rFonts w:ascii="宋体" w:hAnsi="宋体" w:hint="eastAsia"/>
          <w:b/>
        </w:rPr>
        <w:t>ǎ</w:t>
      </w:r>
      <w:r>
        <w:rPr>
          <w:b/>
        </w:rPr>
        <w:t>o</w:t>
      </w:r>
      <w:r>
        <w:rPr>
          <w:rFonts w:hint="eastAsia"/>
          <w:b/>
        </w:rPr>
        <w:t>）</w:t>
      </w:r>
      <w:r>
        <w:rPr>
          <w:b/>
        </w:rPr>
        <w:t xml:space="preserve">   </w:t>
      </w:r>
      <w:r>
        <w:rPr>
          <w:rFonts w:hint="eastAsia"/>
          <w:b/>
          <w:em w:val="dot"/>
        </w:rPr>
        <w:t>仲</w:t>
      </w:r>
      <w:r>
        <w:rPr>
          <w:rFonts w:hint="eastAsia"/>
          <w:b/>
        </w:rPr>
        <w:t>裁（</w:t>
      </w:r>
      <w:r>
        <w:rPr>
          <w:b/>
        </w:rPr>
        <w:t>zh</w:t>
      </w:r>
      <w:r>
        <w:rPr>
          <w:rFonts w:ascii="宋体" w:hAnsi="宋体" w:hint="eastAsia"/>
          <w:b/>
        </w:rPr>
        <w:t>ò</w:t>
      </w:r>
      <w:r>
        <w:rPr>
          <w:b/>
        </w:rPr>
        <w:t>n</w:t>
      </w:r>
      <w:r>
        <w:rPr>
          <w:rFonts w:ascii="宋体" w:hAnsi="宋体" w:hint="eastAsia"/>
          <w:b/>
        </w:rPr>
        <w:t>ɡ</w:t>
      </w:r>
      <w:r>
        <w:rPr>
          <w:rFonts w:hint="eastAsia"/>
          <w:b/>
        </w:rPr>
        <w:t>）</w:t>
      </w:r>
      <w:r>
        <w:rPr>
          <w:b/>
        </w:rPr>
        <w:t xml:space="preserve">  </w:t>
      </w:r>
      <w:r>
        <w:rPr>
          <w:rFonts w:hint="eastAsia"/>
          <w:b/>
          <w:em w:val="dot"/>
        </w:rPr>
        <w:t>歼</w:t>
      </w:r>
      <w:r>
        <w:rPr>
          <w:rFonts w:hint="eastAsia"/>
          <w:b/>
        </w:rPr>
        <w:t>灭（</w:t>
      </w:r>
      <w:r>
        <w:rPr>
          <w:b/>
        </w:rPr>
        <w:t>ji</w:t>
      </w:r>
      <w:r>
        <w:rPr>
          <w:rFonts w:ascii="宋体" w:hAnsi="宋体" w:hint="eastAsia"/>
          <w:b/>
        </w:rPr>
        <w:t>ā</w:t>
      </w:r>
      <w:r>
        <w:rPr>
          <w:b/>
        </w:rPr>
        <w:t>n</w:t>
      </w:r>
      <w:r>
        <w:rPr>
          <w:rFonts w:hint="eastAsia"/>
          <w:b/>
        </w:rPr>
        <w:t>）</w:t>
      </w:r>
      <w:r>
        <w:rPr>
          <w:b/>
        </w:rPr>
        <w:t xml:space="preserve">   </w:t>
      </w:r>
      <w:r>
        <w:rPr>
          <w:rFonts w:hint="eastAsia"/>
          <w:b/>
        </w:rPr>
        <w:t>一丝不</w:t>
      </w:r>
      <w:r>
        <w:rPr>
          <w:rFonts w:hint="eastAsia"/>
          <w:b/>
          <w:em w:val="dot"/>
        </w:rPr>
        <w:t>苟</w:t>
      </w:r>
      <w:r>
        <w:rPr>
          <w:rFonts w:hint="eastAsia"/>
          <w:b/>
        </w:rPr>
        <w:t>（</w:t>
      </w:r>
      <w:r>
        <w:rPr>
          <w:rFonts w:ascii="宋体" w:hAnsi="宋体" w:hint="eastAsia"/>
          <w:b/>
        </w:rPr>
        <w:t>ɡǒ</w:t>
      </w:r>
      <w:r>
        <w:rPr>
          <w:rFonts w:ascii="宋体" w:hAnsi="宋体"/>
          <w:b/>
        </w:rPr>
        <w:t>u</w:t>
      </w:r>
      <w:r>
        <w:rPr>
          <w:rFonts w:hint="eastAsia"/>
          <w:b/>
        </w:rPr>
        <w:t>）</w:t>
      </w:r>
      <w:r>
        <w:rPr>
          <w:b/>
        </w:rPr>
        <w:t xml:space="preserve">   </w:t>
      </w:r>
      <w:r>
        <w:rPr>
          <w:rFonts w:hint="eastAsia"/>
          <w:b/>
        </w:rPr>
        <w:t>白手起家</w:t>
      </w:r>
    </w:p>
    <w:p w:rsidR="00125BF5" w:rsidRDefault="00125BF5">
      <w:pPr>
        <w:rPr>
          <w:b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hint="eastAsia"/>
          <w:b/>
          <w:em w:val="dot"/>
        </w:rPr>
        <w:t>娴</w:t>
      </w:r>
      <w:r>
        <w:rPr>
          <w:rFonts w:hint="eastAsia"/>
          <w:b/>
        </w:rPr>
        <w:t>熟（</w:t>
      </w:r>
      <w:r>
        <w:rPr>
          <w:b/>
        </w:rPr>
        <w:t>xi</w:t>
      </w:r>
      <w:r>
        <w:rPr>
          <w:rFonts w:ascii="宋体" w:hAnsi="宋体" w:hint="eastAsia"/>
          <w:b/>
        </w:rPr>
        <w:t>á</w:t>
      </w:r>
      <w:r>
        <w:rPr>
          <w:b/>
        </w:rPr>
        <w:t>n</w:t>
      </w:r>
      <w:r>
        <w:rPr>
          <w:rFonts w:hint="eastAsia"/>
          <w:b/>
        </w:rPr>
        <w:t>）</w:t>
      </w:r>
      <w:r>
        <w:rPr>
          <w:b/>
        </w:rPr>
        <w:t xml:space="preserve">   </w:t>
      </w:r>
      <w:r>
        <w:rPr>
          <w:rFonts w:hint="eastAsia"/>
          <w:b/>
          <w:em w:val="dot"/>
        </w:rPr>
        <w:t>翘</w:t>
      </w:r>
      <w:r>
        <w:rPr>
          <w:rFonts w:hint="eastAsia"/>
          <w:b/>
        </w:rPr>
        <w:t>首（</w:t>
      </w:r>
      <w:r>
        <w:rPr>
          <w:b/>
        </w:rPr>
        <w:t>qi</w:t>
      </w:r>
      <w:r>
        <w:rPr>
          <w:rFonts w:ascii="宋体" w:hAnsi="宋体" w:hint="eastAsia"/>
          <w:b/>
        </w:rPr>
        <w:t>à</w:t>
      </w:r>
      <w:r>
        <w:rPr>
          <w:b/>
        </w:rPr>
        <w:t>o</w:t>
      </w:r>
      <w:r>
        <w:rPr>
          <w:rFonts w:hint="eastAsia"/>
          <w:b/>
        </w:rPr>
        <w:t>）</w:t>
      </w:r>
      <w:r>
        <w:rPr>
          <w:b/>
        </w:rPr>
        <w:t xml:space="preserve">    </w:t>
      </w:r>
      <w:r>
        <w:rPr>
          <w:rFonts w:hint="eastAsia"/>
          <w:b/>
          <w:em w:val="dot"/>
        </w:rPr>
        <w:t>溃</w:t>
      </w:r>
      <w:r>
        <w:rPr>
          <w:rFonts w:hint="eastAsia"/>
          <w:b/>
        </w:rPr>
        <w:t>退（</w:t>
      </w:r>
      <w:r>
        <w:rPr>
          <w:b/>
        </w:rPr>
        <w:t>ku</w:t>
      </w:r>
      <w:r>
        <w:rPr>
          <w:rFonts w:ascii="宋体" w:hAnsi="宋体" w:hint="eastAsia"/>
          <w:b/>
        </w:rPr>
        <w:t>ì</w:t>
      </w:r>
      <w:r>
        <w:rPr>
          <w:rFonts w:hint="eastAsia"/>
          <w:b/>
        </w:rPr>
        <w:t>）</w:t>
      </w:r>
      <w:r>
        <w:rPr>
          <w:b/>
        </w:rPr>
        <w:t xml:space="preserve">   </w:t>
      </w:r>
      <w:r>
        <w:rPr>
          <w:rFonts w:hint="eastAsia"/>
          <w:b/>
        </w:rPr>
        <w:t>眼花</w:t>
      </w:r>
      <w:r>
        <w:rPr>
          <w:rFonts w:hint="eastAsia"/>
          <w:b/>
          <w:em w:val="dot"/>
        </w:rPr>
        <w:t>瞭</w:t>
      </w:r>
      <w:r>
        <w:rPr>
          <w:rFonts w:hint="eastAsia"/>
          <w:b/>
        </w:rPr>
        <w:t>乱（</w:t>
      </w:r>
      <w:r>
        <w:rPr>
          <w:b/>
        </w:rPr>
        <w:t>li</w:t>
      </w:r>
      <w:r>
        <w:rPr>
          <w:rFonts w:ascii="宋体" w:hAnsi="宋体" w:hint="eastAsia"/>
          <w:b/>
        </w:rPr>
        <w:t>á</w:t>
      </w:r>
      <w:r>
        <w:rPr>
          <w:b/>
        </w:rPr>
        <w:t>o</w:t>
      </w:r>
      <w:r>
        <w:rPr>
          <w:rFonts w:hint="eastAsia"/>
          <w:b/>
        </w:rPr>
        <w:t>）</w:t>
      </w:r>
      <w:r>
        <w:rPr>
          <w:b/>
        </w:rPr>
        <w:t xml:space="preserve">   </w:t>
      </w:r>
      <w:r>
        <w:rPr>
          <w:rFonts w:hint="eastAsia"/>
          <w:b/>
        </w:rPr>
        <w:t>锐不可</w:t>
      </w:r>
      <w:r>
        <w:rPr>
          <w:rFonts w:hint="eastAsia"/>
          <w:b/>
          <w:em w:val="dot"/>
        </w:rPr>
        <w:t>当</w:t>
      </w:r>
      <w:r>
        <w:rPr>
          <w:rFonts w:hint="eastAsia"/>
          <w:b/>
        </w:rPr>
        <w:t>（</w:t>
      </w:r>
      <w:r>
        <w:rPr>
          <w:b/>
        </w:rPr>
        <w:t>d</w:t>
      </w:r>
      <w:r>
        <w:rPr>
          <w:rFonts w:ascii="宋体" w:hAnsi="宋体" w:hint="eastAsia"/>
          <w:b/>
        </w:rPr>
        <w:t>ā</w:t>
      </w:r>
      <w:r>
        <w:rPr>
          <w:rFonts w:ascii="宋体" w:hAnsi="宋体"/>
          <w:b/>
        </w:rPr>
        <w:t>n</w:t>
      </w:r>
      <w:r>
        <w:rPr>
          <w:rFonts w:ascii="宋体" w:hAnsi="宋体" w:hint="eastAsia"/>
          <w:b/>
        </w:rPr>
        <w:t>ɡ</w:t>
      </w:r>
      <w:r>
        <w:rPr>
          <w:rFonts w:hint="eastAsia"/>
          <w:b/>
        </w:rPr>
        <w:t>）</w:t>
      </w:r>
    </w:p>
    <w:p w:rsidR="00125BF5" w:rsidRDefault="00125BF5">
      <w:pPr>
        <w:rPr>
          <w:b/>
        </w:rPr>
      </w:pPr>
      <w:r>
        <w:rPr>
          <w:b/>
        </w:rPr>
        <w:t>2.</w:t>
      </w:r>
      <w:r>
        <w:rPr>
          <w:rFonts w:hint="eastAsia"/>
          <w:b/>
        </w:rPr>
        <w:t>下列词语的成语使用恰当的一项是（</w:t>
      </w:r>
      <w:r>
        <w:rPr>
          <w:b/>
        </w:rPr>
        <w:t xml:space="preserve">     </w:t>
      </w:r>
      <w:r>
        <w:rPr>
          <w:rFonts w:hint="eastAsia"/>
          <w:b/>
        </w:rPr>
        <w:t>）</w:t>
      </w:r>
    </w:p>
    <w:p w:rsidR="00125BF5" w:rsidRDefault="00125BF5">
      <w:pPr>
        <w:rPr>
          <w:b/>
        </w:rPr>
      </w:pPr>
      <w:r>
        <w:rPr>
          <w:b/>
        </w:rPr>
        <w:t>A</w:t>
      </w:r>
      <w:r>
        <w:rPr>
          <w:rFonts w:hint="eastAsia"/>
          <w:b/>
        </w:rPr>
        <w:t>．虽然没有名角亲自传授指点，但他长年在戏园子里做事，</w:t>
      </w:r>
      <w:r>
        <w:rPr>
          <w:rFonts w:hint="eastAsia"/>
          <w:b/>
          <w:em w:val="dot"/>
        </w:rPr>
        <w:t>耳濡目染</w:t>
      </w:r>
      <w:r>
        <w:rPr>
          <w:rFonts w:hint="eastAsia"/>
          <w:b/>
        </w:rPr>
        <w:t>，各种戏路子都熟悉了。</w:t>
      </w:r>
    </w:p>
    <w:p w:rsidR="00125BF5" w:rsidRDefault="00125BF5">
      <w:pPr>
        <w:rPr>
          <w:b/>
        </w:rPr>
      </w:pPr>
      <w:r>
        <w:rPr>
          <w:b/>
        </w:rPr>
        <w:t>B</w:t>
      </w:r>
      <w:r>
        <w:rPr>
          <w:rFonts w:hint="eastAsia"/>
          <w:b/>
        </w:rPr>
        <w:t>．为了救活这家濒临倒闭的工厂，新上任的厂领导积极开展市场调查，狠抓产品质量和开</w:t>
      </w:r>
    </w:p>
    <w:p w:rsidR="00125BF5" w:rsidRDefault="00125BF5">
      <w:pPr>
        <w:rPr>
          <w:b/>
        </w:rPr>
      </w:pPr>
      <w:r>
        <w:rPr>
          <w:rFonts w:hint="eastAsia"/>
          <w:b/>
        </w:rPr>
        <w:t>发，真可谓</w:t>
      </w:r>
      <w:r>
        <w:rPr>
          <w:rFonts w:hint="eastAsia"/>
          <w:b/>
          <w:em w:val="dot"/>
        </w:rPr>
        <w:t>处心积虑</w:t>
      </w:r>
      <w:r>
        <w:rPr>
          <w:rFonts w:hint="eastAsia"/>
          <w:b/>
        </w:rPr>
        <w:t>。</w:t>
      </w:r>
    </w:p>
    <w:p w:rsidR="00125BF5" w:rsidRDefault="00125BF5">
      <w:pPr>
        <w:rPr>
          <w:b/>
        </w:rPr>
      </w:pPr>
      <w:r>
        <w:rPr>
          <w:b/>
        </w:rPr>
        <w:t>C</w:t>
      </w:r>
      <w:r>
        <w:rPr>
          <w:rFonts w:hint="eastAsia"/>
          <w:b/>
        </w:rPr>
        <w:t>．那是一张两人的合影，左边是一位英俊的解放军战士，右边是一位文弱的</w:t>
      </w:r>
      <w:r>
        <w:rPr>
          <w:rFonts w:hint="eastAsia"/>
          <w:b/>
          <w:em w:val="dot"/>
        </w:rPr>
        <w:t>莘莘学子</w:t>
      </w:r>
      <w:r>
        <w:rPr>
          <w:rFonts w:hint="eastAsia"/>
          <w:b/>
        </w:rPr>
        <w:t>。</w:t>
      </w:r>
    </w:p>
    <w:p w:rsidR="00125BF5" w:rsidRDefault="00125BF5">
      <w:pPr>
        <w:rPr>
          <w:b/>
          <w:em w:val="dot"/>
        </w:rPr>
      </w:pPr>
      <w:r>
        <w:rPr>
          <w:b/>
        </w:rPr>
        <w:t>D</w:t>
      </w:r>
      <w:r>
        <w:rPr>
          <w:rFonts w:hint="eastAsia"/>
          <w:b/>
        </w:rPr>
        <w:t>．古人中不乏刻苦学习的楷模，悬梁刺股者、秉烛达旦者、闻鸡起舞者，在历史上</w:t>
      </w:r>
      <w:r>
        <w:rPr>
          <w:rFonts w:hint="eastAsia"/>
          <w:b/>
          <w:em w:val="dot"/>
        </w:rPr>
        <w:t>汗牛充</w:t>
      </w:r>
    </w:p>
    <w:p w:rsidR="00125BF5" w:rsidRDefault="00125BF5">
      <w:pPr>
        <w:rPr>
          <w:b/>
        </w:rPr>
      </w:pPr>
      <w:r>
        <w:rPr>
          <w:rFonts w:hint="eastAsia"/>
          <w:b/>
          <w:em w:val="dot"/>
        </w:rPr>
        <w:t>栋</w:t>
      </w:r>
      <w:r>
        <w:rPr>
          <w:rFonts w:hint="eastAsia"/>
          <w:b/>
        </w:rPr>
        <w:t>。</w:t>
      </w:r>
    </w:p>
    <w:p w:rsidR="00125BF5" w:rsidRDefault="00125BF5">
      <w:pPr>
        <w:rPr>
          <w:b/>
        </w:rPr>
      </w:pPr>
      <w:r>
        <w:rPr>
          <w:b/>
        </w:rPr>
        <w:t>3.</w:t>
      </w:r>
      <w:r>
        <w:rPr>
          <w:rFonts w:hint="eastAsia"/>
          <w:b/>
        </w:rPr>
        <w:t>下列句子中没有语病的一项是（</w:t>
      </w:r>
      <w:r>
        <w:rPr>
          <w:b/>
        </w:rPr>
        <w:t xml:space="preserve">     </w:t>
      </w:r>
      <w:r>
        <w:rPr>
          <w:rFonts w:hint="eastAsia"/>
          <w:b/>
        </w:rPr>
        <w:t>）</w:t>
      </w:r>
    </w:p>
    <w:p w:rsidR="00125BF5" w:rsidRDefault="00125BF5">
      <w:pPr>
        <w:rPr>
          <w:b/>
        </w:rPr>
      </w:pPr>
      <w:r>
        <w:rPr>
          <w:b/>
        </w:rPr>
        <w:t>A</w:t>
      </w:r>
      <w:r>
        <w:rPr>
          <w:rFonts w:hint="eastAsia"/>
          <w:b/>
        </w:rPr>
        <w:t>．泸州自从“创文”以一来，广大市民时时处处都在注意文明自己的言行。</w:t>
      </w:r>
    </w:p>
    <w:p w:rsidR="00125BF5" w:rsidRDefault="00125BF5">
      <w:pPr>
        <w:rPr>
          <w:b/>
        </w:rPr>
      </w:pPr>
      <w:r>
        <w:rPr>
          <w:b/>
        </w:rPr>
        <w:t>B</w:t>
      </w:r>
      <w:r>
        <w:rPr>
          <w:rFonts w:hint="eastAsia"/>
          <w:b/>
        </w:rPr>
        <w:t>．实践证明，一个人知识的多寡，成就的大小，关键在于勤的程度。</w:t>
      </w:r>
    </w:p>
    <w:p w:rsidR="00125BF5" w:rsidRDefault="00125BF5">
      <w:pPr>
        <w:rPr>
          <w:b/>
        </w:rPr>
      </w:pPr>
      <w:r>
        <w:rPr>
          <w:b/>
        </w:rPr>
        <w:t>C</w:t>
      </w:r>
      <w:r>
        <w:rPr>
          <w:rFonts w:hint="eastAsia"/>
          <w:b/>
        </w:rPr>
        <w:t>．为了避免信用卡信息不被犯罪分子盗用，各大银行都采取了许多相应的安全措施。</w:t>
      </w:r>
    </w:p>
    <w:p w:rsidR="00125BF5" w:rsidRDefault="00125BF5">
      <w:pPr>
        <w:rPr>
          <w:b/>
        </w:rPr>
      </w:pPr>
      <w:r>
        <w:rPr>
          <w:b/>
        </w:rPr>
        <w:t>D</w:t>
      </w:r>
      <w:r>
        <w:rPr>
          <w:rFonts w:hint="eastAsia"/>
          <w:b/>
        </w:rPr>
        <w:t>．这家化工厂排出大量废气和噪声，严重污染了环境，周边居民纷纷打电话向有关部门投诉。</w:t>
      </w:r>
    </w:p>
    <w:p w:rsidR="00125BF5" w:rsidRDefault="00125BF5">
      <w:pPr>
        <w:widowControl/>
        <w:autoSpaceDN w:val="0"/>
        <w:snapToGrid w:val="0"/>
        <w:spacing w:line="360" w:lineRule="exact"/>
        <w:jc w:val="left"/>
        <w:rPr>
          <w:rFonts w:ascii="Verdana" w:hAnsi="Verdana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二、文言文阅读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rFonts w:hint="eastAsia"/>
          <w:b/>
          <w:szCs w:val="21"/>
        </w:rPr>
        <w:t>阅读下面两则文言文，完成</w:t>
      </w:r>
      <w:r>
        <w:rPr>
          <w:b/>
          <w:szCs w:val="21"/>
        </w:rPr>
        <w:t>4—6</w:t>
      </w:r>
      <w:r>
        <w:rPr>
          <w:rFonts w:hint="eastAsia"/>
          <w:b/>
          <w:szCs w:val="21"/>
        </w:rPr>
        <w:t>小题。</w:t>
      </w:r>
    </w:p>
    <w:p w:rsidR="00125BF5" w:rsidRDefault="00125BF5" w:rsidP="003F07E0">
      <w:pPr>
        <w:spacing w:line="360" w:lineRule="exact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【甲】山川之美，古来共谈。高峰入云，清流见底。两岸石壁，五色交辉。青林翠竹，四时俱备。</w:t>
      </w:r>
      <w:r>
        <w:rPr>
          <w:rFonts w:hint="eastAsia"/>
          <w:b/>
          <w:szCs w:val="21"/>
          <w:u w:val="single"/>
        </w:rPr>
        <w:t>晓雾将歇，猿鸟乱鸣；夕日欲颓，沉鳞竞跃</w:t>
      </w:r>
      <w:r>
        <w:rPr>
          <w:rFonts w:hint="eastAsia"/>
          <w:b/>
          <w:szCs w:val="21"/>
        </w:rPr>
        <w:t>。实是欲界之仙都。自康乐以来，未复有能与其奇者。</w:t>
      </w:r>
    </w:p>
    <w:p w:rsidR="00125BF5" w:rsidRDefault="00125BF5" w:rsidP="003F07E0">
      <w:pPr>
        <w:spacing w:line="360" w:lineRule="exact"/>
        <w:ind w:firstLineChars="200" w:firstLine="422"/>
        <w:jc w:val="right"/>
        <w:rPr>
          <w:b/>
          <w:szCs w:val="21"/>
        </w:rPr>
      </w:pPr>
      <w:r>
        <w:rPr>
          <w:b/>
          <w:szCs w:val="21"/>
        </w:rPr>
        <w:t>——</w:t>
      </w:r>
      <w:r>
        <w:rPr>
          <w:rFonts w:hint="eastAsia"/>
          <w:b/>
          <w:szCs w:val="21"/>
        </w:rPr>
        <w:t>陶弘景《答谢中书书》</w:t>
      </w:r>
      <w:r>
        <w:rPr>
          <w:b/>
          <w:szCs w:val="21"/>
        </w:rPr>
        <w:t> </w:t>
      </w:r>
    </w:p>
    <w:p w:rsidR="00125BF5" w:rsidRDefault="00125BF5" w:rsidP="003F07E0">
      <w:pPr>
        <w:spacing w:line="360" w:lineRule="exact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【乙】仆去月谢病，还觅薜萝</w:t>
      </w:r>
      <w:r>
        <w:rPr>
          <w:rFonts w:hint="eastAsia"/>
          <w:b/>
          <w:szCs w:val="21"/>
          <w:vertAlign w:val="superscript"/>
        </w:rPr>
        <w:t>①</w:t>
      </w:r>
      <w:r>
        <w:rPr>
          <w:rFonts w:hint="eastAsia"/>
          <w:b/>
          <w:szCs w:val="21"/>
        </w:rPr>
        <w:t>。梅溪之西，有石门山者，</w:t>
      </w:r>
      <w:r>
        <w:rPr>
          <w:rFonts w:hint="eastAsia"/>
          <w:b/>
          <w:szCs w:val="21"/>
          <w:u w:val="single"/>
        </w:rPr>
        <w:t>森壁争霞，孤峰限日，幽岫</w:t>
      </w:r>
      <w:r>
        <w:rPr>
          <w:rFonts w:hint="eastAsia"/>
          <w:b/>
          <w:szCs w:val="21"/>
          <w:u w:val="single"/>
          <w:vertAlign w:val="superscript"/>
        </w:rPr>
        <w:t>②</w:t>
      </w:r>
      <w:r>
        <w:rPr>
          <w:rFonts w:hint="eastAsia"/>
          <w:b/>
          <w:szCs w:val="21"/>
          <w:u w:val="single"/>
        </w:rPr>
        <w:t>含云，深溪蓄翠</w:t>
      </w:r>
      <w:r>
        <w:rPr>
          <w:rFonts w:hint="eastAsia"/>
          <w:b/>
          <w:szCs w:val="21"/>
        </w:rPr>
        <w:t>；蝉吟鹤唳，水响猿啼，英英</w:t>
      </w:r>
      <w:r>
        <w:rPr>
          <w:rFonts w:hint="eastAsia"/>
          <w:b/>
          <w:szCs w:val="21"/>
          <w:vertAlign w:val="superscript"/>
        </w:rPr>
        <w:t>③</w:t>
      </w:r>
      <w:r>
        <w:rPr>
          <w:rFonts w:hint="eastAsia"/>
          <w:b/>
          <w:szCs w:val="21"/>
        </w:rPr>
        <w:t>相杂，绵绵成韵。既素重幽居，遂葺宇其上。幸富菊花，偏饶竹实。山谷所资，于斯已办</w:t>
      </w:r>
      <w:r w:rsidR="009F49B0">
        <w:rPr>
          <w:b/>
          <w:szCs w:val="21"/>
          <w:vertAlign w:val="superscript"/>
        </w:rPr>
        <w:fldChar w:fldCharType="begin"/>
      </w:r>
      <w:r>
        <w:rPr>
          <w:b/>
          <w:szCs w:val="21"/>
          <w:vertAlign w:val="superscript"/>
        </w:rPr>
        <w:instrText>= 4 \* GB3</w:instrText>
      </w:r>
      <w:r w:rsidR="009F49B0">
        <w:rPr>
          <w:b/>
          <w:szCs w:val="21"/>
          <w:vertAlign w:val="superscript"/>
        </w:rPr>
        <w:fldChar w:fldCharType="separate"/>
      </w:r>
      <w:r>
        <w:rPr>
          <w:rFonts w:hint="eastAsia"/>
          <w:b/>
          <w:szCs w:val="21"/>
          <w:vertAlign w:val="superscript"/>
        </w:rPr>
        <w:t>④</w:t>
      </w:r>
      <w:r w:rsidR="009F49B0">
        <w:rPr>
          <w:b/>
          <w:szCs w:val="21"/>
          <w:vertAlign w:val="superscript"/>
        </w:rPr>
        <w:fldChar w:fldCharType="end"/>
      </w:r>
      <w:r>
        <w:rPr>
          <w:rFonts w:hint="eastAsia"/>
          <w:b/>
          <w:szCs w:val="21"/>
        </w:rPr>
        <w:t>。仁智它与所乐，岂徒语哉！</w:t>
      </w:r>
    </w:p>
    <w:p w:rsidR="00125BF5" w:rsidRDefault="00125BF5" w:rsidP="003F07E0">
      <w:pPr>
        <w:spacing w:line="360" w:lineRule="exact"/>
        <w:ind w:firstLineChars="200" w:firstLine="422"/>
        <w:jc w:val="right"/>
        <w:rPr>
          <w:b/>
          <w:szCs w:val="21"/>
        </w:rPr>
      </w:pPr>
      <w:r>
        <w:rPr>
          <w:b/>
          <w:szCs w:val="21"/>
        </w:rPr>
        <w:t>——</w:t>
      </w:r>
      <w:r>
        <w:rPr>
          <w:rFonts w:hint="eastAsia"/>
          <w:b/>
          <w:szCs w:val="21"/>
        </w:rPr>
        <w:t>吴均《与顾章书》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rFonts w:hint="eastAsia"/>
          <w:b/>
          <w:szCs w:val="21"/>
        </w:rPr>
        <w:t>注释：①薜</w:t>
      </w:r>
      <w:r>
        <w:rPr>
          <w:b/>
          <w:szCs w:val="21"/>
        </w:rPr>
        <w:t>( b</w:t>
      </w:r>
      <w:r>
        <w:rPr>
          <w:rFonts w:hint="eastAsia"/>
          <w:b/>
          <w:szCs w:val="21"/>
        </w:rPr>
        <w:t>ì</w:t>
      </w:r>
      <w:r>
        <w:rPr>
          <w:b/>
          <w:szCs w:val="21"/>
        </w:rPr>
        <w:t>)</w:t>
      </w:r>
      <w:r>
        <w:rPr>
          <w:rFonts w:hint="eastAsia"/>
          <w:b/>
          <w:szCs w:val="21"/>
        </w:rPr>
        <w:t>萝：薜荔与女萝，皆为香草。后人常以薜萝为隐者服饰。②岫：山洞。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rFonts w:hint="eastAsia"/>
          <w:b/>
          <w:szCs w:val="21"/>
        </w:rPr>
        <w:t>③英英：声音和盛之貌。</w:t>
      </w:r>
      <w:r w:rsidR="009F49B0">
        <w:rPr>
          <w:b/>
          <w:szCs w:val="21"/>
        </w:rPr>
        <w:fldChar w:fldCharType="begin"/>
      </w:r>
      <w:r>
        <w:rPr>
          <w:b/>
          <w:szCs w:val="21"/>
        </w:rPr>
        <w:instrText>= 4 \* GB3</w:instrText>
      </w:r>
      <w:r w:rsidR="009F49B0">
        <w:rPr>
          <w:b/>
          <w:szCs w:val="21"/>
        </w:rPr>
        <w:fldChar w:fldCharType="separate"/>
      </w:r>
      <w:r>
        <w:rPr>
          <w:rFonts w:hint="eastAsia"/>
          <w:b/>
          <w:szCs w:val="21"/>
        </w:rPr>
        <w:t>④</w:t>
      </w:r>
      <w:r w:rsidR="009F49B0"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办：具备。</w:t>
      </w:r>
      <w:r>
        <w:rPr>
          <w:b/>
          <w:szCs w:val="21"/>
        </w:rPr>
        <w:t> 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b/>
          <w:szCs w:val="21"/>
        </w:rPr>
        <w:t>4.</w:t>
      </w:r>
      <w:r>
        <w:rPr>
          <w:rFonts w:hint="eastAsia"/>
          <w:b/>
          <w:szCs w:val="21"/>
        </w:rPr>
        <w:t>下列句子中加点词解释不正确的一项是（</w:t>
      </w:r>
      <w:r>
        <w:rPr>
          <w:b/>
          <w:szCs w:val="21"/>
        </w:rPr>
        <w:t xml:space="preserve">     </w:t>
      </w:r>
      <w:r>
        <w:rPr>
          <w:rFonts w:hint="eastAsia"/>
          <w:b/>
          <w:szCs w:val="21"/>
        </w:rPr>
        <w:t>）</w:t>
      </w:r>
    </w:p>
    <w:p w:rsidR="00125BF5" w:rsidRDefault="00125BF5">
      <w:pPr>
        <w:rPr>
          <w:b/>
        </w:rPr>
      </w:pPr>
      <w:r>
        <w:rPr>
          <w:b/>
          <w:szCs w:val="21"/>
        </w:rPr>
        <w:lastRenderedPageBreak/>
        <w:t>A</w:t>
      </w:r>
      <w:r>
        <w:rPr>
          <w:rFonts w:hint="eastAsia"/>
          <w:b/>
          <w:szCs w:val="21"/>
        </w:rPr>
        <w:t>．四</w:t>
      </w:r>
      <w:r>
        <w:rPr>
          <w:rFonts w:hint="eastAsia"/>
          <w:b/>
          <w:szCs w:val="21"/>
          <w:em w:val="dot"/>
        </w:rPr>
        <w:t>时</w:t>
      </w:r>
      <w:r>
        <w:rPr>
          <w:rFonts w:hint="eastAsia"/>
          <w:b/>
          <w:szCs w:val="21"/>
        </w:rPr>
        <w:t>俱备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</w:rPr>
        <w:t>时：时候</w:t>
      </w:r>
      <w:r>
        <w:rPr>
          <w:b/>
          <w:szCs w:val="21"/>
        </w:rPr>
        <w:t xml:space="preserve">                       B</w:t>
      </w:r>
      <w:r>
        <w:rPr>
          <w:rFonts w:hint="eastAsia"/>
          <w:b/>
          <w:szCs w:val="21"/>
        </w:rPr>
        <w:t>．蝉吟鹤</w:t>
      </w:r>
      <w:r>
        <w:rPr>
          <w:rFonts w:hint="eastAsia"/>
          <w:b/>
          <w:szCs w:val="21"/>
          <w:em w:val="dot"/>
        </w:rPr>
        <w:t>唳</w:t>
      </w:r>
      <w:r>
        <w:rPr>
          <w:b/>
          <w:szCs w:val="21"/>
          <w:em w:val="dot"/>
        </w:rPr>
        <w:t xml:space="preserve">    </w:t>
      </w:r>
      <w:r>
        <w:rPr>
          <w:rFonts w:hint="eastAsia"/>
          <w:b/>
          <w:szCs w:val="21"/>
        </w:rPr>
        <w:t>唳：鸟鸣叫</w:t>
      </w:r>
    </w:p>
    <w:p w:rsidR="00125BF5" w:rsidRDefault="00125BF5">
      <w:pPr>
        <w:spacing w:line="360" w:lineRule="exact"/>
        <w:rPr>
          <w:b/>
        </w:rPr>
      </w:pPr>
      <w:r>
        <w:rPr>
          <w:b/>
          <w:szCs w:val="21"/>
        </w:rPr>
        <w:t>C</w:t>
      </w:r>
      <w:r>
        <w:rPr>
          <w:rFonts w:hint="eastAsia"/>
          <w:b/>
          <w:szCs w:val="21"/>
        </w:rPr>
        <w:t>．未复有能</w:t>
      </w:r>
      <w:r w:rsidRPr="00D8411A">
        <w:rPr>
          <w:rFonts w:hint="eastAsia"/>
          <w:b/>
          <w:szCs w:val="21"/>
          <w:em w:val="dot"/>
        </w:rPr>
        <w:t>与</w:t>
      </w:r>
      <w:r>
        <w:rPr>
          <w:rFonts w:hint="eastAsia"/>
          <w:b/>
          <w:szCs w:val="21"/>
        </w:rPr>
        <w:t>其奇者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</w:rPr>
        <w:t>与：欣赏</w:t>
      </w:r>
      <w:r>
        <w:rPr>
          <w:b/>
          <w:szCs w:val="21"/>
        </w:rPr>
        <w:t xml:space="preserve">              D</w:t>
      </w:r>
      <w:r>
        <w:rPr>
          <w:rFonts w:hint="eastAsia"/>
          <w:b/>
          <w:szCs w:val="21"/>
        </w:rPr>
        <w:t>．幸</w:t>
      </w:r>
      <w:r>
        <w:rPr>
          <w:rFonts w:hint="eastAsia"/>
          <w:b/>
          <w:szCs w:val="21"/>
          <w:em w:val="dot"/>
        </w:rPr>
        <w:t>富</w:t>
      </w:r>
      <w:r>
        <w:rPr>
          <w:rFonts w:hint="eastAsia"/>
          <w:b/>
          <w:szCs w:val="21"/>
        </w:rPr>
        <w:t>菊花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</w:rPr>
        <w:t>富：多</w:t>
      </w:r>
    </w:p>
    <w:p w:rsidR="00125BF5" w:rsidRDefault="00125BF5">
      <w:pPr>
        <w:tabs>
          <w:tab w:val="left" w:pos="3828"/>
        </w:tabs>
        <w:spacing w:line="360" w:lineRule="exact"/>
        <w:rPr>
          <w:rFonts w:ascii="宋体" w:cs="宋体"/>
          <w:b/>
          <w:kern w:val="0"/>
          <w:szCs w:val="21"/>
        </w:rPr>
      </w:pPr>
      <w:r>
        <w:rPr>
          <w:rFonts w:ascii="宋体" w:hAnsi="Courier New" w:cs="Courier New"/>
          <w:b/>
          <w:szCs w:val="21"/>
        </w:rPr>
        <w:t>5.</w:t>
      </w:r>
      <w:r>
        <w:rPr>
          <w:rFonts w:ascii="宋体" w:hAnsi="Times New Roman" w:hint="eastAsia"/>
          <w:b/>
          <w:szCs w:val="20"/>
        </w:rPr>
        <w:t>下</w:t>
      </w:r>
      <w:r>
        <w:rPr>
          <w:rFonts w:ascii="宋体" w:hAnsi="宋体" w:cs="宋体" w:hint="eastAsia"/>
          <w:b/>
          <w:kern w:val="0"/>
          <w:szCs w:val="21"/>
        </w:rPr>
        <w:t>列对以上选文的理解判断错误的一项是（</w:t>
      </w:r>
      <w:r>
        <w:rPr>
          <w:rFonts w:ascii="宋体" w:hAnsi="宋体" w:cs="宋体"/>
          <w:b/>
          <w:kern w:val="0"/>
          <w:szCs w:val="21"/>
        </w:rPr>
        <w:t xml:space="preserve">    </w:t>
      </w:r>
      <w:r>
        <w:rPr>
          <w:rFonts w:ascii="宋体" w:hAnsi="宋体" w:cs="宋体" w:hint="eastAsia"/>
          <w:b/>
          <w:kern w:val="0"/>
          <w:szCs w:val="21"/>
        </w:rPr>
        <w:t>）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b/>
          <w:szCs w:val="21"/>
        </w:rPr>
        <w:t>A</w:t>
      </w:r>
      <w:r>
        <w:rPr>
          <w:rFonts w:hint="eastAsia"/>
          <w:b/>
          <w:szCs w:val="21"/>
        </w:rPr>
        <w:t>．甲乙两文都运用了多角度描写的方法，从视觉和听觉等表现色彩、形态、声音等角度，生动形象地展示出景物的鲜明特征。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b/>
          <w:szCs w:val="21"/>
        </w:rPr>
        <w:t>B</w:t>
      </w:r>
      <w:r>
        <w:rPr>
          <w:rFonts w:hint="eastAsia"/>
          <w:b/>
          <w:szCs w:val="21"/>
        </w:rPr>
        <w:t>．甲乙两文都是总</w:t>
      </w:r>
      <w:r>
        <w:rPr>
          <w:b/>
          <w:szCs w:val="21"/>
        </w:rPr>
        <w:t>—</w:t>
      </w:r>
      <w:r>
        <w:rPr>
          <w:rFonts w:hint="eastAsia"/>
          <w:b/>
          <w:szCs w:val="21"/>
        </w:rPr>
        <w:t>分</w:t>
      </w:r>
      <w:r>
        <w:rPr>
          <w:b/>
          <w:szCs w:val="21"/>
        </w:rPr>
        <w:t>—</w:t>
      </w:r>
      <w:r>
        <w:rPr>
          <w:rFonts w:hint="eastAsia"/>
          <w:b/>
          <w:szCs w:val="21"/>
        </w:rPr>
        <w:t>总的结构，并以单纯的议论结尾。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b/>
          <w:szCs w:val="21"/>
        </w:rPr>
        <w:t>C</w:t>
      </w:r>
      <w:r>
        <w:rPr>
          <w:rFonts w:hint="eastAsia"/>
          <w:b/>
          <w:szCs w:val="21"/>
        </w:rPr>
        <w:t>．甲乙两文都采用了动静结合的手法，将自然山水如诗如画般地展现在我们眼前。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b/>
          <w:szCs w:val="21"/>
        </w:rPr>
        <w:t>D</w:t>
      </w:r>
      <w:r>
        <w:rPr>
          <w:rFonts w:hint="eastAsia"/>
          <w:b/>
          <w:szCs w:val="21"/>
        </w:rPr>
        <w:t>．甲乙两文都借自然山水抒发了作者乐山乐水的文人之气，以及对自然、自由的热爱，对生命力的赞颂。</w:t>
      </w:r>
    </w:p>
    <w:p w:rsidR="00125BF5" w:rsidRDefault="00125BF5">
      <w:pPr>
        <w:rPr>
          <w:b/>
        </w:rPr>
      </w:pPr>
      <w:r>
        <w:rPr>
          <w:b/>
        </w:rPr>
        <w:t>6.</w:t>
      </w:r>
      <w:r>
        <w:rPr>
          <w:rFonts w:hint="eastAsia"/>
          <w:b/>
        </w:rPr>
        <w:t>下列节奏划分正确的一项是（</w:t>
      </w:r>
      <w:r>
        <w:rPr>
          <w:b/>
        </w:rPr>
        <w:t xml:space="preserve">     </w:t>
      </w:r>
      <w:r>
        <w:rPr>
          <w:rFonts w:hint="eastAsia"/>
          <w:b/>
        </w:rPr>
        <w:t>）</w:t>
      </w:r>
    </w:p>
    <w:p w:rsidR="00125BF5" w:rsidRDefault="00125BF5">
      <w:pPr>
        <w:rPr>
          <w:b/>
        </w:rPr>
      </w:pPr>
      <w:r>
        <w:rPr>
          <w:b/>
          <w:szCs w:val="21"/>
        </w:rPr>
        <w:t>A</w:t>
      </w:r>
      <w:r>
        <w:rPr>
          <w:rFonts w:hint="eastAsia"/>
          <w:b/>
          <w:szCs w:val="21"/>
        </w:rPr>
        <w:t>．未复有能与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其奇者</w:t>
      </w:r>
      <w:r>
        <w:rPr>
          <w:b/>
          <w:szCs w:val="21"/>
        </w:rPr>
        <w:t xml:space="preserve">                 B</w:t>
      </w:r>
      <w:r>
        <w:rPr>
          <w:rFonts w:hint="eastAsia"/>
          <w:b/>
          <w:szCs w:val="21"/>
        </w:rPr>
        <w:t>．未复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有能与其奇者</w:t>
      </w:r>
    </w:p>
    <w:p w:rsidR="00125BF5" w:rsidRDefault="00125BF5">
      <w:pPr>
        <w:rPr>
          <w:b/>
        </w:rPr>
      </w:pPr>
      <w:r>
        <w:rPr>
          <w:b/>
          <w:szCs w:val="21"/>
        </w:rPr>
        <w:t>C</w:t>
      </w:r>
      <w:r>
        <w:rPr>
          <w:rFonts w:hint="eastAsia"/>
          <w:b/>
          <w:szCs w:val="21"/>
        </w:rPr>
        <w:t>．未复有能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与其奇者</w:t>
      </w:r>
      <w:r>
        <w:rPr>
          <w:b/>
          <w:szCs w:val="21"/>
        </w:rPr>
        <w:t xml:space="preserve">                 D</w:t>
      </w:r>
      <w:r>
        <w:rPr>
          <w:rFonts w:hint="eastAsia"/>
          <w:b/>
          <w:szCs w:val="21"/>
        </w:rPr>
        <w:t>．未复有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能与其奇者</w:t>
      </w:r>
    </w:p>
    <w:p w:rsidR="00125BF5" w:rsidRDefault="00125BF5">
      <w:pPr>
        <w:widowControl/>
        <w:spacing w:line="360" w:lineRule="exact"/>
        <w:jc w:val="center"/>
        <w:rPr>
          <w:rFonts w:ascii="黑体" w:eastAsia="黑体" w:hAnsi="宋体" w:cs="宋体"/>
          <w:b/>
          <w:kern w:val="0"/>
          <w:sz w:val="24"/>
          <w:szCs w:val="24"/>
        </w:rPr>
      </w:pPr>
      <w:r>
        <w:rPr>
          <w:rFonts w:ascii="黑体" w:eastAsia="黑体" w:hAnsi="宋体" w:cs="宋体" w:hint="eastAsia"/>
          <w:b/>
          <w:kern w:val="0"/>
          <w:sz w:val="24"/>
          <w:szCs w:val="24"/>
        </w:rPr>
        <w:t>第二部分（非选择题，共</w:t>
      </w:r>
      <w:r>
        <w:rPr>
          <w:rFonts w:ascii="黑体" w:eastAsia="黑体" w:hAnsi="宋体" w:cs="宋体"/>
          <w:b/>
          <w:kern w:val="0"/>
          <w:sz w:val="24"/>
          <w:szCs w:val="24"/>
        </w:rPr>
        <w:t>88</w:t>
      </w:r>
      <w:r>
        <w:rPr>
          <w:rFonts w:ascii="黑体" w:eastAsia="黑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三、翻译（</w:t>
      </w:r>
      <w:r>
        <w:rPr>
          <w:rFonts w:ascii="宋体" w:hAnsi="宋体" w:cs="宋体"/>
          <w:b/>
          <w:kern w:val="0"/>
          <w:sz w:val="24"/>
          <w:szCs w:val="24"/>
        </w:rPr>
        <w:t>6</w:t>
      </w:r>
      <w:r>
        <w:rPr>
          <w:rFonts w:ascii="宋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b/>
          <w:szCs w:val="21"/>
        </w:rPr>
        <w:t>7</w:t>
      </w:r>
      <w:r>
        <w:rPr>
          <w:rFonts w:hint="eastAsia"/>
          <w:b/>
          <w:szCs w:val="21"/>
        </w:rPr>
        <w:t>．把以上文言文阅读材料中的划线句子翻译成现代汉语（</w:t>
      </w:r>
      <w:r>
        <w:rPr>
          <w:b/>
          <w:szCs w:val="21"/>
        </w:rPr>
        <w:t>6</w:t>
      </w:r>
      <w:r>
        <w:rPr>
          <w:rFonts w:hint="eastAsia"/>
          <w:b/>
          <w:szCs w:val="21"/>
        </w:rPr>
        <w:t>分）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rFonts w:hint="eastAsia"/>
          <w:b/>
          <w:szCs w:val="21"/>
        </w:rPr>
        <w:t>（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）晓雾将歇，猿鸟乱鸣；夕日欲颓，沉鳞竞跃。</w:t>
      </w:r>
    </w:p>
    <w:p w:rsidR="00125BF5" w:rsidRDefault="00125BF5">
      <w:pPr>
        <w:spacing w:line="360" w:lineRule="exact"/>
        <w:rPr>
          <w:b/>
          <w:szCs w:val="21"/>
        </w:rPr>
      </w:pPr>
      <w:r>
        <w:rPr>
          <w:rFonts w:hint="eastAsia"/>
          <w:b/>
          <w:szCs w:val="21"/>
        </w:rPr>
        <w:t>（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）森壁争霞，孤峰限日；幽岫含云，深溪蓄翠。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四、古诗文默写（</w:t>
      </w:r>
      <w:r>
        <w:rPr>
          <w:rFonts w:ascii="宋体" w:hAnsi="宋体" w:cs="宋体"/>
          <w:b/>
          <w:kern w:val="0"/>
          <w:sz w:val="24"/>
          <w:szCs w:val="24"/>
        </w:rPr>
        <w:t>6</w:t>
      </w:r>
      <w:r>
        <w:rPr>
          <w:rFonts w:ascii="宋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color w:val="FF0000"/>
          <w:kern w:val="0"/>
          <w:szCs w:val="21"/>
        </w:rPr>
      </w:pPr>
      <w:r>
        <w:rPr>
          <w:rFonts w:ascii="宋体" w:hAnsi="宋体" w:cs="宋体"/>
          <w:b/>
          <w:kern w:val="0"/>
          <w:szCs w:val="21"/>
        </w:rPr>
        <w:t>8.</w:t>
      </w:r>
      <w:r>
        <w:rPr>
          <w:rFonts w:ascii="宋体" w:hAnsi="宋体" w:cs="宋体" w:hint="eastAsia"/>
          <w:b/>
          <w:kern w:val="0"/>
          <w:szCs w:val="21"/>
        </w:rPr>
        <w:t>根据课文，用规范汉字在下列横线上填写相应的句子。</w:t>
      </w:r>
    </w:p>
    <w:p w:rsidR="00125BF5" w:rsidRDefault="00125BF5">
      <w:pPr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）亭亭山上松，</w:t>
      </w: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。</w:t>
      </w:r>
    </w:p>
    <w:p w:rsidR="00125BF5" w:rsidRDefault="00125BF5">
      <w:pPr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）</w:t>
      </w: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，志在千里。</w:t>
      </w:r>
    </w:p>
    <w:p w:rsidR="00125BF5" w:rsidRDefault="00125BF5">
      <w:pPr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3</w:t>
      </w:r>
      <w:r>
        <w:rPr>
          <w:rFonts w:hint="eastAsia"/>
          <w:b/>
        </w:rPr>
        <w:t>）柴门何萧条，</w:t>
      </w: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。</w:t>
      </w:r>
    </w:p>
    <w:p w:rsidR="00125BF5" w:rsidRDefault="00125BF5">
      <w:pPr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4</w:t>
      </w:r>
      <w:r>
        <w:rPr>
          <w:rFonts w:hint="eastAsia"/>
          <w:b/>
        </w:rPr>
        <w:t>）</w:t>
      </w: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，路远莫致之。</w:t>
      </w:r>
    </w:p>
    <w:p w:rsidR="00125BF5" w:rsidRDefault="00125BF5">
      <w:pPr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5</w:t>
      </w:r>
      <w:r>
        <w:rPr>
          <w:rFonts w:hint="eastAsia"/>
          <w:b/>
        </w:rPr>
        <w:t>）《三峡》中正面描写三峡两岸山势陡峭的句子是：</w:t>
      </w: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，</w:t>
      </w: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。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五、古诗赏析（</w:t>
      </w:r>
      <w:r>
        <w:rPr>
          <w:rFonts w:ascii="宋体" w:hAnsi="宋体" w:cs="宋体"/>
          <w:b/>
          <w:kern w:val="0"/>
          <w:sz w:val="24"/>
          <w:szCs w:val="24"/>
        </w:rPr>
        <w:t>8</w:t>
      </w:r>
      <w:r>
        <w:rPr>
          <w:rFonts w:ascii="宋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>
      <w:pPr>
        <w:pStyle w:val="p0"/>
        <w:spacing w:line="360" w:lineRule="exact"/>
        <w:rPr>
          <w:b/>
          <w:sz w:val="21"/>
        </w:rPr>
      </w:pPr>
      <w:r>
        <w:rPr>
          <w:rFonts w:hint="eastAsia"/>
          <w:b/>
          <w:sz w:val="21"/>
        </w:rPr>
        <w:t>阅读下面这首诗，回答</w:t>
      </w:r>
      <w:r>
        <w:rPr>
          <w:b/>
          <w:sz w:val="21"/>
        </w:rPr>
        <w:t>9—10</w:t>
      </w:r>
      <w:r>
        <w:rPr>
          <w:rFonts w:hint="eastAsia"/>
          <w:b/>
          <w:sz w:val="21"/>
        </w:rPr>
        <w:t>题。</w:t>
      </w:r>
    </w:p>
    <w:p w:rsidR="00125BF5" w:rsidRDefault="00125BF5" w:rsidP="003F07E0">
      <w:pPr>
        <w:ind w:firstLineChars="200" w:firstLine="422"/>
        <w:jc w:val="center"/>
        <w:rPr>
          <w:b/>
        </w:rPr>
      </w:pPr>
      <w:r>
        <w:rPr>
          <w:rFonts w:hint="eastAsia"/>
          <w:b/>
        </w:rPr>
        <w:t>溪居即事（崔道融）</w:t>
      </w:r>
    </w:p>
    <w:p w:rsidR="00125BF5" w:rsidRDefault="00125BF5" w:rsidP="003F07E0">
      <w:pPr>
        <w:ind w:firstLineChars="200" w:firstLine="422"/>
        <w:jc w:val="center"/>
        <w:rPr>
          <w:b/>
        </w:rPr>
      </w:pPr>
      <w:r>
        <w:rPr>
          <w:rFonts w:hint="eastAsia"/>
          <w:b/>
        </w:rPr>
        <w:t>篱外谁家不系船，春风吹入钓鱼湾。</w:t>
      </w:r>
    </w:p>
    <w:p w:rsidR="00125BF5" w:rsidRDefault="00125BF5" w:rsidP="003F07E0">
      <w:pPr>
        <w:ind w:firstLineChars="200" w:firstLine="422"/>
        <w:jc w:val="center"/>
        <w:rPr>
          <w:b/>
        </w:rPr>
      </w:pPr>
      <w:r>
        <w:rPr>
          <w:rFonts w:hint="eastAsia"/>
          <w:b/>
        </w:rPr>
        <w:t>小童疑是有村客，急向柴门去却关。</w:t>
      </w:r>
    </w:p>
    <w:p w:rsidR="00125BF5" w:rsidRDefault="00125BF5">
      <w:pPr>
        <w:rPr>
          <w:b/>
        </w:rPr>
      </w:pPr>
      <w:r>
        <w:rPr>
          <w:b/>
        </w:rPr>
        <w:t>9</w:t>
      </w:r>
      <w:r>
        <w:rPr>
          <w:rFonts w:hint="eastAsia"/>
          <w:b/>
        </w:rPr>
        <w:t>．诗人用白描手法，给我们展现了一幅素淡的水乡风景画，临水的村庄，虚掩的柴门，</w:t>
      </w:r>
      <w:r>
        <w:rPr>
          <w:b/>
          <w:u w:val="single"/>
        </w:rPr>
        <w:t xml:space="preserve">             </w:t>
      </w:r>
      <w:r>
        <w:rPr>
          <w:rFonts w:hint="eastAsia"/>
          <w:b/>
        </w:rPr>
        <w:t>，</w:t>
      </w:r>
    </w:p>
    <w:p w:rsidR="00125BF5" w:rsidRDefault="00125BF5">
      <w:pPr>
        <w:rPr>
          <w:b/>
          <w:u w:val="single"/>
        </w:rPr>
      </w:pP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，</w:t>
      </w: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，</w:t>
      </w:r>
      <w:r>
        <w:rPr>
          <w:b/>
          <w:u w:val="single"/>
        </w:rPr>
        <w:t xml:space="preserve">              </w:t>
      </w:r>
      <w:r>
        <w:rPr>
          <w:rFonts w:hint="eastAsia"/>
          <w:b/>
        </w:rPr>
        <w:t>，奔走的儿童……和谐而富有诗意。（</w:t>
      </w:r>
      <w:r>
        <w:rPr>
          <w:b/>
        </w:rPr>
        <w:t>4</w:t>
      </w:r>
      <w:r>
        <w:rPr>
          <w:rFonts w:hint="eastAsia"/>
          <w:b/>
        </w:rPr>
        <w:t>分）</w:t>
      </w:r>
    </w:p>
    <w:p w:rsidR="00125BF5" w:rsidRDefault="00125BF5">
      <w:pPr>
        <w:rPr>
          <w:b/>
        </w:rPr>
      </w:pPr>
      <w:r>
        <w:rPr>
          <w:b/>
        </w:rPr>
        <w:t>10</w:t>
      </w:r>
      <w:r>
        <w:rPr>
          <w:rFonts w:hint="eastAsia"/>
          <w:b/>
        </w:rPr>
        <w:t>．三、四句中“疑”“急”二字把小童的心理和形象表现得巧妙而富有情趣，请作简要分析。（</w:t>
      </w:r>
      <w:r>
        <w:rPr>
          <w:b/>
        </w:rPr>
        <w:t>4</w:t>
      </w:r>
      <w:r>
        <w:rPr>
          <w:rFonts w:hint="eastAsia"/>
          <w:b/>
        </w:rPr>
        <w:t>分）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六、名著及现代文阅读（共</w:t>
      </w:r>
      <w:r>
        <w:rPr>
          <w:rFonts w:ascii="宋体" w:hAnsi="宋体" w:cs="宋体"/>
          <w:b/>
          <w:kern w:val="0"/>
          <w:sz w:val="24"/>
          <w:szCs w:val="24"/>
        </w:rPr>
        <w:t>22</w:t>
      </w:r>
      <w:r>
        <w:rPr>
          <w:rFonts w:ascii="宋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（一）名著阅读（共</w:t>
      </w:r>
      <w:r>
        <w:rPr>
          <w:rFonts w:ascii="宋体" w:hAnsi="宋体" w:cs="宋体"/>
          <w:b/>
          <w:kern w:val="0"/>
          <w:sz w:val="24"/>
          <w:szCs w:val="24"/>
        </w:rPr>
        <w:t>6</w:t>
      </w:r>
      <w:r>
        <w:rPr>
          <w:rFonts w:ascii="宋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>
      <w:pPr>
        <w:rPr>
          <w:b/>
        </w:rPr>
      </w:pPr>
      <w:r>
        <w:rPr>
          <w:b/>
        </w:rPr>
        <w:t>11.</w:t>
      </w:r>
      <w:r>
        <w:rPr>
          <w:rFonts w:hint="eastAsia"/>
          <w:b/>
        </w:rPr>
        <w:t>下列名著常识表达判断题（请在题后括号内，正确的画√，错误的画×，</w:t>
      </w:r>
      <w:r>
        <w:rPr>
          <w:b/>
        </w:rPr>
        <w:t>2</w:t>
      </w:r>
      <w:r>
        <w:rPr>
          <w:rFonts w:hint="eastAsia"/>
          <w:b/>
        </w:rPr>
        <w:t>分）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）埃德加</w:t>
      </w:r>
      <w:r>
        <w:rPr>
          <w:rFonts w:ascii="宋体" w:hAnsi="宋体" w:hint="eastAsia"/>
          <w:b/>
        </w:rPr>
        <w:t>·</w:t>
      </w:r>
      <w:r>
        <w:rPr>
          <w:rFonts w:hint="eastAsia"/>
          <w:b/>
        </w:rPr>
        <w:t>斯诺冒着生命危险，深入延安，深入根据地，实地采访和考察，写成了《红星照耀中国》一书，又名为《西行漫记》。</w:t>
      </w:r>
      <w:r>
        <w:rPr>
          <w:b/>
        </w:rPr>
        <w:t xml:space="preserve">                                            </w:t>
      </w:r>
      <w:r>
        <w:rPr>
          <w:rFonts w:hint="eastAsia"/>
          <w:b/>
        </w:rPr>
        <w:t>（</w:t>
      </w:r>
      <w:r>
        <w:rPr>
          <w:b/>
        </w:rPr>
        <w:t xml:space="preserve">     </w:t>
      </w:r>
      <w:r>
        <w:rPr>
          <w:rFonts w:hint="eastAsia"/>
          <w:b/>
        </w:rPr>
        <w:t>）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）《红星照耀中国》是记叙了埃德加</w:t>
      </w:r>
      <w:r>
        <w:rPr>
          <w:rFonts w:ascii="宋体" w:hAnsi="宋体" w:hint="eastAsia"/>
          <w:b/>
        </w:rPr>
        <w:t>·</w:t>
      </w:r>
      <w:r>
        <w:rPr>
          <w:rFonts w:hint="eastAsia"/>
          <w:b/>
        </w:rPr>
        <w:t>斯诺</w:t>
      </w:r>
      <w:r>
        <w:rPr>
          <w:b/>
        </w:rPr>
        <w:t>1926</w:t>
      </w:r>
      <w:r>
        <w:rPr>
          <w:rFonts w:hint="eastAsia"/>
          <w:b/>
        </w:rPr>
        <w:t>年</w:t>
      </w:r>
      <w:r>
        <w:rPr>
          <w:b/>
        </w:rPr>
        <w:t>6</w:t>
      </w:r>
      <w:r>
        <w:rPr>
          <w:rFonts w:hint="eastAsia"/>
          <w:b/>
        </w:rPr>
        <w:t>月至</w:t>
      </w:r>
      <w:r>
        <w:rPr>
          <w:b/>
        </w:rPr>
        <w:t>10</w:t>
      </w:r>
      <w:r>
        <w:rPr>
          <w:rFonts w:hint="eastAsia"/>
          <w:b/>
        </w:rPr>
        <w:t>月采访“红色中国”的过程。</w:t>
      </w:r>
    </w:p>
    <w:p w:rsidR="00125BF5" w:rsidRDefault="00125BF5">
      <w:pPr>
        <w:wordWrap w:val="0"/>
        <w:jc w:val="right"/>
        <w:rPr>
          <w:b/>
        </w:rPr>
      </w:pPr>
      <w:r>
        <w:rPr>
          <w:rFonts w:hint="eastAsia"/>
          <w:b/>
        </w:rPr>
        <w:t>（</w:t>
      </w:r>
      <w:r>
        <w:rPr>
          <w:b/>
        </w:rPr>
        <w:t xml:space="preserve">     </w:t>
      </w:r>
      <w:r>
        <w:rPr>
          <w:rFonts w:hint="eastAsia"/>
          <w:b/>
        </w:rPr>
        <w:t>）</w:t>
      </w:r>
    </w:p>
    <w:p w:rsidR="00125BF5" w:rsidRDefault="00125BF5">
      <w:pPr>
        <w:rPr>
          <w:b/>
        </w:rPr>
      </w:pPr>
      <w:r>
        <w:rPr>
          <w:b/>
        </w:rPr>
        <w:t>12.</w:t>
      </w:r>
      <w:r>
        <w:rPr>
          <w:rFonts w:hint="eastAsia"/>
          <w:b/>
        </w:rPr>
        <w:t>选择《红星照耀中国》一书中的一位领袖人物或红军将领，结合他的革命之路，谈谈你的感受。</w:t>
      </w:r>
      <w:r>
        <w:rPr>
          <w:rFonts w:hint="eastAsia"/>
          <w:b/>
        </w:rPr>
        <w:lastRenderedPageBreak/>
        <w:t>（</w:t>
      </w:r>
      <w:r>
        <w:rPr>
          <w:b/>
        </w:rPr>
        <w:t>4</w:t>
      </w:r>
      <w:r>
        <w:rPr>
          <w:rFonts w:hint="eastAsia"/>
          <w:b/>
        </w:rPr>
        <w:t>分）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（二）现代文阅读，完成</w:t>
      </w:r>
      <w:r>
        <w:rPr>
          <w:rFonts w:ascii="宋体" w:hAnsi="宋体" w:cs="宋体"/>
          <w:b/>
          <w:kern w:val="0"/>
          <w:sz w:val="24"/>
          <w:szCs w:val="24"/>
        </w:rPr>
        <w:t>13—16</w:t>
      </w:r>
      <w:r>
        <w:rPr>
          <w:rFonts w:ascii="宋体" w:hAnsi="宋体" w:cs="宋体" w:hint="eastAsia"/>
          <w:b/>
          <w:kern w:val="0"/>
          <w:sz w:val="24"/>
          <w:szCs w:val="24"/>
        </w:rPr>
        <w:t>题。（共</w:t>
      </w:r>
      <w:r>
        <w:rPr>
          <w:rFonts w:ascii="宋体" w:hAnsi="宋体" w:cs="宋体"/>
          <w:b/>
          <w:kern w:val="0"/>
          <w:sz w:val="24"/>
          <w:szCs w:val="24"/>
        </w:rPr>
        <w:t>16</w:t>
      </w:r>
      <w:r>
        <w:rPr>
          <w:rFonts w:ascii="宋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 w:rsidP="003F07E0">
      <w:pPr>
        <w:ind w:firstLineChars="200" w:firstLine="422"/>
        <w:jc w:val="center"/>
        <w:rPr>
          <w:b/>
        </w:rPr>
      </w:pPr>
      <w:r>
        <w:rPr>
          <w:rFonts w:hint="eastAsia"/>
          <w:b/>
        </w:rPr>
        <w:t>幸福的篮子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①有段时间，我极度抑郁，几乎不能自拔。我怀疑一切，对一切都不满意。我想逃避这个世界，我甚至怀疑这个世上还有没有“幸福”这个词语。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②那天，我觉得内心堵得慌，沉沉地好像失去了什么，忧郁与悲伤主宰了我整个的情绪。于是，我去公园散步，想借助大自然的力量，舒散一下内心的忧郁。走在公园的小路上，风很大，树叶沙沙，满地黄叶，到处笼罩一种沉闷而忧伤的气氛，让人感到满目凄凉。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③我承受不住这种窒息般的忧郁，于是，我逃离这条小路。登上山坡，在一个金黄色的小亭子下，找个空位子坐下，我拿出随身带的那件快要完工的刺绣桌布，飞针走线地绣起花来。绣花是我那时打发时光的唯一方式，我渴望在一针一线中，能将我的生活</w:t>
      </w:r>
      <w:r>
        <w:rPr>
          <w:rFonts w:hint="eastAsia"/>
          <w:b/>
          <w:em w:val="dot"/>
        </w:rPr>
        <w:t>缝</w:t>
      </w:r>
      <w:r>
        <w:rPr>
          <w:rFonts w:hint="eastAsia"/>
          <w:b/>
        </w:rPr>
        <w:t>起来，能将我的生命打包并严严实实地裹起来。时光在穿针引线中溜走，直至夕阳拉长了我的影子，但我的心情并没有平静，我内心的忧郁一点也没有减少，于是我准备回家。恰在这时，坐在对面的一个老太太起身朝我走来。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④“如果你不急着走的话，我可以坐在这儿跟你聊聊吗</w:t>
      </w:r>
      <w:r>
        <w:rPr>
          <w:b/>
        </w:rPr>
        <w:t>?</w:t>
      </w:r>
      <w:r>
        <w:rPr>
          <w:rFonts w:hint="eastAsia"/>
          <w:b/>
        </w:rPr>
        <w:t>”她说。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⑤“您，有什么可以聊得呢？”我望着她，内心有一种本能的迟疑与拒绝。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⑥她在我身边坐下，面带微笑地望着我说：“知道吗？我看了你好长时间了，真觉得是一种享受，现在像你这样的可真不多见。”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⑦“什么不多见？”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⑧“你这一切！在现代化的大都市，忽然看到柔和的阳光下，一位梳长辫子的俊秀姑娘，穿一身朴素的白布裙子，坐在这儿绣花！简直想象不出这是多么美好的景象！我要把它珍藏在我的幸福篮子里。”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⑨“什么？幸福篮子？”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⑩“这是个秘密！不过我还是想告诉你，你希望自己幸福吗？”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ascii="MS Gothic" w:eastAsia="MS Gothic" w:hAnsi="MS Gothic" w:cs="MS Gothic" w:hint="eastAsia"/>
          <w:b/>
        </w:rPr>
        <w:t>⑪</w:t>
      </w:r>
      <w:r>
        <w:rPr>
          <w:rFonts w:hint="eastAsia"/>
          <w:b/>
        </w:rPr>
        <w:t>“当然希望，可是，我没有幸福······”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ascii="MS Gothic" w:eastAsia="MS Gothic" w:hAnsi="MS Gothic" w:cs="MS Gothic" w:hint="eastAsia"/>
          <w:b/>
        </w:rPr>
        <w:t>⑫</w:t>
      </w:r>
      <w:r>
        <w:rPr>
          <w:rFonts w:hint="eastAsia"/>
          <w:b/>
        </w:rPr>
        <w:t>“孩子，每个人都有自己的幸福！只是，不是所有人都懂得怎样才能幸福。我给你说一说吧，算是对你的奖赏。孩子，幸福并不是成功、运气，也不只是爱情。你这么年轻，也许会认为爱就是幸福，其实不全是这样。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ascii="MS Gothic" w:eastAsia="MS Gothic" w:hAnsi="MS Gothic" w:cs="MS Gothic" w:hint="eastAsia"/>
          <w:b/>
        </w:rPr>
        <w:t>⑬</w:t>
      </w:r>
      <w:r>
        <w:rPr>
          <w:rFonts w:hint="eastAsia"/>
          <w:b/>
        </w:rPr>
        <w:t>老太太脸上始终洋溢着微笑：“当我坐在椅子上，看到对面一位漂亮姑娘在聚精会神地绣花儿，我心里就感觉到：这情景很美！我的心就像向你微笑了。于是，我就把这一时刻记录下来，为了以后能一遍遍地回忆，我把它装进我的幸福篮子里了。这个篮子里，有很多这样的时刻，它们就像一粒粒珍珠，发着闪闪的亮光，脑子里的阴暗就会被这亮光赶走，你就会相信整个日子都是亮通通的。每当我难过时，我就打开篮子，将里面晶莹剔透的珍珠细细品味一遍。其中会有个我取名为‘白衣姑娘在刺绣’的时刻。想到它，那种美好的情景便会立即重现。我就会看到，在绿绿的树叶与洁白的雕塑的下，一位姑娘正在聚精会神地绣花。我就会想起阳光透过椴树的枝叶洒在您的衣裙上；你的辫子从椅子后面垂下来，几乎拖到地上；你的凉鞋有点磨脚，你就脱下凉鞋，赤着脚，脚趾头还朝里弯着，因为地面有点凉。我也许还会想起更多一些此时我还没有想到的细节……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ascii="MS Gothic" w:eastAsia="MS Gothic" w:hAnsi="MS Gothic" w:cs="MS Gothic" w:hint="eastAsia"/>
          <w:b/>
        </w:rPr>
        <w:t>⑭</w:t>
      </w:r>
      <w:r>
        <w:rPr>
          <w:rFonts w:hint="eastAsia"/>
          <w:b/>
        </w:rPr>
        <w:t>在老太太描绘“白衣姑娘在刺绣”的时刻，我心里出现了一抹暖色。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ascii="MS Gothic" w:eastAsia="MS Gothic" w:hAnsi="MS Gothic" w:cs="MS Gothic" w:hint="eastAsia"/>
          <w:b/>
        </w:rPr>
        <w:t>⑮</w:t>
      </w:r>
      <w:r>
        <w:rPr>
          <w:rFonts w:hint="eastAsia"/>
          <w:b/>
        </w:rPr>
        <w:t>“太奇妙了！”我惊呼起来。“一只装满幸福时刻的篮子！您一生都在收集幸福吗？”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ascii="MS Gothic" w:eastAsia="MS Gothic" w:hAnsi="MS Gothic" w:cs="MS Gothic" w:hint="eastAsia"/>
          <w:b/>
        </w:rPr>
        <w:t>⑯</w:t>
      </w:r>
      <w:r>
        <w:rPr>
          <w:rFonts w:hint="eastAsia"/>
          <w:b/>
        </w:rPr>
        <w:t>“是的！遗忘生活中丑恶的东西，而把美好的东西永远保留在记忆中。但这样的记忆需经过训练才行，所以我就发明了这个心中的幸福篮子。”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ascii="MS Gothic" w:eastAsia="MS Gothic" w:hAnsi="MS Gothic" w:cs="MS Gothic" w:hint="eastAsia"/>
          <w:b/>
        </w:rPr>
        <w:t>⑰</w:t>
      </w:r>
      <w:r>
        <w:rPr>
          <w:rFonts w:hint="eastAsia"/>
          <w:b/>
        </w:rPr>
        <w:t>我谢了这位老太太，朝家走去。回家的路上我开始回忆童年以来的幸福时光，我发现，原来，</w:t>
      </w:r>
      <w:r>
        <w:rPr>
          <w:rFonts w:hint="eastAsia"/>
          <w:b/>
          <w:u w:val="single"/>
        </w:rPr>
        <w:t>在我的生命中，竟然也有这么多的珍珠！只是，这些珍珠都被一层厚厚的灰尘蒙住了，让我看不到它们的光泽。现在，拂去灰尘，晶莹的光亮，照亮了我整个的内心，我感受到了内心的快乐！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ascii="MS Gothic" w:eastAsia="MS Gothic" w:hAnsi="MS Gothic" w:cs="MS Gothic" w:hint="eastAsia"/>
          <w:b/>
        </w:rPr>
        <w:t>⑱</w:t>
      </w:r>
      <w:r>
        <w:rPr>
          <w:rFonts w:hint="eastAsia"/>
          <w:b/>
        </w:rPr>
        <w:t>我往我的</w:t>
      </w:r>
      <w:r>
        <w:rPr>
          <w:b/>
        </w:rPr>
        <w:t>“</w:t>
      </w:r>
      <w:r>
        <w:rPr>
          <w:rFonts w:hint="eastAsia"/>
          <w:b/>
        </w:rPr>
        <w:t>幸福篮子</w:t>
      </w:r>
      <w:r>
        <w:rPr>
          <w:b/>
        </w:rPr>
        <w:t>”</w:t>
      </w:r>
      <w:r>
        <w:rPr>
          <w:rFonts w:hint="eastAsia"/>
          <w:b/>
        </w:rPr>
        <w:t>里投放了一颗最闪耀的珍珠！</w:t>
      </w:r>
    </w:p>
    <w:p w:rsidR="00125BF5" w:rsidRDefault="00125BF5">
      <w:pPr>
        <w:rPr>
          <w:b/>
        </w:rPr>
      </w:pPr>
      <w:r>
        <w:rPr>
          <w:b/>
        </w:rPr>
        <w:lastRenderedPageBreak/>
        <w:t>13.</w:t>
      </w:r>
      <w:r>
        <w:rPr>
          <w:rFonts w:hint="eastAsia"/>
          <w:b/>
        </w:rPr>
        <w:t>初读全文，请从</w:t>
      </w:r>
      <w:r>
        <w:rPr>
          <w:b/>
        </w:rPr>
        <w:t>“</w:t>
      </w:r>
      <w:r>
        <w:rPr>
          <w:rFonts w:hint="eastAsia"/>
          <w:b/>
        </w:rPr>
        <w:t>我</w:t>
      </w:r>
      <w:r>
        <w:rPr>
          <w:b/>
        </w:rPr>
        <w:t>”</w:t>
      </w:r>
      <w:r>
        <w:rPr>
          <w:rFonts w:hint="eastAsia"/>
          <w:b/>
        </w:rPr>
        <w:t>的角度梳理概括文章内容，填写下来。（</w:t>
      </w:r>
      <w:r>
        <w:rPr>
          <w:b/>
        </w:rPr>
        <w:t>4</w:t>
      </w:r>
      <w:r>
        <w:rPr>
          <w:rFonts w:hint="eastAsia"/>
          <w:b/>
        </w:rPr>
        <w:t>分）</w:t>
      </w:r>
    </w:p>
    <w:tbl>
      <w:tblPr>
        <w:tblW w:w="680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268"/>
        <w:gridCol w:w="2510"/>
        <w:gridCol w:w="2026"/>
      </w:tblGrid>
      <w:tr w:rsidR="00125BF5">
        <w:trPr>
          <w:jc w:val="center"/>
        </w:trPr>
        <w:tc>
          <w:tcPr>
            <w:tcW w:w="226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2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情节</w:t>
            </w:r>
          </w:p>
        </w:tc>
        <w:tc>
          <w:tcPr>
            <w:tcW w:w="2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心情</w:t>
            </w:r>
          </w:p>
        </w:tc>
      </w:tr>
      <w:tr w:rsidR="00125BF5">
        <w:trPr>
          <w:jc w:val="center"/>
        </w:trPr>
        <w:tc>
          <w:tcPr>
            <w:tcW w:w="226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公园小路上</w:t>
            </w:r>
          </w:p>
        </w:tc>
        <w:tc>
          <w:tcPr>
            <w:tcW w:w="2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散步</w:t>
            </w:r>
          </w:p>
        </w:tc>
        <w:tc>
          <w:tcPr>
            <w:tcW w:w="2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①</w:t>
            </w:r>
          </w:p>
        </w:tc>
      </w:tr>
      <w:tr w:rsidR="00125BF5">
        <w:trPr>
          <w:jc w:val="center"/>
        </w:trPr>
        <w:tc>
          <w:tcPr>
            <w:tcW w:w="226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金黄色的小亭子下</w:t>
            </w:r>
          </w:p>
        </w:tc>
        <w:tc>
          <w:tcPr>
            <w:tcW w:w="2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②</w:t>
            </w:r>
          </w:p>
        </w:tc>
        <w:tc>
          <w:tcPr>
            <w:tcW w:w="2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变得平静</w:t>
            </w:r>
          </w:p>
        </w:tc>
      </w:tr>
      <w:tr w:rsidR="00125BF5">
        <w:trPr>
          <w:jc w:val="center"/>
        </w:trPr>
        <w:tc>
          <w:tcPr>
            <w:tcW w:w="226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③</w:t>
            </w:r>
          </w:p>
        </w:tc>
        <w:tc>
          <w:tcPr>
            <w:tcW w:w="2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>
            <w:pPr>
              <w:rPr>
                <w:b/>
              </w:rPr>
            </w:pPr>
            <w:r>
              <w:rPr>
                <w:rFonts w:hint="eastAsia"/>
                <w:b/>
              </w:rPr>
              <w:t>回忆童年以来的幸福时光</w:t>
            </w:r>
          </w:p>
        </w:tc>
        <w:tc>
          <w:tcPr>
            <w:tcW w:w="2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25BF5" w:rsidRDefault="00125BF5" w:rsidP="003F07E0">
            <w:pPr>
              <w:ind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④</w:t>
            </w:r>
          </w:p>
        </w:tc>
      </w:tr>
    </w:tbl>
    <w:p w:rsidR="00125BF5" w:rsidRDefault="00125BF5">
      <w:pPr>
        <w:rPr>
          <w:b/>
        </w:rPr>
      </w:pPr>
      <w:r>
        <w:rPr>
          <w:b/>
        </w:rPr>
        <w:t>14.</w:t>
      </w:r>
      <w:r>
        <w:rPr>
          <w:rFonts w:hint="eastAsia"/>
          <w:b/>
        </w:rPr>
        <w:t>文中第③段说“我渴望在一针一线中，能将我的生活缝起来”，“我”为什么要将我的生活“缝”起来？“缝”字在表达上有何妙处？（</w:t>
      </w:r>
      <w:r>
        <w:rPr>
          <w:b/>
        </w:rPr>
        <w:t>4</w:t>
      </w:r>
      <w:r>
        <w:rPr>
          <w:rFonts w:hint="eastAsia"/>
          <w:b/>
        </w:rPr>
        <w:t>分）</w:t>
      </w:r>
    </w:p>
    <w:p w:rsidR="00125BF5" w:rsidRDefault="00125BF5">
      <w:pPr>
        <w:rPr>
          <w:b/>
        </w:rPr>
      </w:pPr>
      <w:r>
        <w:rPr>
          <w:b/>
        </w:rPr>
        <w:t>15.</w:t>
      </w:r>
      <w:r>
        <w:rPr>
          <w:rFonts w:hint="eastAsia"/>
          <w:b/>
        </w:rPr>
        <w:t>文章第</w:t>
      </w:r>
      <w:r>
        <w:rPr>
          <w:rFonts w:ascii="MS Gothic" w:eastAsia="MS Gothic" w:hAnsi="MS Gothic" w:cs="MS Gothic" w:hint="eastAsia"/>
          <w:b/>
        </w:rPr>
        <w:t>⑰</w:t>
      </w:r>
      <w:r>
        <w:rPr>
          <w:rFonts w:hint="eastAsia"/>
          <w:b/>
        </w:rPr>
        <w:t>自然段划线句子运用了什么修辞手法？请简要分析其表达效果。（</w:t>
      </w:r>
      <w:r>
        <w:rPr>
          <w:b/>
        </w:rPr>
        <w:t>4</w:t>
      </w:r>
      <w:r>
        <w:rPr>
          <w:rFonts w:hint="eastAsia"/>
          <w:b/>
        </w:rPr>
        <w:t>分）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在我的生命中，竟然也有这么多的珍珠！只是，这些珍珠都被一层厚厚的灰尘蒙住了，让我看不到它们的光泽。现在，拂去灰尘，晶莹的光亮，照亮了我整个的内心，我感受到了内心的快乐！</w:t>
      </w:r>
    </w:p>
    <w:p w:rsidR="00125BF5" w:rsidRDefault="00125BF5">
      <w:pPr>
        <w:rPr>
          <w:b/>
        </w:rPr>
      </w:pPr>
      <w:r>
        <w:rPr>
          <w:b/>
        </w:rPr>
        <w:t>16.</w:t>
      </w:r>
      <w:r>
        <w:rPr>
          <w:rFonts w:hint="eastAsia"/>
          <w:b/>
        </w:rPr>
        <w:t>纵观全文，概括文中老太太形象的特点。谈谈你对文中“幸福的篮子”的理解和感悟。（</w:t>
      </w:r>
      <w:r>
        <w:rPr>
          <w:b/>
        </w:rPr>
        <w:t>4</w:t>
      </w:r>
      <w:r>
        <w:rPr>
          <w:rFonts w:hint="eastAsia"/>
          <w:b/>
        </w:rPr>
        <w:t>分）</w:t>
      </w:r>
    </w:p>
    <w:p w:rsidR="00125BF5" w:rsidRDefault="00125BF5">
      <w:pPr>
        <w:widowControl/>
        <w:spacing w:line="360" w:lineRule="exact"/>
        <w:jc w:val="left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七、综合性学习（</w:t>
      </w:r>
      <w:r>
        <w:rPr>
          <w:rFonts w:ascii="宋体" w:hAnsi="宋体" w:cs="宋体"/>
          <w:b/>
          <w:kern w:val="0"/>
          <w:sz w:val="24"/>
          <w:szCs w:val="24"/>
        </w:rPr>
        <w:t>6</w:t>
      </w:r>
      <w:r>
        <w:rPr>
          <w:rFonts w:ascii="宋体" w:hAnsi="宋体" w:cs="宋体" w:hint="eastAsia"/>
          <w:b/>
          <w:kern w:val="0"/>
          <w:sz w:val="24"/>
          <w:szCs w:val="24"/>
        </w:rPr>
        <w:t>分）</w:t>
      </w:r>
    </w:p>
    <w:p w:rsidR="00125BF5" w:rsidRDefault="00125BF5">
      <w:pPr>
        <w:rPr>
          <w:b/>
        </w:rPr>
      </w:pPr>
      <w:r>
        <w:rPr>
          <w:b/>
        </w:rPr>
        <w:t>17.</w:t>
      </w:r>
      <w:r>
        <w:rPr>
          <w:rFonts w:hint="eastAsia"/>
          <w:b/>
        </w:rPr>
        <w:t>请给下面一则信息拟写标题（</w:t>
      </w:r>
      <w:r>
        <w:rPr>
          <w:b/>
        </w:rPr>
        <w:t>20</w:t>
      </w:r>
      <w:r>
        <w:rPr>
          <w:rFonts w:hint="eastAsia"/>
          <w:b/>
        </w:rPr>
        <w:t>个字以内）。（</w:t>
      </w:r>
      <w:r>
        <w:rPr>
          <w:b/>
        </w:rPr>
        <w:t>2</w:t>
      </w:r>
      <w:r>
        <w:rPr>
          <w:rFonts w:hint="eastAsia"/>
          <w:b/>
        </w:rPr>
        <w:t>分）</w:t>
      </w:r>
    </w:p>
    <w:p w:rsidR="00125BF5" w:rsidRDefault="00125BF5" w:rsidP="003F07E0">
      <w:pPr>
        <w:ind w:firstLineChars="200" w:firstLine="422"/>
        <w:rPr>
          <w:b/>
        </w:rPr>
      </w:pPr>
      <w:smartTag w:uri="urn:schemas-microsoft-com:office:smarttags" w:element="chsdate">
        <w:smartTagPr>
          <w:attr w:name="Year" w:val="2017"/>
          <w:attr w:name="Month" w:val="9"/>
          <w:attr w:name="Day" w:val="18"/>
          <w:attr w:name="IsLunarDate" w:val="False"/>
          <w:attr w:name="IsROCDate" w:val="False"/>
        </w:smartTagPr>
        <w:r>
          <w:rPr>
            <w:b/>
          </w:rPr>
          <w:t>9</w:t>
        </w:r>
        <w:r>
          <w:rPr>
            <w:rFonts w:hint="eastAsia"/>
            <w:b/>
          </w:rPr>
          <w:t>月</w:t>
        </w:r>
        <w:r>
          <w:rPr>
            <w:b/>
          </w:rPr>
          <w:t>18</w:t>
        </w:r>
        <w:r>
          <w:rPr>
            <w:rFonts w:hint="eastAsia"/>
            <w:b/>
          </w:rPr>
          <w:t>日</w:t>
        </w:r>
      </w:smartTag>
      <w:r>
        <w:rPr>
          <w:rFonts w:hint="eastAsia"/>
          <w:b/>
        </w:rPr>
        <w:t>上午，泸州市政协主席、党组书记田亚东带队督导龙马潭区创文工作，要求包保单位、街道和社区志愿者盯紧商场、公交车站、街道店铺和“五小”经营场所等重点区域，加大对乱扔烟头、随地吐痰、乱停乱放和冒口经营等不文明行为的劝导和制止力度，让市民养成文明好习惯。市政协副主席李锋参加督导。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田亚东一行先后深入绿苑阳光水岸小区、下大街社区、回龙湾社区、银盘路小区和西南商贸城等地，对社区阵地建设、志愿者创文知识知晓情况、小区卫生状况以及街道店铺是否冒口经营等进行检查。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田亚东强调，创文验收在即，大家要抓住重点区域和关键问题，小区要落实专门的引导人员，文明志愿者要提高主动意识，对不文明行为及时劝导和制止，发现问题立即整改到位。</w:t>
      </w:r>
    </w:p>
    <w:p w:rsidR="00125BF5" w:rsidRDefault="00125BF5">
      <w:pPr>
        <w:rPr>
          <w:b/>
        </w:rPr>
      </w:pPr>
      <w:r>
        <w:rPr>
          <w:b/>
        </w:rPr>
        <w:t>18.</w:t>
      </w:r>
      <w:r>
        <w:rPr>
          <w:rFonts w:hint="eastAsia"/>
          <w:b/>
        </w:rPr>
        <w:t>我市创建全国文明城市于</w:t>
      </w:r>
      <w:smartTag w:uri="urn:schemas-microsoft-com:office:smarttags" w:element="chsdate">
        <w:smartTagPr>
          <w:attr w:name="Year" w:val="2017"/>
          <w:attr w:name="Month" w:val="9"/>
          <w:attr w:name="Day" w:val="20"/>
          <w:attr w:name="IsLunarDate" w:val="False"/>
          <w:attr w:name="IsROCDate" w:val="False"/>
        </w:smartTagPr>
        <w:r>
          <w:rPr>
            <w:b/>
          </w:rPr>
          <w:t>9</w:t>
        </w:r>
        <w:r>
          <w:rPr>
            <w:rFonts w:hint="eastAsia"/>
            <w:b/>
          </w:rPr>
          <w:t>月</w:t>
        </w:r>
        <w:r>
          <w:rPr>
            <w:b/>
          </w:rPr>
          <w:t>20</w:t>
        </w:r>
        <w:r>
          <w:rPr>
            <w:rFonts w:hint="eastAsia"/>
            <w:b/>
          </w:rPr>
          <w:t>日</w:t>
        </w:r>
      </w:smartTag>
      <w:r>
        <w:rPr>
          <w:rFonts w:hint="eastAsia"/>
          <w:b/>
        </w:rPr>
        <w:t>正式迎来“国考”，为争取摘下这块沉甸甸的金字招牌，全市各级各部门、各行各业、社会各界志愿者的都投入这场伟大的创建活动中，泸州天立学校初二年级以“创文在行动”为主题开展综合性学习活动，请你完成下面的任务。（</w:t>
      </w:r>
      <w:r>
        <w:rPr>
          <w:b/>
        </w:rPr>
        <w:t>4</w:t>
      </w:r>
      <w:r>
        <w:rPr>
          <w:rFonts w:hint="eastAsia"/>
          <w:b/>
        </w:rPr>
        <w:t>分）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）初二年级利用周末组织学生参观“朱德纪念馆”、忠山烈士陵园、泸顺起义纪念馆、白塔等爱国主义教育基地，齐芳同学的妈妈不同意齐芳参加这次活动：“学习这么紧张，还是省下点时间复习一下功课吧！”请你以齐芳的口吻，用得体的语言说服妈妈。（</w:t>
      </w:r>
      <w:r>
        <w:rPr>
          <w:b/>
        </w:rPr>
        <w:t>2</w:t>
      </w:r>
      <w:r>
        <w:rPr>
          <w:rFonts w:hint="eastAsia"/>
          <w:b/>
        </w:rPr>
        <w:t>分）</w:t>
      </w:r>
    </w:p>
    <w:p w:rsidR="00125BF5" w:rsidRDefault="00125BF5" w:rsidP="003F07E0">
      <w:pPr>
        <w:ind w:firstLineChars="200" w:firstLine="422"/>
        <w:rPr>
          <w:b/>
        </w:rPr>
      </w:pP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）在全市人民的大力支持下，各项迎检工作顺利完成，“创文”检查组于</w:t>
      </w:r>
      <w:r>
        <w:rPr>
          <w:b/>
        </w:rPr>
        <w:t>6</w:t>
      </w:r>
      <w:r>
        <w:rPr>
          <w:rFonts w:hint="eastAsia"/>
          <w:b/>
        </w:rPr>
        <w:t>月</w:t>
      </w:r>
      <w:r>
        <w:rPr>
          <w:b/>
        </w:rPr>
        <w:t>23</w:t>
      </w:r>
      <w:r>
        <w:rPr>
          <w:rFonts w:hint="eastAsia"/>
          <w:b/>
        </w:rPr>
        <w:t>日离开泸州，许多市民长松一口气，认为“创文”检查已经结束，就不需要再讲文明了，许多不文明的现象也显露出来了：有的市民牵狗上街，任由狗狗随地大小便；车辆随意占用人行道或消防通道；个别行人过马路不遵守交通规则；垃圾又躺在地上了</w:t>
      </w:r>
      <w:r>
        <w:rPr>
          <w:b/>
        </w:rPr>
        <w:t>……</w:t>
      </w:r>
      <w:r>
        <w:rPr>
          <w:rFonts w:hint="eastAsia"/>
          <w:b/>
        </w:rPr>
        <w:t>如果你遇见不文明行为，你会怎么劝阻？（</w:t>
      </w:r>
      <w:r>
        <w:rPr>
          <w:b/>
        </w:rPr>
        <w:t>2</w:t>
      </w:r>
      <w:r>
        <w:rPr>
          <w:rFonts w:hint="eastAsia"/>
          <w:b/>
        </w:rPr>
        <w:t>分）</w:t>
      </w:r>
    </w:p>
    <w:p w:rsidR="00125BF5" w:rsidRDefault="00125BF5">
      <w:pPr>
        <w:widowControl/>
        <w:tabs>
          <w:tab w:val="left" w:pos="3828"/>
        </w:tabs>
        <w:autoSpaceDE w:val="0"/>
        <w:autoSpaceDN w:val="0"/>
        <w:adjustRightInd w:val="0"/>
        <w:spacing w:line="360" w:lineRule="exact"/>
        <w:jc w:val="left"/>
        <w:textAlignment w:val="baseline"/>
        <w:rPr>
          <w:rFonts w:ascii="宋体" w:hAnsi="Times New Roman"/>
          <w:b/>
          <w:sz w:val="24"/>
          <w:szCs w:val="20"/>
        </w:rPr>
      </w:pPr>
      <w:r>
        <w:rPr>
          <w:rFonts w:ascii="宋体" w:hAnsi="Times New Roman" w:hint="eastAsia"/>
          <w:b/>
          <w:sz w:val="24"/>
          <w:szCs w:val="20"/>
        </w:rPr>
        <w:t>八、作文（</w:t>
      </w:r>
      <w:r>
        <w:rPr>
          <w:rFonts w:ascii="宋体" w:hAnsi="Times New Roman"/>
          <w:b/>
          <w:sz w:val="24"/>
          <w:szCs w:val="20"/>
        </w:rPr>
        <w:t>40</w:t>
      </w:r>
      <w:r>
        <w:rPr>
          <w:rFonts w:ascii="宋体" w:hAnsi="Times New Roman" w:hint="eastAsia"/>
          <w:b/>
          <w:sz w:val="24"/>
          <w:szCs w:val="20"/>
        </w:rPr>
        <w:t>分）</w:t>
      </w:r>
    </w:p>
    <w:p w:rsidR="00125BF5" w:rsidRDefault="00125BF5">
      <w:pPr>
        <w:rPr>
          <w:b/>
        </w:rPr>
      </w:pPr>
      <w:r>
        <w:rPr>
          <w:b/>
        </w:rPr>
        <w:t>19.</w:t>
      </w:r>
      <w:r>
        <w:rPr>
          <w:rFonts w:hint="eastAsia"/>
          <w:b/>
        </w:rPr>
        <w:t>请以“阳光下，我</w:t>
      </w:r>
      <w:r w:rsidR="007309AD">
        <w:rPr>
          <w:rFonts w:hint="eastAsia"/>
          <w:b/>
          <w:u w:val="single"/>
        </w:rPr>
        <w:t xml:space="preserve">               </w:t>
      </w:r>
      <w:r>
        <w:rPr>
          <w:rFonts w:hint="eastAsia"/>
          <w:b/>
        </w:rPr>
        <w:t>”为题作文。</w:t>
      </w:r>
    </w:p>
    <w:p w:rsidR="00125BF5" w:rsidRDefault="00125BF5">
      <w:pPr>
        <w:rPr>
          <w:b/>
        </w:rPr>
      </w:pPr>
      <w:r>
        <w:rPr>
          <w:rFonts w:hint="eastAsia"/>
          <w:b/>
        </w:rPr>
        <w:t>要求：</w:t>
      </w:r>
    </w:p>
    <w:p w:rsidR="00125BF5" w:rsidRDefault="00125BF5">
      <w:pPr>
        <w:pStyle w:val="ListParagraph1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先将题目补充完整再作文；</w:t>
      </w:r>
    </w:p>
    <w:p w:rsidR="00125BF5" w:rsidRDefault="00125BF5">
      <w:pPr>
        <w:pStyle w:val="ListParagraph1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自选文体（诗歌除外），自定立意；</w:t>
      </w:r>
    </w:p>
    <w:p w:rsidR="00125BF5" w:rsidRDefault="00125BF5">
      <w:pPr>
        <w:pStyle w:val="ListParagraph1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书写规范，不少于</w:t>
      </w:r>
      <w:r>
        <w:rPr>
          <w:b/>
        </w:rPr>
        <w:t>600</w:t>
      </w:r>
      <w:r>
        <w:rPr>
          <w:rFonts w:hint="eastAsia"/>
          <w:b/>
        </w:rPr>
        <w:t>字；</w:t>
      </w:r>
    </w:p>
    <w:p w:rsidR="00125BF5" w:rsidRDefault="00125BF5" w:rsidP="001C3265">
      <w:pPr>
        <w:pStyle w:val="ListParagraph1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文章中不得出现真实的人名、校名、地名。</w:t>
      </w:r>
    </w:p>
    <w:p w:rsidR="001C3265" w:rsidRDefault="001C3265" w:rsidP="001C3265">
      <w:pPr>
        <w:pStyle w:val="ListParagraph1"/>
        <w:ind w:firstLineChars="0"/>
        <w:rPr>
          <w:b/>
        </w:rPr>
      </w:pPr>
    </w:p>
    <w:p w:rsidR="001C3265" w:rsidRDefault="001C3265" w:rsidP="001C3265">
      <w:pPr>
        <w:pStyle w:val="ListParagraph1"/>
        <w:ind w:firstLineChars="0"/>
        <w:rPr>
          <w:b/>
        </w:rPr>
      </w:pPr>
    </w:p>
    <w:p w:rsidR="001C3265" w:rsidRDefault="001C3265" w:rsidP="001C3265">
      <w:pPr>
        <w:pStyle w:val="ListParagraph1"/>
        <w:ind w:firstLineChars="0"/>
        <w:rPr>
          <w:b/>
        </w:rPr>
      </w:pPr>
    </w:p>
    <w:p w:rsidR="001C3265" w:rsidRDefault="001C3265" w:rsidP="001C3265">
      <w:pPr>
        <w:pStyle w:val="ListParagraph1"/>
        <w:ind w:firstLineChars="0"/>
        <w:rPr>
          <w:b/>
        </w:rPr>
      </w:pPr>
    </w:p>
    <w:p w:rsidR="001C3265" w:rsidRDefault="001C3265" w:rsidP="001C3265">
      <w:pPr>
        <w:pStyle w:val="ListParagraph1"/>
        <w:ind w:firstLineChars="0"/>
        <w:rPr>
          <w:b/>
        </w:rPr>
      </w:pPr>
    </w:p>
    <w:p w:rsidR="001C3265" w:rsidRPr="00B13056" w:rsidRDefault="001C3265" w:rsidP="001C3265">
      <w:pPr>
        <w:widowControl/>
        <w:jc w:val="center"/>
        <w:rPr>
          <w:rFonts w:ascii="黑体" w:eastAsia="黑体" w:hAnsi="黑体" w:cs="宋体"/>
          <w:b/>
          <w:kern w:val="0"/>
          <w:sz w:val="24"/>
          <w:szCs w:val="24"/>
        </w:rPr>
      </w:pPr>
      <w:r w:rsidRPr="00B13056">
        <w:rPr>
          <w:rFonts w:ascii="黑体" w:eastAsia="黑体" w:hAnsi="黑体" w:cs="宋体" w:hint="eastAsia"/>
          <w:b/>
          <w:kern w:val="0"/>
          <w:sz w:val="32"/>
          <w:szCs w:val="32"/>
        </w:rPr>
        <w:t>泸州天立学校初2019级2017年秋期第一学月考试</w:t>
      </w:r>
    </w:p>
    <w:p w:rsidR="001C3265" w:rsidRPr="00B13056" w:rsidRDefault="001C3265" w:rsidP="001C3265">
      <w:pPr>
        <w:widowControl/>
        <w:jc w:val="left"/>
        <w:rPr>
          <w:rFonts w:ascii="宋体" w:hAnsi="宋体" w:cs="宋体"/>
          <w:b/>
          <w:kern w:val="0"/>
          <w:sz w:val="52"/>
          <w:szCs w:val="52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 xml:space="preserve">                              </w:t>
      </w:r>
      <w:r w:rsidRPr="00B13056">
        <w:rPr>
          <w:rFonts w:ascii="宋体" w:hAnsi="宋体" w:cs="宋体" w:hint="eastAsia"/>
          <w:b/>
          <w:kern w:val="0"/>
          <w:sz w:val="52"/>
          <w:szCs w:val="52"/>
        </w:rPr>
        <w:t>语文</w:t>
      </w:r>
      <w:r>
        <w:rPr>
          <w:rFonts w:ascii="宋体" w:hAnsi="宋体" w:cs="宋体" w:hint="eastAsia"/>
          <w:b/>
          <w:kern w:val="0"/>
          <w:sz w:val="52"/>
          <w:szCs w:val="52"/>
        </w:rPr>
        <w:t>答案</w:t>
      </w:r>
    </w:p>
    <w:p w:rsidR="001C3265" w:rsidRPr="00B13056" w:rsidRDefault="001C3265" w:rsidP="001C3265">
      <w:pPr>
        <w:widowControl/>
        <w:spacing w:line="360" w:lineRule="exact"/>
        <w:jc w:val="left"/>
        <w:rPr>
          <w:rFonts w:ascii="Verdana" w:hAnsi="Verdana" w:cs="宋体"/>
          <w:color w:val="FF0000"/>
          <w:kern w:val="0"/>
          <w:szCs w:val="21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>一、积累与运用</w:t>
      </w:r>
    </w:p>
    <w:p w:rsidR="001C3265" w:rsidRPr="00B13056" w:rsidRDefault="001C3265" w:rsidP="001C3265">
      <w:r w:rsidRPr="00021E79">
        <w:rPr>
          <w:rFonts w:ascii="Verdana" w:hAnsi="Verdana" w:cs="宋体" w:hint="eastAsia"/>
          <w:kern w:val="0"/>
          <w:szCs w:val="21"/>
        </w:rPr>
        <w:t>1.</w:t>
      </w:r>
      <w:r w:rsidRPr="00B13056">
        <w:rPr>
          <w:rFonts w:ascii="Verdana" w:hAnsi="Verdana" w:cs="宋体" w:hint="eastAsia"/>
          <w:kern w:val="0"/>
          <w:szCs w:val="21"/>
        </w:rPr>
        <w:t>C</w:t>
      </w:r>
      <w:r>
        <w:rPr>
          <w:rFonts w:ascii="Verdana" w:hAnsi="Verdana" w:cs="宋体" w:hint="eastAsia"/>
          <w:kern w:val="0"/>
          <w:szCs w:val="21"/>
        </w:rPr>
        <w:t xml:space="preserve">   </w:t>
      </w:r>
      <w:r w:rsidRPr="00B13056">
        <w:rPr>
          <w:rFonts w:hint="eastAsia"/>
        </w:rPr>
        <w:t>2.</w:t>
      </w:r>
      <w:r w:rsidRPr="00B13056">
        <w:rPr>
          <w:rFonts w:ascii="Verdana" w:hAnsi="Verdana" w:cs="宋体" w:hint="eastAsia"/>
          <w:kern w:val="0"/>
          <w:szCs w:val="21"/>
        </w:rPr>
        <w:t>A</w:t>
      </w:r>
      <w:r>
        <w:rPr>
          <w:rFonts w:ascii="Verdana" w:hAnsi="Verdana" w:cs="宋体" w:hint="eastAsia"/>
          <w:kern w:val="0"/>
          <w:szCs w:val="21"/>
        </w:rPr>
        <w:t xml:space="preserve">     </w:t>
      </w:r>
      <w:r w:rsidRPr="00B13056">
        <w:rPr>
          <w:rFonts w:hint="eastAsia"/>
        </w:rPr>
        <w:t>3.</w:t>
      </w:r>
      <w:r w:rsidRPr="00B13056">
        <w:rPr>
          <w:rFonts w:ascii="Verdana" w:hAnsi="Verdana" w:cs="宋体" w:hint="eastAsia"/>
          <w:kern w:val="0"/>
          <w:szCs w:val="21"/>
        </w:rPr>
        <w:t>B</w:t>
      </w:r>
    </w:p>
    <w:p w:rsidR="001C3265" w:rsidRPr="00B13056" w:rsidRDefault="001C3265" w:rsidP="001C3265">
      <w:pPr>
        <w:widowControl/>
        <w:autoSpaceDN w:val="0"/>
        <w:snapToGrid w:val="0"/>
        <w:spacing w:line="360" w:lineRule="exact"/>
        <w:jc w:val="left"/>
        <w:rPr>
          <w:rFonts w:ascii="Verdana" w:hAnsi="Verdana" w:cs="宋体"/>
          <w:kern w:val="0"/>
          <w:szCs w:val="21"/>
        </w:rPr>
      </w:pPr>
      <w:r w:rsidRPr="00B13056">
        <w:rPr>
          <w:rFonts w:ascii="宋体" w:hAnsi="宋体" w:cs="宋体" w:hint="eastAsia"/>
          <w:b/>
          <w:kern w:val="0"/>
          <w:szCs w:val="21"/>
        </w:rPr>
        <w:t>二、文言文阅读</w:t>
      </w:r>
      <w:r w:rsidRPr="00B13056">
        <w:rPr>
          <w:rFonts w:ascii="Verdana" w:hAnsi="Verdana" w:cs="宋体" w:hint="eastAsia"/>
          <w:kern w:val="0"/>
          <w:szCs w:val="21"/>
        </w:rPr>
        <w:t xml:space="preserve">      </w:t>
      </w:r>
    </w:p>
    <w:p w:rsidR="001C3265" w:rsidRPr="00B13056" w:rsidRDefault="001C3265" w:rsidP="001C3265">
      <w:pPr>
        <w:tabs>
          <w:tab w:val="left" w:pos="3828"/>
        </w:tabs>
        <w:spacing w:line="360" w:lineRule="exact"/>
        <w:rPr>
          <w:rFonts w:ascii="Verdana" w:hAnsi="Verdana" w:cs="宋体"/>
          <w:kern w:val="0"/>
          <w:szCs w:val="21"/>
        </w:rPr>
      </w:pPr>
      <w:r w:rsidRPr="00021E79">
        <w:rPr>
          <w:rFonts w:hint="eastAsia"/>
          <w:bCs/>
          <w:szCs w:val="21"/>
        </w:rPr>
        <w:t>4.</w:t>
      </w:r>
      <w:r w:rsidRPr="00B13056">
        <w:rPr>
          <w:rFonts w:ascii="Verdana" w:hAnsi="Verdana" w:cs="宋体" w:hint="eastAsia"/>
          <w:kern w:val="0"/>
          <w:szCs w:val="21"/>
        </w:rPr>
        <w:t>A</w:t>
      </w:r>
      <w:r>
        <w:rPr>
          <w:rFonts w:ascii="Verdana" w:hAnsi="Verdana" w:cs="宋体" w:hint="eastAsia"/>
          <w:kern w:val="0"/>
          <w:szCs w:val="21"/>
        </w:rPr>
        <w:t xml:space="preserve">    </w:t>
      </w:r>
      <w:r w:rsidRPr="00B13056">
        <w:rPr>
          <w:rFonts w:ascii="宋体" w:hAnsi="Courier New" w:cs="Courier New" w:hint="eastAsia"/>
          <w:szCs w:val="21"/>
        </w:rPr>
        <w:t>5.</w:t>
      </w:r>
      <w:r w:rsidRPr="00B13056">
        <w:rPr>
          <w:rFonts w:ascii="Verdana" w:hAnsi="Verdana" w:cs="宋体" w:hint="eastAsia"/>
          <w:kern w:val="0"/>
          <w:szCs w:val="21"/>
        </w:rPr>
        <w:t>B</w:t>
      </w:r>
      <w:r>
        <w:rPr>
          <w:rFonts w:ascii="Verdana" w:hAnsi="Verdana" w:cs="宋体" w:hint="eastAsia"/>
          <w:kern w:val="0"/>
          <w:szCs w:val="21"/>
        </w:rPr>
        <w:t xml:space="preserve">    </w:t>
      </w:r>
      <w:r w:rsidRPr="00B13056">
        <w:rPr>
          <w:rFonts w:hint="eastAsia"/>
        </w:rPr>
        <w:t>6.</w:t>
      </w:r>
      <w:r w:rsidRPr="00B13056">
        <w:rPr>
          <w:rFonts w:ascii="Verdana" w:hAnsi="Verdana" w:cs="宋体" w:hint="eastAsia"/>
          <w:kern w:val="0"/>
          <w:szCs w:val="21"/>
        </w:rPr>
        <w:t>D</w:t>
      </w:r>
    </w:p>
    <w:p w:rsidR="001C3265" w:rsidRPr="00B13056" w:rsidRDefault="001C3265" w:rsidP="001C3265">
      <w:pPr>
        <w:widowControl/>
        <w:spacing w:line="36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>三、翻译（6分）</w:t>
      </w:r>
    </w:p>
    <w:p w:rsidR="001C3265" w:rsidRPr="00021E79" w:rsidRDefault="001C3265" w:rsidP="001C3265">
      <w:pPr>
        <w:spacing w:line="360" w:lineRule="exact"/>
        <w:rPr>
          <w:bCs/>
          <w:szCs w:val="21"/>
        </w:rPr>
      </w:pPr>
      <w:r w:rsidRPr="00B13056">
        <w:rPr>
          <w:rFonts w:hint="eastAsia"/>
          <w:szCs w:val="21"/>
        </w:rPr>
        <w:t>7</w:t>
      </w:r>
      <w:r w:rsidRPr="00B13056">
        <w:rPr>
          <w:rFonts w:hint="eastAsia"/>
          <w:szCs w:val="21"/>
        </w:rPr>
        <w:t>．</w:t>
      </w:r>
      <w:r w:rsidRPr="00B13056">
        <w:rPr>
          <w:rFonts w:hint="eastAsia"/>
          <w:bCs/>
          <w:szCs w:val="21"/>
        </w:rPr>
        <w:t>（</w:t>
      </w:r>
      <w:r w:rsidRPr="00B13056">
        <w:rPr>
          <w:rFonts w:hint="eastAsia"/>
          <w:bCs/>
          <w:szCs w:val="21"/>
        </w:rPr>
        <w:t>1</w:t>
      </w:r>
      <w:r w:rsidRPr="00B13056">
        <w:rPr>
          <w:rFonts w:hint="eastAsia"/>
          <w:bCs/>
          <w:szCs w:val="21"/>
        </w:rPr>
        <w:t>）</w:t>
      </w:r>
      <w:r w:rsidRPr="00021E79">
        <w:rPr>
          <w:rFonts w:hint="eastAsia"/>
          <w:bCs/>
          <w:szCs w:val="21"/>
        </w:rPr>
        <w:t>清晨，夜雾将要消散的时候，可听到猿猴、鸟儿此起彼伏的鸣叫声。傍晚，夕阳将</w:t>
      </w:r>
    </w:p>
    <w:p w:rsidR="001C3265" w:rsidRPr="00B13056" w:rsidRDefault="001C3265" w:rsidP="001C3265">
      <w:pPr>
        <w:spacing w:line="360" w:lineRule="exact"/>
        <w:rPr>
          <w:bCs/>
          <w:szCs w:val="21"/>
        </w:rPr>
      </w:pPr>
      <w:r w:rsidRPr="00021E79">
        <w:rPr>
          <w:rFonts w:hint="eastAsia"/>
          <w:bCs/>
          <w:szCs w:val="21"/>
        </w:rPr>
        <w:t>要落山的时候，可见到潜游在水中的鱼儿争相跳跃</w:t>
      </w:r>
      <w:r w:rsidRPr="00021E79">
        <w:rPr>
          <w:rFonts w:hint="eastAsia"/>
          <w:bCs/>
          <w:szCs w:val="21"/>
        </w:rPr>
        <w:t xml:space="preserve"> </w:t>
      </w:r>
      <w:r w:rsidRPr="00021E79">
        <w:rPr>
          <w:rFonts w:hint="eastAsia"/>
          <w:bCs/>
          <w:szCs w:val="21"/>
        </w:rPr>
        <w:t>。</w:t>
      </w:r>
    </w:p>
    <w:p w:rsidR="001C3265" w:rsidRPr="00B13056" w:rsidRDefault="001C3265" w:rsidP="001C3265">
      <w:pPr>
        <w:spacing w:line="360" w:lineRule="exact"/>
        <w:rPr>
          <w:rFonts w:ascii="宋体" w:hAnsi="宋体" w:cs="宋体"/>
          <w:kern w:val="0"/>
          <w:szCs w:val="21"/>
        </w:rPr>
      </w:pPr>
      <w:r w:rsidRPr="00B13056">
        <w:rPr>
          <w:rFonts w:hint="eastAsia"/>
          <w:bCs/>
          <w:szCs w:val="21"/>
        </w:rPr>
        <w:t>（</w:t>
      </w:r>
      <w:r w:rsidRPr="00B13056">
        <w:rPr>
          <w:rFonts w:hint="eastAsia"/>
          <w:bCs/>
          <w:szCs w:val="21"/>
        </w:rPr>
        <w:t>2</w:t>
      </w:r>
      <w:r w:rsidRPr="00B13056">
        <w:rPr>
          <w:rFonts w:hint="eastAsia"/>
          <w:bCs/>
          <w:szCs w:val="21"/>
        </w:rPr>
        <w:t>）</w:t>
      </w:r>
      <w:r w:rsidRPr="00021E79">
        <w:rPr>
          <w:rFonts w:ascii="宋体" w:hAnsi="宋体" w:cs="宋体" w:hint="eastAsia"/>
          <w:kern w:val="0"/>
          <w:szCs w:val="21"/>
        </w:rPr>
        <w:t>陡峭的崖壁与云霞争高下，独立的山峰遮住了太阳；幽深的洞穴蕴含着云雾，深谷小溪积聚着翠绿。</w:t>
      </w:r>
    </w:p>
    <w:p w:rsidR="001C3265" w:rsidRPr="00B13056" w:rsidRDefault="001C3265" w:rsidP="001C3265">
      <w:pPr>
        <w:widowControl/>
        <w:spacing w:line="36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>四、古诗文默写（6分）</w:t>
      </w:r>
    </w:p>
    <w:p w:rsidR="001C3265" w:rsidRPr="00B13056" w:rsidRDefault="001C3265" w:rsidP="001C3265">
      <w:r w:rsidRPr="00B13056">
        <w:rPr>
          <w:rFonts w:ascii="宋体" w:hAnsi="宋体" w:cs="宋体" w:hint="eastAsia"/>
          <w:bCs/>
          <w:kern w:val="0"/>
          <w:szCs w:val="21"/>
        </w:rPr>
        <w:t>8.</w:t>
      </w:r>
      <w:r>
        <w:rPr>
          <w:rFonts w:ascii="宋体" w:hAnsi="宋体" w:cs="宋体" w:hint="eastAsia"/>
          <w:kern w:val="0"/>
          <w:szCs w:val="21"/>
        </w:rPr>
        <w:t>（略）</w:t>
      </w:r>
    </w:p>
    <w:p w:rsidR="001C3265" w:rsidRPr="00B13056" w:rsidRDefault="001C3265" w:rsidP="001C3265">
      <w:pPr>
        <w:widowControl/>
        <w:spacing w:line="36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>五、诗词鉴赏（8分）</w:t>
      </w:r>
    </w:p>
    <w:p w:rsidR="001C3265" w:rsidRPr="00B13056" w:rsidRDefault="001C3265" w:rsidP="001C3265">
      <w:r w:rsidRPr="00B13056">
        <w:rPr>
          <w:rFonts w:hint="eastAsia"/>
        </w:rPr>
        <w:t>9</w:t>
      </w:r>
      <w:r w:rsidRPr="00B13056">
        <w:rPr>
          <w:rFonts w:hint="eastAsia"/>
        </w:rPr>
        <w:t>．疏落的篱笆，流动的溪水</w:t>
      </w:r>
      <w:r>
        <w:rPr>
          <w:rFonts w:hint="eastAsia"/>
        </w:rPr>
        <w:t>，</w:t>
      </w:r>
      <w:r w:rsidRPr="00B13056">
        <w:rPr>
          <w:rFonts w:hint="eastAsia"/>
        </w:rPr>
        <w:t>轻柔的春风</w:t>
      </w:r>
      <w:r>
        <w:rPr>
          <w:rFonts w:hint="eastAsia"/>
        </w:rPr>
        <w:t>，</w:t>
      </w:r>
      <w:r w:rsidRPr="00B13056">
        <w:rPr>
          <w:rFonts w:hint="eastAsia"/>
        </w:rPr>
        <w:t>飘荡的小船等（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空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</w:t>
      </w:r>
    </w:p>
    <w:p w:rsidR="001C3265" w:rsidRPr="00B13056" w:rsidRDefault="001C3265" w:rsidP="001C3265">
      <w:r w:rsidRPr="00B13056">
        <w:rPr>
          <w:rFonts w:hint="eastAsia"/>
        </w:rPr>
        <w:t>10</w:t>
      </w:r>
      <w:r w:rsidRPr="00B13056">
        <w:rPr>
          <w:rFonts w:hint="eastAsia"/>
        </w:rPr>
        <w:t>．作者用“疑”、“急”二字，把儿童那种好奇、兴奋、粗疏、急切的心理状态，描绘得惟妙惟肖，十分传神（答对两点即可得</w:t>
      </w:r>
      <w:r w:rsidRPr="00B13056">
        <w:rPr>
          <w:rFonts w:hint="eastAsia"/>
        </w:rPr>
        <w:t>2</w:t>
      </w:r>
      <w:r w:rsidRPr="00B13056">
        <w:rPr>
          <w:rFonts w:hint="eastAsia"/>
        </w:rPr>
        <w:t>分）。诗人捕捉住这一刹那间极富情趣的小镜头，成功地摄取了一个热情淳朴、天真可爱的农村儿童的形象（答到两个方面即可得</w:t>
      </w:r>
      <w:r w:rsidRPr="00B13056">
        <w:rPr>
          <w:rFonts w:hint="eastAsia"/>
        </w:rPr>
        <w:t>2</w:t>
      </w:r>
      <w:r w:rsidRPr="00B13056">
        <w:rPr>
          <w:rFonts w:hint="eastAsia"/>
        </w:rPr>
        <w:t>分）。</w:t>
      </w:r>
    </w:p>
    <w:p w:rsidR="001C3265" w:rsidRPr="00B13056" w:rsidRDefault="001C3265" w:rsidP="001C3265">
      <w:pPr>
        <w:widowControl/>
        <w:spacing w:line="36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 xml:space="preserve">六、阅读（共22分）   </w:t>
      </w:r>
    </w:p>
    <w:p w:rsidR="001C3265" w:rsidRPr="00B13056" w:rsidRDefault="001C3265" w:rsidP="001C3265">
      <w:pPr>
        <w:widowControl/>
        <w:spacing w:line="36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>（一）名著阅读（完成11、12题，共6分）</w:t>
      </w:r>
    </w:p>
    <w:p w:rsidR="001C3265" w:rsidRPr="00B13056" w:rsidRDefault="001C3265" w:rsidP="001C3265">
      <w:r w:rsidRPr="00B13056">
        <w:rPr>
          <w:rFonts w:hint="eastAsia"/>
        </w:rPr>
        <w:t>11.</w:t>
      </w:r>
      <w:r w:rsidRPr="00B13056">
        <w:rPr>
          <w:rFonts w:hint="eastAsia"/>
        </w:rPr>
        <w:t>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）√</w:t>
      </w:r>
      <w:r>
        <w:rPr>
          <w:rFonts w:hint="eastAsia"/>
        </w:rPr>
        <w:t xml:space="preserve">   </w:t>
      </w:r>
      <w:r w:rsidRPr="00B13056">
        <w:rPr>
          <w:rFonts w:hint="eastAsia"/>
        </w:rPr>
        <w:t>（</w:t>
      </w:r>
      <w:r w:rsidRPr="00B13056">
        <w:rPr>
          <w:rFonts w:hint="eastAsia"/>
        </w:rPr>
        <w:t>2</w:t>
      </w:r>
      <w:r w:rsidRPr="00B13056">
        <w:rPr>
          <w:rFonts w:hint="eastAsia"/>
        </w:rPr>
        <w:t>）×</w:t>
      </w:r>
      <w:r>
        <w:rPr>
          <w:rFonts w:hint="eastAsia"/>
        </w:rPr>
        <w:t xml:space="preserve">            </w:t>
      </w:r>
      <w:r w:rsidRPr="00B13056">
        <w:rPr>
          <w:rFonts w:hint="eastAsia"/>
        </w:rPr>
        <w:t>12.</w:t>
      </w:r>
      <w:r w:rsidRPr="00B13056">
        <w:rPr>
          <w:rFonts w:hint="eastAsia"/>
        </w:rPr>
        <w:t>略</w:t>
      </w:r>
    </w:p>
    <w:p w:rsidR="001C3265" w:rsidRPr="00B13056" w:rsidRDefault="001C3265" w:rsidP="001C3265">
      <w:pPr>
        <w:widowControl/>
        <w:spacing w:line="36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>（二）现代文阅读，完成13—16题。（共16分）</w:t>
      </w:r>
    </w:p>
    <w:p w:rsidR="001C3265" w:rsidRPr="00B13056" w:rsidRDefault="001C3265" w:rsidP="001C3265">
      <w:r w:rsidRPr="00B13056">
        <w:t>13.①</w:t>
      </w:r>
      <w:r w:rsidRPr="00B13056">
        <w:rPr>
          <w:rFonts w:hint="eastAsia"/>
        </w:rPr>
        <w:t>忧郁</w:t>
      </w:r>
      <w:r w:rsidRPr="00B13056">
        <w:rPr>
          <w:rFonts w:hint="eastAsia"/>
        </w:rPr>
        <w:t xml:space="preserve">  </w:t>
      </w:r>
      <w:r w:rsidRPr="00B13056">
        <w:t>②</w:t>
      </w:r>
      <w:r w:rsidRPr="00B13056">
        <w:rPr>
          <w:rFonts w:hint="eastAsia"/>
        </w:rPr>
        <w:t>老太教我领悟幸福的篮子</w:t>
      </w:r>
      <w:r w:rsidRPr="00B13056">
        <w:rPr>
          <w:rFonts w:hint="eastAsia"/>
        </w:rPr>
        <w:t xml:space="preserve">   </w:t>
      </w:r>
      <w:r w:rsidRPr="00B13056">
        <w:t>③</w:t>
      </w:r>
      <w:r w:rsidRPr="00B13056">
        <w:rPr>
          <w:rFonts w:hint="eastAsia"/>
        </w:rPr>
        <w:t>回家路上</w:t>
      </w:r>
      <w:r w:rsidRPr="00B13056">
        <w:rPr>
          <w:rFonts w:hint="eastAsia"/>
        </w:rPr>
        <w:t xml:space="preserve">  </w:t>
      </w:r>
      <w:r w:rsidRPr="00B13056">
        <w:t>④</w:t>
      </w:r>
      <w:r w:rsidRPr="00B13056">
        <w:rPr>
          <w:rFonts w:hint="eastAsia"/>
        </w:rPr>
        <w:t>快乐</w:t>
      </w:r>
    </w:p>
    <w:p w:rsidR="001C3265" w:rsidRPr="007F20F8" w:rsidRDefault="001C3265" w:rsidP="001C3265">
      <w:pPr>
        <w:rPr>
          <w:b/>
          <w:color w:val="FF0000"/>
        </w:rPr>
      </w:pPr>
      <w:r w:rsidRPr="00B13056">
        <w:rPr>
          <w:rFonts w:hint="eastAsia"/>
        </w:rPr>
        <w:t>14.</w:t>
      </w:r>
      <w:r w:rsidRPr="00B13056">
        <w:rPr>
          <w:rFonts w:hint="eastAsia"/>
        </w:rPr>
        <w:t>因为作者认为自己的生活支离破碎，拒绝与外界交流，想把自己的生活包裹起来（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分）。</w:t>
      </w:r>
      <w:r w:rsidRPr="00B13056">
        <w:rPr>
          <w:rFonts w:hint="eastAsia"/>
        </w:rPr>
        <w:t xml:space="preserve"> </w:t>
      </w:r>
      <w:r w:rsidRPr="00B13056">
        <w:rPr>
          <w:rFonts w:hint="eastAsia"/>
        </w:rPr>
        <w:t>“缝”是动词，原意指把损坏的衣物缝补起来，在文中指把自己的生活包裹，不远让别人看到（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分）。在这里“缝”字把情感由虚化实（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分），生动形象地写出自己对生活的失望（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分）。</w:t>
      </w:r>
    </w:p>
    <w:p w:rsidR="001C3265" w:rsidRPr="00B13056" w:rsidRDefault="001C3265" w:rsidP="001C3265">
      <w:r w:rsidRPr="00B13056">
        <w:rPr>
          <w:rFonts w:hint="eastAsia"/>
        </w:rPr>
        <w:t>15.</w:t>
      </w:r>
      <w:r w:rsidRPr="00B13056">
        <w:rPr>
          <w:rFonts w:hint="eastAsia"/>
        </w:rPr>
        <w:t>比喻的修辞（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分），把美好的回忆比喻为珍珠（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分），化抽象为具体，生动形象地写出了对美好回忆的珍贵，充满光亮（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分），体现了作者重新对生活充满信心和希望（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分）。</w:t>
      </w:r>
    </w:p>
    <w:p w:rsidR="001C3265" w:rsidRPr="00B13056" w:rsidRDefault="001C3265" w:rsidP="001C3265">
      <w:r w:rsidRPr="00B13056">
        <w:rPr>
          <w:rFonts w:hint="eastAsia"/>
        </w:rPr>
        <w:t>16.</w:t>
      </w:r>
      <w:r w:rsidRPr="00B13056">
        <w:rPr>
          <w:rFonts w:hint="eastAsia"/>
        </w:rPr>
        <w:t>形象特点：慈祥；温柔善良；积极乐观；学会发现美，并把美珍藏；（</w:t>
      </w:r>
      <w:r w:rsidRPr="00B13056">
        <w:rPr>
          <w:rFonts w:hint="eastAsia"/>
        </w:rPr>
        <w:t>2</w:t>
      </w:r>
      <w:r w:rsidRPr="00B13056">
        <w:rPr>
          <w:rFonts w:hint="eastAsia"/>
        </w:rPr>
        <w:t>分）</w:t>
      </w:r>
    </w:p>
    <w:p w:rsidR="001C3265" w:rsidRPr="00B13056" w:rsidRDefault="001C3265" w:rsidP="001C3265">
      <w:pPr>
        <w:ind w:firstLineChars="200" w:firstLine="420"/>
      </w:pPr>
      <w:r w:rsidRPr="00B13056">
        <w:rPr>
          <w:rFonts w:hint="eastAsia"/>
        </w:rPr>
        <w:t>理解：有一颗善于发现生活中幸福美好快乐的心。（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</w:t>
      </w:r>
    </w:p>
    <w:p w:rsidR="001C3265" w:rsidRPr="00B13056" w:rsidRDefault="001C3265" w:rsidP="001C3265">
      <w:pPr>
        <w:ind w:firstLineChars="200" w:firstLine="420"/>
      </w:pPr>
      <w:r w:rsidRPr="00B13056">
        <w:rPr>
          <w:rFonts w:hint="eastAsia"/>
        </w:rPr>
        <w:t>感悟：在生活中，我们应该善于发现生活中的美好，记忆生活中的每一刻幸福，积极乐观地去面对生活。（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分）</w:t>
      </w:r>
    </w:p>
    <w:p w:rsidR="001C3265" w:rsidRPr="00A61ABA" w:rsidRDefault="001C3265" w:rsidP="001C3265">
      <w:pPr>
        <w:widowControl/>
        <w:spacing w:line="360" w:lineRule="exact"/>
        <w:jc w:val="left"/>
        <w:rPr>
          <w:rFonts w:ascii="宋体" w:hAnsi="宋体" w:cs="宋体"/>
          <w:b/>
          <w:color w:val="FF0000"/>
          <w:kern w:val="0"/>
          <w:sz w:val="24"/>
          <w:szCs w:val="24"/>
        </w:rPr>
      </w:pPr>
      <w:r w:rsidRPr="00B13056">
        <w:rPr>
          <w:rFonts w:ascii="宋体" w:hAnsi="宋体" w:cs="宋体" w:hint="eastAsia"/>
          <w:b/>
          <w:kern w:val="0"/>
          <w:sz w:val="24"/>
          <w:szCs w:val="24"/>
        </w:rPr>
        <w:t xml:space="preserve">七、综合性学习（6分） </w:t>
      </w:r>
    </w:p>
    <w:p w:rsidR="001C3265" w:rsidRPr="00B13056" w:rsidRDefault="001C3265" w:rsidP="001C3265">
      <w:r w:rsidRPr="00B13056">
        <w:rPr>
          <w:rFonts w:hint="eastAsia"/>
        </w:rPr>
        <w:t>17.</w:t>
      </w:r>
      <w:r w:rsidRPr="00B13056">
        <w:rPr>
          <w:rFonts w:hint="eastAsia"/>
        </w:rPr>
        <w:t>泸州市领导带队督导龙马潭区创文工作。</w:t>
      </w:r>
    </w:p>
    <w:p w:rsidR="001C3265" w:rsidRPr="00B13056" w:rsidRDefault="001C3265" w:rsidP="001C3265">
      <w:pPr>
        <w:rPr>
          <w:u w:val="single"/>
        </w:rPr>
      </w:pPr>
      <w:r w:rsidRPr="00B13056">
        <w:rPr>
          <w:rFonts w:hint="eastAsia"/>
        </w:rPr>
        <w:t xml:space="preserve">18. </w:t>
      </w:r>
      <w:r w:rsidRPr="00B13056">
        <w:rPr>
          <w:rFonts w:hint="eastAsia"/>
        </w:rPr>
        <w:t>（</w:t>
      </w:r>
      <w:r w:rsidRPr="00B13056">
        <w:rPr>
          <w:rFonts w:hint="eastAsia"/>
        </w:rPr>
        <w:t>1</w:t>
      </w:r>
      <w:r w:rsidRPr="00B13056">
        <w:rPr>
          <w:rFonts w:hint="eastAsia"/>
        </w:rPr>
        <w:t>）</w:t>
      </w:r>
      <w:r>
        <w:rPr>
          <w:rFonts w:hint="eastAsia"/>
        </w:rPr>
        <w:t>（略）</w:t>
      </w:r>
    </w:p>
    <w:p w:rsidR="001C3265" w:rsidRDefault="001C3265" w:rsidP="001C3265">
      <w:pPr>
        <w:ind w:firstLineChars="200" w:firstLine="420"/>
      </w:pPr>
      <w:r w:rsidRPr="00B13056">
        <w:rPr>
          <w:rFonts w:hint="eastAsia"/>
        </w:rPr>
        <w:t>（</w:t>
      </w:r>
      <w:r w:rsidRPr="00B13056">
        <w:rPr>
          <w:rFonts w:hint="eastAsia"/>
        </w:rPr>
        <w:t>2</w:t>
      </w:r>
      <w:r w:rsidRPr="00B13056">
        <w:rPr>
          <w:rFonts w:hint="eastAsia"/>
        </w:rPr>
        <w:t>）</w:t>
      </w:r>
      <w:r>
        <w:rPr>
          <w:rFonts w:hint="eastAsia"/>
        </w:rPr>
        <w:t>（略）</w:t>
      </w:r>
    </w:p>
    <w:p w:rsidR="001C3265" w:rsidRPr="00B13056" w:rsidRDefault="001C3265" w:rsidP="001C3265">
      <w:pPr>
        <w:rPr>
          <w:u w:val="single"/>
        </w:rPr>
      </w:pPr>
      <w:r>
        <w:rPr>
          <w:rFonts w:hint="eastAsia"/>
        </w:rPr>
        <w:t>八、作文</w:t>
      </w:r>
    </w:p>
    <w:p w:rsidR="001C3265" w:rsidRPr="001C3265" w:rsidRDefault="001C3265" w:rsidP="001C3265">
      <w:pPr>
        <w:pStyle w:val="ListParagraph1"/>
        <w:ind w:firstLineChars="0"/>
        <w:rPr>
          <w:b/>
        </w:rPr>
      </w:pPr>
      <w:bookmarkStart w:id="0" w:name="_GoBack"/>
      <w:bookmarkEnd w:id="0"/>
    </w:p>
    <w:sectPr w:rsidR="001C3265" w:rsidRPr="001C3265" w:rsidSect="007E3E2A">
      <w:headerReference w:type="default" r:id="rId7"/>
      <w:footerReference w:type="even" r:id="rId8"/>
      <w:footerReference w:type="default" r:id="rId9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AAE" w:rsidRDefault="00033AAE" w:rsidP="007E3E2A">
      <w:r>
        <w:separator/>
      </w:r>
    </w:p>
  </w:endnote>
  <w:endnote w:type="continuationSeparator" w:id="0">
    <w:p w:rsidR="00033AAE" w:rsidRDefault="00033AAE" w:rsidP="007E3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F5" w:rsidRDefault="009F49B0" w:rsidP="00830F6A">
    <w:pPr>
      <w:pStyle w:val="a4"/>
      <w:framePr w:wrap="around" w:vAnchor="text" w:hAnchor="margin" w:xAlign="center" w:y="1"/>
      <w:rPr>
        <w:rStyle w:val="a7"/>
        <w:rFonts w:cs="宋体"/>
      </w:rPr>
    </w:pPr>
    <w:r>
      <w:rPr>
        <w:rStyle w:val="a7"/>
        <w:rFonts w:cs="宋体"/>
      </w:rPr>
      <w:fldChar w:fldCharType="begin"/>
    </w:r>
    <w:r w:rsidR="00125BF5">
      <w:rPr>
        <w:rStyle w:val="a7"/>
        <w:rFonts w:cs="宋体"/>
      </w:rPr>
      <w:instrText xml:space="preserve">PAGE  </w:instrText>
    </w:r>
    <w:r>
      <w:rPr>
        <w:rStyle w:val="a7"/>
        <w:rFonts w:cs="宋体"/>
      </w:rPr>
      <w:fldChar w:fldCharType="end"/>
    </w:r>
  </w:p>
  <w:p w:rsidR="00125BF5" w:rsidRDefault="00125BF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F5" w:rsidRDefault="009F49B0" w:rsidP="0066205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25BF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B182E">
      <w:rPr>
        <w:rStyle w:val="a7"/>
        <w:noProof/>
      </w:rPr>
      <w:t>5</w:t>
    </w:r>
    <w:r>
      <w:rPr>
        <w:rStyle w:val="a7"/>
      </w:rPr>
      <w:fldChar w:fldCharType="end"/>
    </w:r>
  </w:p>
  <w:p w:rsidR="00125BF5" w:rsidRDefault="009F49B0">
    <w:pPr>
      <w:pStyle w:val="a4"/>
      <w:jc w:val="center"/>
      <w:rPr>
        <w:rFonts w:ascii="楷体" w:eastAsia="楷体" w:hAnsi="楷体"/>
        <w:color w:val="FF0000"/>
      </w:rPr>
    </w:pPr>
    <w:r w:rsidRPr="009F49B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left:0;text-align:left;margin-left:0;margin-top:0;width:4.6pt;height:11pt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" filled="f" stroked="f">
          <v:textbox style="mso-fit-shape-to-text:t" inset="0,0,0,0">
            <w:txbxContent>
              <w:p w:rsidR="00125BF5" w:rsidRDefault="009F49B0">
                <w:pPr>
                  <w:snapToGrid w:val="0"/>
                  <w:rPr>
                    <w:sz w:val="18"/>
                  </w:rPr>
                </w:pPr>
                <w:r w:rsidRPr="009F49B0">
                  <w:fldChar w:fldCharType="begin"/>
                </w:r>
                <w:r w:rsidR="00563011">
                  <w:instrText xml:space="preserve"> PAGE  \* MERGEFORMAT </w:instrText>
                </w:r>
                <w:r w:rsidRPr="009F49B0">
                  <w:fldChar w:fldCharType="separate"/>
                </w:r>
                <w:r w:rsidR="003B182E" w:rsidRPr="003B182E">
                  <w:rPr>
                    <w:noProof/>
                    <w:sz w:val="18"/>
                  </w:rPr>
                  <w:t>5</w:t>
                </w:r>
                <w:r>
                  <w:rPr>
                    <w:noProof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125BF5">
      <w:rPr>
        <w:rFonts w:ascii="楷体" w:eastAsia="楷体" w:hAnsi="楷体"/>
      </w:rPr>
      <w:t xml:space="preserve"> </w:t>
    </w:r>
    <w:r w:rsidR="00125BF5">
      <w:rPr>
        <w:rFonts w:ascii="楷体" w:eastAsia="楷体" w:hAnsi="楷体" w:hint="eastAsia"/>
      </w:rPr>
      <w:t>语文试卷第</w:t>
    </w:r>
    <w:r w:rsidR="00125BF5">
      <w:rPr>
        <w:rFonts w:ascii="楷体" w:eastAsia="楷体" w:hAnsi="楷体"/>
      </w:rPr>
      <w:t xml:space="preserve">     </w:t>
    </w:r>
    <w:r w:rsidR="00125BF5">
      <w:rPr>
        <w:rFonts w:ascii="楷体" w:eastAsia="楷体" w:hAnsi="楷体" w:hint="eastAsia"/>
      </w:rPr>
      <w:t>页（共</w:t>
    </w:r>
    <w:r w:rsidR="00563011">
      <w:rPr>
        <w:rFonts w:ascii="楷体" w:eastAsia="楷体" w:hAnsi="楷体"/>
      </w:rPr>
      <w:t>4</w:t>
    </w:r>
    <w:r w:rsidR="00125BF5">
      <w:rPr>
        <w:rFonts w:ascii="楷体" w:eastAsia="楷体" w:hAnsi="楷体" w:hint="eastAsia"/>
      </w:rPr>
      <w:t>页）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AAE" w:rsidRDefault="00033AAE" w:rsidP="007E3E2A">
      <w:r>
        <w:separator/>
      </w:r>
    </w:p>
  </w:footnote>
  <w:footnote w:type="continuationSeparator" w:id="0">
    <w:p w:rsidR="00033AAE" w:rsidRDefault="00033AAE" w:rsidP="007E3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F5" w:rsidRDefault="00125BF5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D5A8B"/>
    <w:multiLevelType w:val="multilevel"/>
    <w:tmpl w:val="472D5A8B"/>
    <w:lvl w:ilvl="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9C4"/>
    <w:rsid w:val="000338F9"/>
    <w:rsid w:val="00033AAE"/>
    <w:rsid w:val="000466AF"/>
    <w:rsid w:val="000527B8"/>
    <w:rsid w:val="00070484"/>
    <w:rsid w:val="00083A0F"/>
    <w:rsid w:val="000C61F5"/>
    <w:rsid w:val="000C6A31"/>
    <w:rsid w:val="000E1704"/>
    <w:rsid w:val="00102C47"/>
    <w:rsid w:val="00116A58"/>
    <w:rsid w:val="00125BF5"/>
    <w:rsid w:val="00127843"/>
    <w:rsid w:val="001C3265"/>
    <w:rsid w:val="00226CFA"/>
    <w:rsid w:val="00230369"/>
    <w:rsid w:val="00231FF8"/>
    <w:rsid w:val="002A1027"/>
    <w:rsid w:val="002D7C1B"/>
    <w:rsid w:val="002E0E58"/>
    <w:rsid w:val="002E27BF"/>
    <w:rsid w:val="002F2487"/>
    <w:rsid w:val="002F4E60"/>
    <w:rsid w:val="002F68EB"/>
    <w:rsid w:val="0032385E"/>
    <w:rsid w:val="00327F6E"/>
    <w:rsid w:val="00331B59"/>
    <w:rsid w:val="0033451A"/>
    <w:rsid w:val="003A01A7"/>
    <w:rsid w:val="003A35B4"/>
    <w:rsid w:val="003A4F12"/>
    <w:rsid w:val="003B182E"/>
    <w:rsid w:val="003B454A"/>
    <w:rsid w:val="003C1580"/>
    <w:rsid w:val="003F07E0"/>
    <w:rsid w:val="004003B1"/>
    <w:rsid w:val="004661DD"/>
    <w:rsid w:val="00472FC9"/>
    <w:rsid w:val="004801C9"/>
    <w:rsid w:val="004C6EE9"/>
    <w:rsid w:val="004E0BA5"/>
    <w:rsid w:val="0050538C"/>
    <w:rsid w:val="00513D6E"/>
    <w:rsid w:val="00515565"/>
    <w:rsid w:val="00563011"/>
    <w:rsid w:val="005C7152"/>
    <w:rsid w:val="00616105"/>
    <w:rsid w:val="00662055"/>
    <w:rsid w:val="006B4810"/>
    <w:rsid w:val="006C075C"/>
    <w:rsid w:val="006F6E97"/>
    <w:rsid w:val="00710E9D"/>
    <w:rsid w:val="007309AD"/>
    <w:rsid w:val="007722AF"/>
    <w:rsid w:val="00791F7B"/>
    <w:rsid w:val="007E3E2A"/>
    <w:rsid w:val="007E69C4"/>
    <w:rsid w:val="0081088B"/>
    <w:rsid w:val="00830F6A"/>
    <w:rsid w:val="00865DDA"/>
    <w:rsid w:val="00884D2D"/>
    <w:rsid w:val="008A5750"/>
    <w:rsid w:val="008B2B0E"/>
    <w:rsid w:val="008E280E"/>
    <w:rsid w:val="008F372B"/>
    <w:rsid w:val="00963A2A"/>
    <w:rsid w:val="00993C24"/>
    <w:rsid w:val="009B6182"/>
    <w:rsid w:val="009C23EF"/>
    <w:rsid w:val="009F49B0"/>
    <w:rsid w:val="00A21045"/>
    <w:rsid w:val="00A515E7"/>
    <w:rsid w:val="00AF4398"/>
    <w:rsid w:val="00B31C6C"/>
    <w:rsid w:val="00B33D17"/>
    <w:rsid w:val="00B4518A"/>
    <w:rsid w:val="00B56F86"/>
    <w:rsid w:val="00B632CF"/>
    <w:rsid w:val="00BA7CD7"/>
    <w:rsid w:val="00BB41A3"/>
    <w:rsid w:val="00C2271F"/>
    <w:rsid w:val="00C30C6A"/>
    <w:rsid w:val="00C67911"/>
    <w:rsid w:val="00CB41F5"/>
    <w:rsid w:val="00CF1D06"/>
    <w:rsid w:val="00D01099"/>
    <w:rsid w:val="00D30E6C"/>
    <w:rsid w:val="00D81A6C"/>
    <w:rsid w:val="00D8411A"/>
    <w:rsid w:val="00DE1951"/>
    <w:rsid w:val="00DF2B30"/>
    <w:rsid w:val="00E3586E"/>
    <w:rsid w:val="00EC0809"/>
    <w:rsid w:val="00EC6DA0"/>
    <w:rsid w:val="00EF016C"/>
    <w:rsid w:val="00EF0328"/>
    <w:rsid w:val="00F86527"/>
    <w:rsid w:val="2CA21805"/>
    <w:rsid w:val="36785561"/>
    <w:rsid w:val="7D91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E3E2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7E3E2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7E3E2A"/>
    <w:rPr>
      <w:rFonts w:ascii="宋体" w:eastAsia="宋体" w:hAnsi="宋体" w:cs="宋体"/>
      <w:b/>
      <w:bCs/>
      <w:kern w:val="0"/>
      <w:sz w:val="16"/>
      <w:szCs w:val="16"/>
    </w:rPr>
  </w:style>
  <w:style w:type="paragraph" w:styleId="a3">
    <w:name w:val="Plain Text"/>
    <w:basedOn w:val="a"/>
    <w:link w:val="Char"/>
    <w:uiPriority w:val="99"/>
    <w:rsid w:val="007E3E2A"/>
    <w:pPr>
      <w:widowControl/>
      <w:autoSpaceDE w:val="0"/>
      <w:autoSpaceDN w:val="0"/>
      <w:adjustRightInd w:val="0"/>
      <w:ind w:firstLine="425"/>
      <w:jc w:val="left"/>
      <w:textAlignment w:val="baseline"/>
    </w:pPr>
    <w:rPr>
      <w:rFonts w:ascii="宋体" w:hAnsi="Times New Roman"/>
      <w:sz w:val="20"/>
      <w:szCs w:val="20"/>
    </w:rPr>
  </w:style>
  <w:style w:type="character" w:customStyle="1" w:styleId="Char">
    <w:name w:val="纯文本 Char"/>
    <w:basedOn w:val="a0"/>
    <w:link w:val="a3"/>
    <w:uiPriority w:val="99"/>
    <w:locked/>
    <w:rsid w:val="007E3E2A"/>
    <w:rPr>
      <w:rFonts w:ascii="宋体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7E3E2A"/>
    <w:pPr>
      <w:widowControl/>
      <w:tabs>
        <w:tab w:val="center" w:pos="4153"/>
        <w:tab w:val="right" w:pos="8306"/>
      </w:tabs>
      <w:snapToGrid w:val="0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E3E2A"/>
    <w:rPr>
      <w:rFonts w:ascii="宋体" w:eastAsia="宋体" w:hAnsi="宋体" w:cs="宋体"/>
      <w:kern w:val="0"/>
      <w:sz w:val="18"/>
      <w:szCs w:val="18"/>
    </w:rPr>
  </w:style>
  <w:style w:type="paragraph" w:styleId="a5">
    <w:name w:val="header"/>
    <w:basedOn w:val="a"/>
    <w:link w:val="Char1"/>
    <w:uiPriority w:val="99"/>
    <w:rsid w:val="007E3E2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hAnsi="宋体" w:cs="宋体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7E3E2A"/>
    <w:rPr>
      <w:rFonts w:ascii="宋体" w:eastAsia="宋体" w:hAnsi="宋体" w:cs="宋体"/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7E3E2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locked/>
    <w:rsid w:val="007E3E2A"/>
    <w:rPr>
      <w:rFonts w:ascii="Arial" w:hAnsi="Arial"/>
      <w:sz w:val="24"/>
    </w:rPr>
  </w:style>
  <w:style w:type="paragraph" w:styleId="a6">
    <w:name w:val="Normal (Web)"/>
    <w:basedOn w:val="a"/>
    <w:uiPriority w:val="99"/>
    <w:rsid w:val="007E3E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basedOn w:val="a0"/>
    <w:uiPriority w:val="99"/>
    <w:rsid w:val="007E3E2A"/>
    <w:rPr>
      <w:rFonts w:cs="Times New Roman"/>
    </w:rPr>
  </w:style>
  <w:style w:type="character" w:styleId="a8">
    <w:name w:val="Hyperlink"/>
    <w:basedOn w:val="a0"/>
    <w:uiPriority w:val="99"/>
    <w:rsid w:val="007E3E2A"/>
    <w:rPr>
      <w:rFonts w:cs="Times New Roman"/>
      <w:color w:val="0268CD"/>
      <w:u w:val="none"/>
    </w:rPr>
  </w:style>
  <w:style w:type="character" w:customStyle="1" w:styleId="HTMLPreformattedChar1">
    <w:name w:val="HTML Preformatted Char1"/>
    <w:basedOn w:val="a0"/>
    <w:uiPriority w:val="99"/>
    <w:semiHidden/>
    <w:rsid w:val="007E3E2A"/>
    <w:rPr>
      <w:rFonts w:ascii="Courier New" w:hAnsi="Courier New" w:cs="Courier New"/>
      <w:sz w:val="20"/>
      <w:szCs w:val="20"/>
    </w:rPr>
  </w:style>
  <w:style w:type="character" w:customStyle="1" w:styleId="HTMLChar1">
    <w:name w:val="HTML 预设格式 Char1"/>
    <w:basedOn w:val="a0"/>
    <w:uiPriority w:val="99"/>
    <w:semiHidden/>
    <w:rsid w:val="007E3E2A"/>
    <w:rPr>
      <w:rFonts w:ascii="Courier New" w:hAnsi="Courier New" w:cs="Courier New"/>
      <w:sz w:val="20"/>
      <w:szCs w:val="20"/>
    </w:rPr>
  </w:style>
  <w:style w:type="paragraph" w:customStyle="1" w:styleId="Char10">
    <w:name w:val="Char1"/>
    <w:basedOn w:val="a"/>
    <w:uiPriority w:val="99"/>
    <w:rsid w:val="007E3E2A"/>
    <w:pPr>
      <w:widowControl/>
      <w:spacing w:line="300" w:lineRule="auto"/>
      <w:ind w:firstLineChars="200" w:firstLine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3CharCharCharCharCharChar">
    <w:name w:val="Char3 Char Char Char Char Char Char"/>
    <w:basedOn w:val="a"/>
    <w:uiPriority w:val="99"/>
    <w:rsid w:val="007E3E2A"/>
    <w:pPr>
      <w:widowControl/>
      <w:spacing w:line="300" w:lineRule="auto"/>
      <w:ind w:firstLineChars="200" w:firstLine="200"/>
      <w:jc w:val="left"/>
    </w:pPr>
    <w:rPr>
      <w:rFonts w:ascii="Verdana" w:hAnsi="Verdana" w:cs="宋体"/>
      <w:kern w:val="0"/>
      <w:sz w:val="24"/>
      <w:szCs w:val="20"/>
      <w:lang w:eastAsia="en-US"/>
    </w:rPr>
  </w:style>
  <w:style w:type="paragraph" w:customStyle="1" w:styleId="p0">
    <w:name w:val="p0"/>
    <w:basedOn w:val="a"/>
    <w:uiPriority w:val="99"/>
    <w:rsid w:val="007E3E2A"/>
    <w:pPr>
      <w:widowControl/>
      <w:jc w:val="left"/>
    </w:pPr>
    <w:rPr>
      <w:rFonts w:ascii="宋体" w:hAnsi="宋体" w:cs="宋体"/>
      <w:kern w:val="0"/>
      <w:sz w:val="24"/>
      <w:szCs w:val="21"/>
    </w:rPr>
  </w:style>
  <w:style w:type="character" w:customStyle="1" w:styleId="con">
    <w:name w:val="con"/>
    <w:basedOn w:val="a0"/>
    <w:uiPriority w:val="99"/>
    <w:rsid w:val="007E3E2A"/>
    <w:rPr>
      <w:rFonts w:cs="Times New Roman"/>
    </w:rPr>
  </w:style>
  <w:style w:type="character" w:customStyle="1" w:styleId="f18">
    <w:name w:val="f18"/>
    <w:basedOn w:val="a0"/>
    <w:uiPriority w:val="99"/>
    <w:rsid w:val="007E3E2A"/>
    <w:rPr>
      <w:rFonts w:cs="Times New Roman"/>
    </w:rPr>
  </w:style>
  <w:style w:type="paragraph" w:customStyle="1" w:styleId="ListParagraph1">
    <w:name w:val="List Paragraph1"/>
    <w:basedOn w:val="a"/>
    <w:uiPriority w:val="99"/>
    <w:rsid w:val="007E3E2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E3E2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7E3E2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7E3E2A"/>
    <w:rPr>
      <w:rFonts w:ascii="宋体" w:eastAsia="宋体" w:hAnsi="宋体" w:cs="宋体"/>
      <w:b/>
      <w:bCs/>
      <w:kern w:val="0"/>
      <w:sz w:val="16"/>
      <w:szCs w:val="16"/>
    </w:rPr>
  </w:style>
  <w:style w:type="paragraph" w:styleId="a3">
    <w:name w:val="Plain Text"/>
    <w:basedOn w:val="a"/>
    <w:link w:val="Char"/>
    <w:uiPriority w:val="99"/>
    <w:rsid w:val="007E3E2A"/>
    <w:pPr>
      <w:widowControl/>
      <w:autoSpaceDE w:val="0"/>
      <w:autoSpaceDN w:val="0"/>
      <w:adjustRightInd w:val="0"/>
      <w:ind w:firstLine="425"/>
      <w:jc w:val="left"/>
      <w:textAlignment w:val="baseline"/>
    </w:pPr>
    <w:rPr>
      <w:rFonts w:ascii="宋体" w:hAnsi="Times New Roman"/>
      <w:sz w:val="20"/>
      <w:szCs w:val="20"/>
    </w:rPr>
  </w:style>
  <w:style w:type="character" w:customStyle="1" w:styleId="Char">
    <w:name w:val="纯文本 Char"/>
    <w:basedOn w:val="a0"/>
    <w:link w:val="a3"/>
    <w:uiPriority w:val="99"/>
    <w:locked/>
    <w:rsid w:val="007E3E2A"/>
    <w:rPr>
      <w:rFonts w:ascii="宋体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7E3E2A"/>
    <w:pPr>
      <w:widowControl/>
      <w:tabs>
        <w:tab w:val="center" w:pos="4153"/>
        <w:tab w:val="right" w:pos="8306"/>
      </w:tabs>
      <w:snapToGrid w:val="0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E3E2A"/>
    <w:rPr>
      <w:rFonts w:ascii="宋体" w:eastAsia="宋体" w:hAnsi="宋体" w:cs="宋体"/>
      <w:kern w:val="0"/>
      <w:sz w:val="18"/>
      <w:szCs w:val="18"/>
    </w:rPr>
  </w:style>
  <w:style w:type="paragraph" w:styleId="a5">
    <w:name w:val="header"/>
    <w:basedOn w:val="a"/>
    <w:link w:val="Char1"/>
    <w:uiPriority w:val="99"/>
    <w:rsid w:val="007E3E2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hAnsi="宋体" w:cs="宋体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7E3E2A"/>
    <w:rPr>
      <w:rFonts w:ascii="宋体" w:eastAsia="宋体" w:hAnsi="宋体" w:cs="宋体"/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7E3E2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locked/>
    <w:rsid w:val="007E3E2A"/>
    <w:rPr>
      <w:rFonts w:ascii="Arial" w:hAnsi="Arial"/>
      <w:sz w:val="24"/>
    </w:rPr>
  </w:style>
  <w:style w:type="paragraph" w:styleId="a6">
    <w:name w:val="Normal (Web)"/>
    <w:basedOn w:val="a"/>
    <w:uiPriority w:val="99"/>
    <w:rsid w:val="007E3E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basedOn w:val="a0"/>
    <w:uiPriority w:val="99"/>
    <w:rsid w:val="007E3E2A"/>
    <w:rPr>
      <w:rFonts w:cs="Times New Roman"/>
    </w:rPr>
  </w:style>
  <w:style w:type="character" w:styleId="a8">
    <w:name w:val="Hyperlink"/>
    <w:basedOn w:val="a0"/>
    <w:uiPriority w:val="99"/>
    <w:rsid w:val="007E3E2A"/>
    <w:rPr>
      <w:rFonts w:cs="Times New Roman"/>
      <w:color w:val="0268CD"/>
      <w:u w:val="none"/>
    </w:rPr>
  </w:style>
  <w:style w:type="character" w:customStyle="1" w:styleId="HTMLPreformattedChar1">
    <w:name w:val="HTML Preformatted Char1"/>
    <w:basedOn w:val="a0"/>
    <w:uiPriority w:val="99"/>
    <w:semiHidden/>
    <w:rsid w:val="007E3E2A"/>
    <w:rPr>
      <w:rFonts w:ascii="Courier New" w:hAnsi="Courier New" w:cs="Courier New"/>
      <w:sz w:val="20"/>
      <w:szCs w:val="20"/>
    </w:rPr>
  </w:style>
  <w:style w:type="character" w:customStyle="1" w:styleId="HTMLChar1">
    <w:name w:val="HTML 预设格式 Char1"/>
    <w:basedOn w:val="a0"/>
    <w:uiPriority w:val="99"/>
    <w:semiHidden/>
    <w:rsid w:val="007E3E2A"/>
    <w:rPr>
      <w:rFonts w:ascii="Courier New" w:hAnsi="Courier New" w:cs="Courier New"/>
      <w:sz w:val="20"/>
      <w:szCs w:val="20"/>
    </w:rPr>
  </w:style>
  <w:style w:type="paragraph" w:customStyle="1" w:styleId="Char10">
    <w:name w:val="Char1"/>
    <w:basedOn w:val="a"/>
    <w:uiPriority w:val="99"/>
    <w:rsid w:val="007E3E2A"/>
    <w:pPr>
      <w:widowControl/>
      <w:spacing w:line="300" w:lineRule="auto"/>
      <w:ind w:firstLineChars="200" w:firstLine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3CharCharCharCharCharChar">
    <w:name w:val="Char3 Char Char Char Char Char Char"/>
    <w:basedOn w:val="a"/>
    <w:uiPriority w:val="99"/>
    <w:rsid w:val="007E3E2A"/>
    <w:pPr>
      <w:widowControl/>
      <w:spacing w:line="300" w:lineRule="auto"/>
      <w:ind w:firstLineChars="200" w:firstLine="200"/>
      <w:jc w:val="left"/>
    </w:pPr>
    <w:rPr>
      <w:rFonts w:ascii="Verdana" w:hAnsi="Verdana" w:cs="宋体"/>
      <w:kern w:val="0"/>
      <w:sz w:val="24"/>
      <w:szCs w:val="20"/>
      <w:lang w:eastAsia="en-US"/>
    </w:rPr>
  </w:style>
  <w:style w:type="paragraph" w:customStyle="1" w:styleId="p0">
    <w:name w:val="p0"/>
    <w:basedOn w:val="a"/>
    <w:uiPriority w:val="99"/>
    <w:rsid w:val="007E3E2A"/>
    <w:pPr>
      <w:widowControl/>
      <w:jc w:val="left"/>
    </w:pPr>
    <w:rPr>
      <w:rFonts w:ascii="宋体" w:hAnsi="宋体" w:cs="宋体"/>
      <w:kern w:val="0"/>
      <w:sz w:val="24"/>
      <w:szCs w:val="21"/>
    </w:rPr>
  </w:style>
  <w:style w:type="character" w:customStyle="1" w:styleId="con">
    <w:name w:val="con"/>
    <w:basedOn w:val="a0"/>
    <w:uiPriority w:val="99"/>
    <w:rsid w:val="007E3E2A"/>
    <w:rPr>
      <w:rFonts w:cs="Times New Roman"/>
    </w:rPr>
  </w:style>
  <w:style w:type="character" w:customStyle="1" w:styleId="f18">
    <w:name w:val="f18"/>
    <w:basedOn w:val="a0"/>
    <w:uiPriority w:val="99"/>
    <w:rsid w:val="007E3E2A"/>
    <w:rPr>
      <w:rFonts w:cs="Times New Roman"/>
    </w:rPr>
  </w:style>
  <w:style w:type="paragraph" w:customStyle="1" w:styleId="ListParagraph1">
    <w:name w:val="List Paragraph1"/>
    <w:basedOn w:val="a"/>
    <w:uiPriority w:val="99"/>
    <w:rsid w:val="007E3E2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885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xbany</cp:lastModifiedBy>
  <cp:lastPrinted>2017-09-25T04:38:00Z</cp:lastPrinted>
  <dcterms:created xsi:type="dcterms:W3CDTF">2017-10-14T09:16:00Z</dcterms:created>
  <dcterms:modified xsi:type="dcterms:W3CDTF">2017-10-14T07:27:17Z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