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A1" w:rsidRPr="00A133C9" w:rsidRDefault="005B71A1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133C9">
        <w:rPr>
          <w:rFonts w:hAnsi="宋体" w:cs="Times New Roman" w:hint="eastAsia"/>
        </w:rPr>
        <w:t>第</w:t>
      </w:r>
      <w:r w:rsidRPr="00A133C9">
        <w:rPr>
          <w:rFonts w:hAnsi="宋体" w:cs="Times New Roman"/>
          <w:b/>
        </w:rPr>
        <w:t>4</w:t>
      </w:r>
      <w:r w:rsidRPr="00A133C9">
        <w:rPr>
          <w:rFonts w:hAnsi="宋体" w:cs="Times New Roman" w:hint="eastAsia"/>
        </w:rPr>
        <w:t>讲　分析人物形象与写作手法</w:t>
      </w:r>
    </w:p>
    <w:p w:rsidR="005B71A1" w:rsidRPr="00A133C9" w:rsidRDefault="00B20B4A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20B4A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63.5pt;height:36pt;visibility:visible">
            <v:imagedata r:id="rId6" o:title=""/>
          </v:shape>
        </w:pic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分析人物形象可从两个方面入手：一是通过分析典型事例来理解人物形象；二是通过对人物描写</w:t>
      </w:r>
      <w:r w:rsidRPr="00A133C9">
        <w:rPr>
          <w:rFonts w:hAnsi="宋体" w:cs="Times New Roman"/>
        </w:rPr>
        <w:t>(</w:t>
      </w:r>
      <w:r w:rsidRPr="00A133C9">
        <w:rPr>
          <w:rFonts w:hAnsi="宋体" w:cs="Times New Roman" w:hint="eastAsia"/>
        </w:rPr>
        <w:t>外貌描写、动作描写、心理描写、语言描写、神态描写等</w:t>
      </w:r>
      <w:r w:rsidRPr="00A133C9">
        <w:rPr>
          <w:rFonts w:hAnsi="宋体" w:cs="Times New Roman"/>
        </w:rPr>
        <w:t>)</w:t>
      </w:r>
      <w:r w:rsidRPr="00A133C9">
        <w:rPr>
          <w:rFonts w:hAnsi="宋体" w:cs="Times New Roman" w:hint="eastAsia"/>
        </w:rPr>
        <w:t>方法的分析来把握人物的思想性格。还要分析人物的直接描写、侧面描写、细节描写。</w:t>
      </w:r>
    </w:p>
    <w:p w:rsidR="005B71A1" w:rsidRPr="00A133C9" w:rsidRDefault="00B20B4A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20B4A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70.25pt;height:36pt;visibility:visible">
            <v:imagedata r:id="rId7" o:title=""/>
          </v:shape>
        </w:pic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【例】</w:t>
      </w:r>
      <w:r w:rsidRPr="00A133C9">
        <w:rPr>
          <w:rFonts w:hAnsi="宋体" w:cs="Times New Roman"/>
        </w:rPr>
        <w:t>(</w:t>
      </w:r>
      <w:r w:rsidRPr="00A133C9">
        <w:rPr>
          <w:rFonts w:hAnsi="宋体" w:cs="Times New Roman"/>
          <w:b/>
        </w:rPr>
        <w:t>2011</w:t>
      </w:r>
      <w:r w:rsidRPr="00A133C9">
        <w:rPr>
          <w:rFonts w:hAnsi="宋体" w:cs="Times New Roman" w:hint="eastAsia"/>
        </w:rPr>
        <w:t>贵阳中考</w:t>
      </w:r>
      <w:r w:rsidRPr="00A133C9">
        <w:rPr>
          <w:rFonts w:hAnsi="宋体" w:cs="Times New Roman"/>
        </w:rPr>
        <w:t>)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5B71A1" w:rsidRPr="00A133C9" w:rsidRDefault="005B71A1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133C9">
        <w:rPr>
          <w:rFonts w:hAnsi="宋体" w:cs="Times New Roman" w:hint="eastAsia"/>
        </w:rPr>
        <w:t>老师</w:t>
      </w:r>
      <w:r w:rsidRPr="00A133C9">
        <w:rPr>
          <w:rFonts w:hAnsi="宋体" w:cs="黑体" w:hint="eastAsia"/>
        </w:rPr>
        <w:t>，</w:t>
      </w:r>
      <w:r w:rsidRPr="00A133C9">
        <w:rPr>
          <w:rFonts w:hAnsi="宋体" w:cs="Times New Roman" w:hint="eastAsia"/>
        </w:rPr>
        <w:t>请您记住我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①静静的夜里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一位姑娘在自己的小屋里忙碌着。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②灯光下的她是那么专注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一手拿着一条雪白的手绢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一手拿着绣花针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认真地绣着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额头上渗出了密集的汗珠。她绣着绣着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想起了白天劳技课上老师布置的作业：每人回家绣一条手绢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明早带来。希望每个人所绣的手绢都能烙在老师的脑子里。“哎哟。好疼呀！”原来她想着想着走了神</w:t>
      </w:r>
      <w:r w:rsidRPr="00A133C9">
        <w:rPr>
          <w:rFonts w:hAnsi="宋体" w:cs="楷体_GB2312" w:hint="eastAsia"/>
        </w:rPr>
        <w:t>，手指给针扎了。她吹了吹手指。</w:t>
      </w:r>
      <w:r w:rsidRPr="00A133C9">
        <w:rPr>
          <w:rFonts w:hAnsi="宋体" w:cs="Times New Roman" w:hint="eastAsia"/>
        </w:rPr>
        <w:t>又绣了起来。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③“铛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铛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铛……”桌上的老座钟敲了十一下。“梅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时间不早了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快睡吧！”从里屋传来了声音。“知道了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妈。”她嘴里虽这么应着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可手还没有停下。她又想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如果我的手绢被评为最佳作品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如果老师能够表扬我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如果……那该多好啊！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④想着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绣着……也不知过了多久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终于绣好了。她看了看这条手绢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简直不敢相信自己的眼睛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多么美丽的图案啊：几枝粉红色的梅花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含苞欲放的花骨朵错落有致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形态各异；道劲的枝干疏密相间</w:t>
      </w:r>
      <w:r w:rsidRPr="00A133C9">
        <w:rPr>
          <w:rFonts w:hAnsi="宋体" w:cs="楷体_GB2312" w:hint="eastAsia"/>
        </w:rPr>
        <w:t>，生机勃勃。这图案，在雪白的手绢上，好似一束绽放着青春火焰的生命图腾，它在静静地期盼着</w:t>
      </w:r>
      <w:r w:rsidRPr="00A133C9">
        <w:rPr>
          <w:rFonts w:hAnsi="宋体" w:cs="Times New Roman" w:hint="eastAsia"/>
        </w:rPr>
        <w:t>阳光的沐浴和雨露的滋润。手绢的右下角还工工整整地绣上了“冬梅”两个字。欣喜过后</w:t>
      </w:r>
      <w:r w:rsidRPr="00A133C9">
        <w:rPr>
          <w:rFonts w:hAnsi="宋体" w:cs="楷体_GB2312" w:hint="eastAsia"/>
        </w:rPr>
        <w:t>，她把手绢折好，小心翼翼地放进书包。她躺在床上，带着甜甜的笑容进入梦乡</w:t>
      </w:r>
      <w:r w:rsidRPr="00A133C9">
        <w:rPr>
          <w:rFonts w:hAnsi="宋体" w:cs="Times New Roman" w:hint="eastAsia"/>
        </w:rPr>
        <w:t>……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⑤冬梅</w:t>
      </w:r>
      <w:r w:rsidRPr="00A133C9">
        <w:rPr>
          <w:rFonts w:hAnsi="宋体" w:cs="楷体_GB2312" w:hint="eastAsia"/>
        </w:rPr>
        <w:t>，一个中学生，成绩一般，长相也一般。她很文静，不爱说话，是一个普通得不能再普通的女孩。因此，没人注意她，这位老师也没有关心过她，甚至至今还不知道她的名字呢。她的心愿就是得到老师的关注。使自己也</w:t>
      </w:r>
      <w:r w:rsidRPr="00A133C9">
        <w:rPr>
          <w:rFonts w:hAnsi="宋体" w:cs="楷体_GB2312" w:hint="eastAsia"/>
        </w:rPr>
        <w:lastRenderedPageBreak/>
        <w:t>能够时时被老师提起。这次作业对她来说，无疑是一个绝好机会。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⑥第二天早上</w:t>
      </w:r>
      <w:r w:rsidRPr="00A133C9">
        <w:rPr>
          <w:rFonts w:hAnsi="宋体" w:cs="楷体_GB2312" w:hint="eastAsia"/>
        </w:rPr>
        <w:t>，她怀着愉快的心情来到了教室，急切地等待着劳技课的到来。可是时间老人似乎在刁难她，每一节</w:t>
      </w:r>
      <w:r w:rsidRPr="00A133C9">
        <w:rPr>
          <w:rFonts w:hAnsi="宋体" w:cs="Times New Roman" w:hint="eastAsia"/>
        </w:rPr>
        <w:t>课都过得那么慢。她终于熬到了劳技课。大家都把手绢放在桌上</w:t>
      </w:r>
      <w:r w:rsidRPr="00A133C9">
        <w:rPr>
          <w:rFonts w:hAnsi="宋体" w:cs="楷体_GB2312" w:hint="eastAsia"/>
        </w:rPr>
        <w:t>，老师踱着步子，走来走去观看大家的作品。她激动极了，在心里默念：“老师，快来看看我的手绢吧！”时间似流水，眼看就要下课了，可老师始终没有“光临”她的座位。她失望了，彻底地失望了</w:t>
      </w:r>
      <w:r w:rsidRPr="00A133C9">
        <w:rPr>
          <w:rFonts w:hAnsi="宋体" w:cs="Times New Roman" w:hint="eastAsia"/>
        </w:rPr>
        <w:t>……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⑦</w:t>
      </w:r>
      <w:r w:rsidRPr="00A133C9">
        <w:rPr>
          <w:rFonts w:hAnsi="宋体" w:cs="Times New Roman" w:hint="eastAsia"/>
          <w:u w:val="single"/>
        </w:rPr>
        <w:t>突然</w:t>
      </w:r>
      <w:r w:rsidRPr="00A133C9">
        <w:rPr>
          <w:rFonts w:hAnsi="宋体" w:cs="楷体_GB2312" w:hint="eastAsia"/>
          <w:u w:val="single"/>
        </w:rPr>
        <w:t>，</w:t>
      </w:r>
      <w:r w:rsidRPr="00A133C9">
        <w:rPr>
          <w:rFonts w:hAnsi="宋体" w:cs="Times New Roman" w:hint="eastAsia"/>
          <w:u w:val="single"/>
        </w:rPr>
        <w:t>老师的身体一点一点地向她移来</w:t>
      </w:r>
      <w:r w:rsidRPr="00A133C9">
        <w:rPr>
          <w:rFonts w:hAnsi="宋体" w:cs="楷体_GB2312" w:hint="eastAsia"/>
          <w:u w:val="single"/>
        </w:rPr>
        <w:t>，</w:t>
      </w:r>
      <w:r w:rsidRPr="00A133C9">
        <w:rPr>
          <w:rFonts w:hAnsi="宋体" w:cs="Times New Roman" w:hint="eastAsia"/>
          <w:u w:val="single"/>
        </w:rPr>
        <w:t>近了</w:t>
      </w:r>
      <w:r w:rsidRPr="00A133C9">
        <w:rPr>
          <w:rFonts w:hAnsi="宋体" w:cs="楷体_GB2312" w:hint="eastAsia"/>
          <w:u w:val="single"/>
        </w:rPr>
        <w:t>，</w:t>
      </w:r>
      <w:r w:rsidRPr="00A133C9">
        <w:rPr>
          <w:rFonts w:hAnsi="宋体" w:cs="Times New Roman" w:hint="eastAsia"/>
          <w:u w:val="single"/>
        </w:rPr>
        <w:t>近了……她的心中又燃起了希望</w:t>
      </w:r>
      <w:r w:rsidRPr="00A133C9">
        <w:rPr>
          <w:rFonts w:hAnsi="宋体" w:cs="楷体_GB2312" w:hint="eastAsia"/>
          <w:u w:val="single"/>
        </w:rPr>
        <w:t>，</w:t>
      </w:r>
      <w:r w:rsidRPr="00A133C9">
        <w:rPr>
          <w:rFonts w:hAnsi="宋体" w:cs="Times New Roman" w:hint="eastAsia"/>
          <w:u w:val="single"/>
        </w:rPr>
        <w:t>心蹦到了嗓子眼上。可是</w:t>
      </w:r>
      <w:r w:rsidRPr="00A133C9">
        <w:rPr>
          <w:rFonts w:hAnsi="宋体" w:cs="楷体_GB2312" w:hint="eastAsia"/>
          <w:u w:val="single"/>
        </w:rPr>
        <w:t>，</w:t>
      </w:r>
      <w:r w:rsidRPr="00A133C9">
        <w:rPr>
          <w:rFonts w:hAnsi="宋体" w:cs="Times New Roman" w:hint="eastAsia"/>
          <w:u w:val="single"/>
        </w:rPr>
        <w:t>老师停住了脚步</w:t>
      </w:r>
      <w:r w:rsidRPr="00A133C9">
        <w:rPr>
          <w:rFonts w:hAnsi="宋体" w:cs="楷体_GB2312" w:hint="eastAsia"/>
          <w:u w:val="single"/>
        </w:rPr>
        <w:t>，</w:t>
      </w:r>
      <w:r w:rsidRPr="00A133C9">
        <w:rPr>
          <w:rFonts w:hAnsi="宋体" w:cs="Times New Roman" w:hint="eastAsia"/>
          <w:u w:val="single"/>
        </w:rPr>
        <w:t>停在了冬梅的前一桌。</w:t>
      </w:r>
      <w:r w:rsidRPr="00A133C9">
        <w:rPr>
          <w:rFonts w:hAnsi="宋体" w:cs="Times New Roman" w:hint="eastAsia"/>
        </w:rPr>
        <w:t>就在此时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下课的铃声响了。她的心凉了</w:t>
      </w:r>
      <w:r w:rsidRPr="00A133C9">
        <w:rPr>
          <w:rFonts w:hAnsi="宋体" w:cs="楷体_GB2312" w:hint="eastAsia"/>
        </w:rPr>
        <w:t>，凉遍了全身。她呆呆地坐着，她的心在流泪。在她的心灵深处，她的心声在回荡：老师，您</w:t>
      </w:r>
      <w:r w:rsidRPr="00A133C9">
        <w:rPr>
          <w:rFonts w:hAnsi="宋体" w:cs="Times New Roman" w:hint="eastAsia"/>
        </w:rPr>
        <w:t>为什么不来看看我的手绢？这手绢是我花了不知多少心血才绣成的</w:t>
      </w:r>
      <w:r w:rsidRPr="00A133C9">
        <w:rPr>
          <w:rFonts w:hAnsi="宋体" w:cs="楷体_GB2312" w:hint="eastAsia"/>
        </w:rPr>
        <w:t>，您知道吗？我也需要您的关心呀，哪怕是一句鼓励的话语！老师，请您记住我，好吗？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⑧傍晚</w:t>
      </w:r>
      <w:r w:rsidRPr="00A133C9">
        <w:rPr>
          <w:rFonts w:hAnsi="宋体" w:cs="楷体_GB2312" w:hint="eastAsia"/>
        </w:rPr>
        <w:t>，她意外地收到了老师托人带来的纸条。“冬梅同学：下课后请到办公室，我从大家的手绢中发现了你的作品，它设计精美，色调相宜，做工精细，当时我多么地激动。这是我的欣慰，更是你的骄傲</w:t>
      </w:r>
      <w:r w:rsidRPr="00A133C9">
        <w:rPr>
          <w:rFonts w:hAnsi="宋体" w:cs="Times New Roman" w:hint="eastAsia"/>
        </w:rPr>
        <w:t>……能将这条手绢留给我做纪念吗？”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⑨当天晚上</w:t>
      </w:r>
      <w:r w:rsidRPr="00A133C9">
        <w:rPr>
          <w:rFonts w:hAnsi="宋体" w:cs="楷体_GB2312" w:hint="eastAsia"/>
        </w:rPr>
        <w:t>，冬梅做了一个很美的梦。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(</w:t>
      </w:r>
      <w:r w:rsidRPr="00A133C9">
        <w:rPr>
          <w:rFonts w:hAnsi="宋体" w:cs="Times New Roman" w:hint="eastAsia"/>
        </w:rPr>
        <w:t>原文有删改</w:t>
      </w:r>
      <w:r w:rsidRPr="00A133C9">
        <w:rPr>
          <w:rFonts w:hAnsi="宋体" w:cs="Times New Roman"/>
        </w:rPr>
        <w:t>)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1</w:t>
      </w:r>
      <w:r w:rsidRPr="00A133C9">
        <w:rPr>
          <w:rFonts w:hAnsi="宋体" w:cs="Times New Roman" w:hint="eastAsia"/>
        </w:rPr>
        <w:t>．填空：文段运用第</w:t>
      </w:r>
      <w:r w:rsidRPr="00A133C9">
        <w:rPr>
          <w:rFonts w:hAnsi="宋体" w:cs="Times New Roman"/>
        </w:rPr>
        <w:t>________</w:t>
      </w:r>
      <w:r w:rsidRPr="00A133C9">
        <w:rPr>
          <w:rFonts w:hAnsi="宋体" w:cs="Times New Roman" w:hint="eastAsia"/>
        </w:rPr>
        <w:t>人称的口吻，按照</w:t>
      </w:r>
      <w:r w:rsidRPr="00A133C9">
        <w:rPr>
          <w:rFonts w:hAnsi="宋体" w:cs="Times New Roman"/>
        </w:rPr>
        <w:t>____</w:t>
      </w:r>
      <w:r w:rsidRPr="00A133C9">
        <w:rPr>
          <w:rFonts w:hAnsi="宋体" w:cs="Times New Roman" w:hint="eastAsia"/>
        </w:rPr>
        <w:t>的顺序，以</w:t>
      </w:r>
      <w:r w:rsidRPr="00A133C9">
        <w:rPr>
          <w:rFonts w:hAnsi="宋体" w:cs="Times New Roman"/>
        </w:rPr>
        <w:t>________</w:t>
      </w:r>
      <w:r w:rsidRPr="00A133C9">
        <w:rPr>
          <w:rFonts w:hAnsi="宋体" w:cs="Times New Roman" w:hint="eastAsia"/>
        </w:rPr>
        <w:t>为线索，记叙了</w:t>
      </w:r>
      <w:r w:rsidRPr="00A133C9">
        <w:rPr>
          <w:rFonts w:hAnsi="宋体" w:cs="Times New Roman"/>
        </w:rPr>
        <w:t>__________________________</w:t>
      </w:r>
      <w:r w:rsidRPr="00A133C9">
        <w:rPr>
          <w:rFonts w:hAnsi="宋体" w:cs="Times New Roman" w:hint="eastAsia"/>
        </w:rPr>
        <w:t>这件事。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【解析】本题是一道综合考查题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考查了人称、写作的顺序、线索、主要事件等知识点。人称很显然是第三人称。文章的顺序包括时间、空间、时空结合、事情发展先后等顺序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而此文可从“静静的夜里”“第二天早上”“傍晚”“当天晚上”等表示时间的词语看出文章是以时间为顺序。而线索是以物为线索即“手绢”。而所写的事就是绣手绢：引起老师的关注。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【答案】三；时间；手绢；冬梅精心绣制出漂亮的手绢，终于受到老师的关注和表扬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br w:type="page"/>
      </w:r>
      <w:r w:rsidRPr="00A133C9">
        <w:rPr>
          <w:rFonts w:hAnsi="宋体" w:cs="Times New Roman"/>
          <w:b/>
        </w:rPr>
        <w:lastRenderedPageBreak/>
        <w:t>2.</w:t>
      </w:r>
      <w:r w:rsidRPr="00A133C9">
        <w:rPr>
          <w:rFonts w:hAnsi="宋体" w:cs="Times New Roman" w:hint="eastAsia"/>
        </w:rPr>
        <w:t>考点</w:t>
      </w:r>
      <w:r w:rsidRPr="00A133C9">
        <w:rPr>
          <w:rFonts w:hAnsi="宋体" w:cs="Times New Roman"/>
          <w:b/>
        </w:rPr>
        <w:t>1</w:t>
      </w:r>
      <w:r w:rsidRPr="00A133C9">
        <w:rPr>
          <w:rFonts w:hAnsi="宋体" w:cs="Times New Roman" w:hint="eastAsia"/>
        </w:rPr>
        <w:t>文段中对冬梅的描写细腻生动，其中运用最突出的是哪一种人物描写方法？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【答案】心理描写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3</w:t>
      </w:r>
      <w:r w:rsidRPr="00A133C9">
        <w:rPr>
          <w:rFonts w:hAnsi="宋体" w:cs="Times New Roman" w:hint="eastAsia"/>
        </w:rPr>
        <w:t>．考点</w:t>
      </w:r>
      <w:r w:rsidRPr="00A133C9">
        <w:rPr>
          <w:rFonts w:hAnsi="宋体" w:cs="Times New Roman"/>
          <w:b/>
        </w:rPr>
        <w:t>2</w:t>
      </w:r>
      <w:r w:rsidRPr="00A133C9">
        <w:rPr>
          <w:rFonts w:hAnsi="宋体" w:cs="Times New Roman" w:hint="eastAsia"/>
        </w:rPr>
        <w:t>本文的行文较曲折，这样写有什么好处？请结合第⑦段中的画线句分析。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【解析】本题是一道考查写法的题。题干已言明写法是行文较曲折</w:t>
      </w:r>
      <w:r w:rsidRPr="00A133C9">
        <w:rPr>
          <w:rFonts w:hAnsi="宋体" w:cs="楷体_GB2312" w:hint="eastAsia"/>
        </w:rPr>
        <w:t>，也就是一波三折。曲折的好处就是激发读者兴趣，它与索然无味的</w:t>
      </w:r>
      <w:r w:rsidRPr="00A133C9">
        <w:rPr>
          <w:rFonts w:hAnsi="宋体" w:cs="Times New Roman" w:hint="eastAsia"/>
        </w:rPr>
        <w:t>平铺直叙是截然相反的。关键是要结合画线句具体分析。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【答案】使文章跌宕多姿，波澜起伏，激发读者的阅读兴趣。如画线句中的“近了，近了”最终又“停住了脚步”的曲折描写，不仅激起读者对情节发展的期待心理，而且使之对冬梅精美的手绢是否能被老师发现，产生了更强烈的关注之情。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4</w:t>
      </w:r>
      <w:r w:rsidRPr="00A133C9">
        <w:rPr>
          <w:rFonts w:hAnsi="宋体" w:cs="Times New Roman" w:hint="eastAsia"/>
        </w:rPr>
        <w:t>．第④段中女孩为什么还要在手绢的右下角工工整整地绣了“冬梅”两个字？请结合文段内容谈谈自己的看法。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【解析】这是一道考查学生结合文章内容谈看法的题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也可看作是一道个性表达题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关键是结合文章分析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可以说她是为了引起老师的关注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也可以说她对自己的作品感到满意</w:t>
      </w:r>
      <w:r w:rsidRPr="00A133C9">
        <w:rPr>
          <w:rFonts w:hAnsi="宋体" w:cs="楷体_GB2312" w:hint="eastAsia"/>
        </w:rPr>
        <w:t>，署上自己的名字，有一种成就感。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【答案】因为冬梅是一个成绩长相均一般，性格内向而又极普通的女孩，她非常想进步，想得到他人的认可，尤其是迫切希望得到老师的关注和表扬。为此，她熬夜绣制了一条精美的手绢，并工整地绣上自己的名字，希望引起老师的注意，给老师留下更深更好的印象。</w:t>
      </w:r>
      <w:r w:rsidRPr="00A133C9">
        <w:rPr>
          <w:rFonts w:hAnsi="宋体" w:cs="Times New Roman"/>
        </w:rPr>
        <w:t>,</w:t>
      </w:r>
      <w:r w:rsidR="003A544A" w:rsidRPr="00B20B4A">
        <w:rPr>
          <w:rFonts w:hAnsi="宋体" w:cs="Times New Roman"/>
          <w:noProof/>
        </w:rPr>
        <w:pict>
          <v:shape id="图片 4" o:spid="_x0000_i1027" type="#_x0000_t75" alt="中考资源网( www.zk5u.com)，专注初中教育，服务一线教师。" style="width:42pt;height:15pt;visibility:visible">
            <v:imagedata r:id="rId8" o:title=""/>
          </v:shape>
        </w:pict>
      </w:r>
      <w:r w:rsidRPr="00A133C9">
        <w:rPr>
          <w:rFonts w:hAnsi="宋体" w:cs="Times New Roman" w:hint="eastAsia"/>
        </w:rPr>
        <w:t xml:space="preserve">　刻画人物形象的方法及作用</w:t>
      </w:r>
      <w:r w:rsidRPr="00A133C9">
        <w:rPr>
          <w:rFonts w:hAnsi="宋体" w:cs="Times New Roman"/>
        </w:rPr>
        <w:t>(</w:t>
      </w:r>
      <w:r w:rsidRPr="00A133C9">
        <w:rPr>
          <w:rFonts w:hAnsi="宋体" w:cs="Times New Roman"/>
          <w:b/>
        </w:rPr>
        <w:t>2015</w:t>
      </w:r>
      <w:r w:rsidRPr="00A133C9">
        <w:rPr>
          <w:rFonts w:hAnsi="宋体" w:cs="Times New Roman" w:hint="eastAsia"/>
        </w:rPr>
        <w:t>、</w:t>
      </w:r>
      <w:r w:rsidRPr="00A133C9">
        <w:rPr>
          <w:rFonts w:hAnsi="宋体" w:cs="Times New Roman"/>
          <w:b/>
        </w:rPr>
        <w:t>2011</w:t>
      </w:r>
      <w:r w:rsidRPr="00A133C9">
        <w:rPr>
          <w:rFonts w:hAnsi="宋体" w:cs="Times New Roman" w:hint="eastAsia"/>
        </w:rPr>
        <w:t>贵阳已考查</w:t>
      </w:r>
      <w:r w:rsidRPr="00A133C9">
        <w:rPr>
          <w:rFonts w:hAnsi="宋体" w:cs="Times New Roman"/>
        </w:rPr>
        <w:t>)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1</w:t>
      </w:r>
      <w:r w:rsidRPr="00A133C9">
        <w:rPr>
          <w:rFonts w:hAnsi="宋体" w:cs="Times New Roman" w:hint="eastAsia"/>
        </w:rPr>
        <w:t>．正面描写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(1)</w:t>
      </w:r>
      <w:r w:rsidRPr="00A133C9">
        <w:rPr>
          <w:rFonts w:hAnsi="宋体" w:cs="Times New Roman" w:hint="eastAsia"/>
        </w:rPr>
        <w:t>主人公的语言、外貌、动作、神态、心理描写：更好地展现人物……的内心世界、性格特征。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(2)</w:t>
      </w:r>
      <w:r w:rsidRPr="00A133C9">
        <w:rPr>
          <w:rFonts w:hAnsi="宋体" w:cs="Times New Roman" w:hint="eastAsia"/>
        </w:rPr>
        <w:t>细节描写：以小见大，突出人物……的性格，反映人物……的心理活动，使……人物形象更鲜明丰满。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2</w:t>
      </w:r>
      <w:r w:rsidRPr="00A133C9">
        <w:rPr>
          <w:rFonts w:hAnsi="宋体" w:cs="Times New Roman" w:hint="eastAsia"/>
        </w:rPr>
        <w:t>．侧面描写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lastRenderedPageBreak/>
        <w:t>(1)</w:t>
      </w:r>
      <w:r w:rsidRPr="00A133C9">
        <w:rPr>
          <w:rFonts w:hAnsi="宋体" w:cs="Times New Roman" w:hint="eastAsia"/>
        </w:rPr>
        <w:t>周围人物：描写次要人物，意在衬托主要人物……的形象。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(2)</w:t>
      </w:r>
      <w:r w:rsidRPr="00A133C9">
        <w:rPr>
          <w:rFonts w:hAnsi="宋体" w:cs="Times New Roman" w:hint="eastAsia"/>
        </w:rPr>
        <w:t>环境、场面描写：描写风光景物，渲染……气氛，烘托人物……的情感或……的思想，或为主人公的出场和故事的展开作铺垫。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历年中考试卷中概括人物形象常用的词语：寡言少语、平凡、朴实、纯真、善良、可爱、沉着、冷静、乐观、稳重、害羞、幽默、谨慎、正直、郁郁寡欢、洒脱、循规蹈矩、狡猾、豪放、泼辣、热心、胆小、老实、圆滑、暴躁、勇敢、从容、耐心、踏实、谦虚、勤俭、敬业、诚实、执着、势利……</w:t>
      </w:r>
    </w:p>
    <w:p w:rsidR="005B71A1" w:rsidRPr="00A133C9" w:rsidRDefault="003A544A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20B4A">
        <w:rPr>
          <w:rFonts w:hAnsi="宋体" w:cs="Times New Roman"/>
          <w:noProof/>
        </w:rPr>
        <w:pict>
          <v:shape id="图片 5" o:spid="_x0000_i1028" type="#_x0000_t75" alt="中考资源网( www.zk5u.com)，专注初中教育，服务一线教师。" style="width:42pt;height:15pt;visibility:visible">
            <v:imagedata r:id="rId9" o:title=""/>
          </v:shape>
        </w:pict>
      </w:r>
      <w:r w:rsidR="005B71A1" w:rsidRPr="00A133C9">
        <w:rPr>
          <w:rFonts w:hAnsi="宋体" w:cs="Times New Roman" w:hint="eastAsia"/>
        </w:rPr>
        <w:t xml:space="preserve">　写作手法及作用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广义的写作手法是指写文章的一切手法，如：表达方式、修辞手法、结构手法、表现手法等。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(1)</w:t>
      </w:r>
      <w:r w:rsidRPr="00A133C9">
        <w:rPr>
          <w:rFonts w:hAnsi="宋体" w:cs="Times New Roman" w:hint="eastAsia"/>
        </w:rPr>
        <w:t>常见表达方式及作用</w:t>
      </w:r>
      <w:r w:rsidRPr="00A133C9">
        <w:rPr>
          <w:rFonts w:hAnsi="宋体" w:cs="Times New Roman"/>
        </w:rPr>
        <w:t>(</w:t>
      </w:r>
      <w:r w:rsidRPr="00A133C9">
        <w:rPr>
          <w:rFonts w:hAnsi="宋体" w:cs="Times New Roman"/>
          <w:b/>
        </w:rPr>
        <w:t>2014</w:t>
      </w:r>
      <w:r w:rsidRPr="00A133C9">
        <w:rPr>
          <w:rFonts w:hAnsi="宋体" w:cs="Times New Roman" w:hint="eastAsia"/>
        </w:rPr>
        <w:t>、</w:t>
      </w:r>
      <w:r w:rsidRPr="00A133C9">
        <w:rPr>
          <w:rFonts w:hAnsi="宋体" w:cs="Times New Roman"/>
          <w:b/>
        </w:rPr>
        <w:t>2013</w:t>
      </w:r>
      <w:r w:rsidRPr="00A133C9">
        <w:rPr>
          <w:rFonts w:hAnsi="宋体" w:cs="Times New Roman" w:hint="eastAsia"/>
        </w:rPr>
        <w:t>贵阳已考查</w:t>
      </w:r>
      <w:r w:rsidRPr="00A133C9">
        <w:rPr>
          <w:rFonts w:hAnsi="宋体" w:cs="Times New Roman"/>
        </w:rPr>
        <w:t>)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记叙文中常用的表达方式有五种：记叙、描写、说明、议论、抒情。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①记叙：是指作者在文章中，对人物、事件和景物的基本情况不加修饰地交代清楚，使读者有个概括的了解，获得一个整体的印象。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②描写：是指用形象的语言对人物、事件、环境的形态特征做具体、生动的描绘，使读者对描写的对象获得真切、具体的感受和印象。其包括：</w:t>
      </w:r>
      <w:r w:rsidRPr="00A133C9">
        <w:rPr>
          <w:rFonts w:hAnsi="宋体" w:cs="Times New Roman"/>
        </w:rPr>
        <w:t>A.</w:t>
      </w:r>
      <w:r w:rsidRPr="00A133C9">
        <w:rPr>
          <w:rFonts w:hAnsi="宋体" w:cs="Times New Roman" w:hint="eastAsia"/>
        </w:rPr>
        <w:t>人物描写：包括肖像描写、语言描写、行动描写、心理描写、神态描写五种。</w:t>
      </w:r>
      <w:r w:rsidRPr="00A133C9">
        <w:rPr>
          <w:rFonts w:hAnsi="宋体" w:cs="Times New Roman"/>
        </w:rPr>
        <w:t>B.</w:t>
      </w:r>
      <w:r w:rsidRPr="00A133C9">
        <w:rPr>
          <w:rFonts w:hAnsi="宋体" w:cs="Times New Roman" w:hint="eastAsia"/>
        </w:rPr>
        <w:t>环境描写：</w:t>
      </w:r>
      <w:r w:rsidRPr="00A133C9">
        <w:rPr>
          <w:rFonts w:hAnsi="宋体" w:cs="Times New Roman"/>
        </w:rPr>
        <w:t>a.</w:t>
      </w:r>
      <w:r w:rsidRPr="00A133C9">
        <w:rPr>
          <w:rFonts w:hAnsi="宋体" w:cs="Times New Roman" w:hint="eastAsia"/>
        </w:rPr>
        <w:t>自然景物描写，包括时序节令、自然气候、山川湖海、动物、植物等描写。</w:t>
      </w:r>
      <w:r w:rsidRPr="00A133C9">
        <w:rPr>
          <w:rFonts w:hAnsi="宋体" w:cs="Times New Roman"/>
        </w:rPr>
        <w:t>b.</w:t>
      </w:r>
      <w:r w:rsidRPr="00A133C9">
        <w:rPr>
          <w:rFonts w:hAnsi="宋体" w:cs="Times New Roman" w:hint="eastAsia"/>
        </w:rPr>
        <w:t>社会环境描写：包括两类：一是某种社会生活情景的展示；二是对人物活动的具体环境的陈设、格局、气氛、色调等所做的描写。</w:t>
      </w:r>
      <w:r w:rsidRPr="00A133C9">
        <w:rPr>
          <w:rFonts w:hAnsi="宋体" w:cs="Times New Roman"/>
        </w:rPr>
        <w:t>C.</w:t>
      </w:r>
      <w:r w:rsidRPr="00A133C9">
        <w:rPr>
          <w:rFonts w:hAnsi="宋体" w:cs="Times New Roman" w:hint="eastAsia"/>
        </w:rPr>
        <w:t>场面描写：对中心人物活动的生活画面的描写。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③说明：主要是解说性状。直接说明事物的形状、性质、成因、功用等。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④抒情：是作者在文章中抒发感受，表露感情的一种表达方法，着重于感情的抒发。抒情的方法有直接抒情与间接抒情两种。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 w:hint="eastAsia"/>
        </w:rPr>
        <w:t>⑤议论：在记叙文中，议论不是主要表达方式，它只是在叙述、描写或说明的过程中，直接表达作者的某种感受和评价，或者借以抒发胸臆。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(2)</w:t>
      </w:r>
      <w:r w:rsidRPr="00A133C9">
        <w:rPr>
          <w:rFonts w:hAnsi="宋体" w:cs="Times New Roman" w:hint="eastAsia"/>
        </w:rPr>
        <w:t>表现手法及其作用</w:t>
      </w:r>
      <w:r w:rsidRPr="00A133C9">
        <w:rPr>
          <w:rFonts w:hAnsi="宋体" w:cs="Times New Roman"/>
        </w:rPr>
        <w:t>(</w:t>
      </w:r>
      <w:r w:rsidRPr="00A133C9">
        <w:rPr>
          <w:rFonts w:hAnsi="宋体" w:cs="Times New Roman"/>
          <w:b/>
        </w:rPr>
        <w:t>2012</w:t>
      </w:r>
      <w:r w:rsidRPr="00A133C9">
        <w:rPr>
          <w:rFonts w:hAnsi="宋体" w:cs="Times New Roman" w:hint="eastAsia"/>
        </w:rPr>
        <w:t>、</w:t>
      </w:r>
      <w:r w:rsidRPr="00A133C9">
        <w:rPr>
          <w:rFonts w:hAnsi="宋体" w:cs="Times New Roman"/>
          <w:b/>
        </w:rPr>
        <w:t>2011</w:t>
      </w:r>
      <w:r w:rsidRPr="00A133C9">
        <w:rPr>
          <w:rFonts w:hAnsi="宋体" w:cs="Times New Roman" w:hint="eastAsia"/>
        </w:rPr>
        <w:t>贵阳已考查</w:t>
      </w:r>
      <w:r w:rsidRPr="00A133C9">
        <w:rPr>
          <w:rFonts w:hAnsi="宋体" w:cs="Times New Roman"/>
        </w:rPr>
        <w:t>)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8"/>
        <w:gridCol w:w="5968"/>
      </w:tblGrid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表现手法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作用及答题模式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lastRenderedPageBreak/>
              <w:t>小中见大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本文从我们所熟知的……这一日常生活小事入题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让我们从平常小事中领悟到……深刻的生活道理。</w:t>
            </w:r>
            <w:r w:rsidRPr="00A133C9">
              <w:rPr>
                <w:rFonts w:hAnsi="宋体" w:cs="Times New Roman"/>
              </w:rPr>
              <w:t>(</w:t>
            </w:r>
            <w:r w:rsidRPr="00A133C9">
              <w:rPr>
                <w:rFonts w:hAnsi="宋体" w:cs="Times New Roman" w:hint="eastAsia"/>
              </w:rPr>
              <w:t>或从平常小事中体现出崇高的思想境界；或从平常小事中表现出……美好的精神品质。</w:t>
            </w:r>
            <w:r w:rsidRPr="00A133C9">
              <w:rPr>
                <w:rFonts w:hAnsi="宋体" w:cs="Times New Roman"/>
              </w:rPr>
              <w:t>)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对比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本文巧用对比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把……和……进行对比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鲜明地表现出……。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象征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本文运用象征的写作手法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抓住了……与……相似的特点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通过对……准确的描写刻画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含蓄委婉地表达了……。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巧合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本文巧妙地运用了巧合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……情节与……情节巧合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使这样的情节既在读者的意料之外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又在生活的情理之中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很好地塑造了人物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表现了主题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令人读后颔首称许。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抑笔和扬笔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本文运用了抑扬之法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作者的本意是……</w:t>
            </w:r>
            <w:r w:rsidRPr="00A133C9">
              <w:rPr>
                <w:rFonts w:hAnsi="宋体" w:cs="楷体_GB2312" w:hint="eastAsia"/>
              </w:rPr>
              <w:t>，而先</w:t>
            </w:r>
            <w:r w:rsidRPr="00A133C9">
              <w:rPr>
                <w:rFonts w:hAnsi="宋体" w:cs="Times New Roman" w:hint="eastAsia"/>
              </w:rPr>
              <w:t>……</w:t>
            </w:r>
            <w:r w:rsidRPr="00A133C9">
              <w:rPr>
                <w:rFonts w:hAnsi="宋体" w:cs="楷体_GB2312" w:hint="eastAsia"/>
              </w:rPr>
              <w:t>，使情节更曲折，人物更鲜明，突出了</w:t>
            </w:r>
            <w:r w:rsidRPr="00A133C9">
              <w:rPr>
                <w:rFonts w:hAnsi="宋体" w:cs="Times New Roman" w:hint="eastAsia"/>
              </w:rPr>
              <w:t>……的主题。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衬托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本文运用了衬托之法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用……的……衬托……的……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使……形象更鲜明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给读者的印象更深刻。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烘托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本文大量运用环境烘托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描写了……的环境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渲染了……的气氛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烘托了……的心情</w:t>
            </w:r>
            <w:r w:rsidRPr="00A133C9">
              <w:rPr>
                <w:rFonts w:hAnsi="宋体" w:cs="Times New Roman"/>
              </w:rPr>
              <w:t>(</w:t>
            </w:r>
            <w:r w:rsidRPr="00A133C9">
              <w:rPr>
                <w:rFonts w:hAnsi="宋体" w:cs="Times New Roman" w:hint="eastAsia"/>
              </w:rPr>
              <w:t>感情、性格</w:t>
            </w:r>
            <w:r w:rsidRPr="00A133C9">
              <w:rPr>
                <w:rFonts w:hAnsi="宋体" w:cs="Times New Roman"/>
              </w:rPr>
              <w:t>)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推动故事情节向前发展。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托物言志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本文巧妙地运用了托物言志的写法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作者紧紧抓住……的……特点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精心刻画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从而含蓄地表达了作者……的情怀</w:t>
            </w:r>
            <w:r w:rsidRPr="00A133C9">
              <w:rPr>
                <w:rFonts w:hAnsi="宋体" w:cs="Times New Roman"/>
              </w:rPr>
              <w:t>(</w:t>
            </w:r>
            <w:r w:rsidRPr="00A133C9">
              <w:rPr>
                <w:rFonts w:hAnsi="宋体" w:cs="Times New Roman" w:hint="eastAsia"/>
              </w:rPr>
              <w:t>或人生观、生活态度、精神品质</w:t>
            </w:r>
            <w:r w:rsidRPr="00A133C9">
              <w:rPr>
                <w:rFonts w:hAnsi="宋体" w:cs="Times New Roman"/>
              </w:rPr>
              <w:t>)</w:t>
            </w:r>
            <w:r w:rsidRPr="00A133C9">
              <w:rPr>
                <w:rFonts w:hAnsi="宋体" w:cs="Times New Roman" w:hint="eastAsia"/>
              </w:rPr>
              <w:t>。</w:t>
            </w:r>
          </w:p>
        </w:tc>
      </w:tr>
      <w:tr w:rsidR="005B71A1" w:rsidRPr="00A133C9" w:rsidTr="00A55B0C">
        <w:trPr>
          <w:jc w:val="center"/>
        </w:trPr>
        <w:tc>
          <w:tcPr>
            <w:tcW w:w="264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卒章显志</w:t>
            </w:r>
          </w:p>
        </w:tc>
        <w:tc>
          <w:tcPr>
            <w:tcW w:w="5968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133C9">
              <w:rPr>
                <w:rFonts w:hAnsi="宋体" w:cs="Times New Roman" w:hint="eastAsia"/>
              </w:rPr>
              <w:t>本文运用了卒章显志的写作手法</w:t>
            </w:r>
            <w:r w:rsidRPr="00A133C9">
              <w:rPr>
                <w:rFonts w:hAnsi="宋体" w:cs="楷体_GB2312" w:hint="eastAsia"/>
              </w:rPr>
              <w:t>，层层铺叙，直到最后才点明中心，令人有大彻大悟之感，然后又转入深深的思考。</w:t>
            </w:r>
          </w:p>
        </w:tc>
      </w:tr>
    </w:tbl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6"/>
        <w:gridCol w:w="6190"/>
      </w:tblGrid>
      <w:tr w:rsidR="005B71A1" w:rsidRPr="00A133C9" w:rsidTr="00A55B0C">
        <w:trPr>
          <w:jc w:val="center"/>
        </w:trPr>
        <w:tc>
          <w:tcPr>
            <w:tcW w:w="2426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悬念</w:t>
            </w:r>
          </w:p>
        </w:tc>
        <w:tc>
          <w:tcPr>
            <w:tcW w:w="6190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本文巧妙地运用设置悬念的写作手法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先把……抛给读者而又并不说明原因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层层设疑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激起读者的阅读兴趣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更好地塑造人物、突出主题。</w:t>
            </w:r>
          </w:p>
        </w:tc>
      </w:tr>
      <w:tr w:rsidR="005B71A1" w:rsidRPr="00A133C9" w:rsidTr="00A55B0C">
        <w:trPr>
          <w:jc w:val="center"/>
        </w:trPr>
        <w:tc>
          <w:tcPr>
            <w:tcW w:w="2426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伏笔</w:t>
            </w:r>
          </w:p>
        </w:tc>
        <w:tc>
          <w:tcPr>
            <w:tcW w:w="6190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文章或文艺作品中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在前段里为后段所作的提示或暗示。它的好处是委婉含蓄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使文章结构严密、紧凑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读者读到下文内容时</w:t>
            </w:r>
            <w:r w:rsidRPr="00A133C9">
              <w:rPr>
                <w:rFonts w:hAnsi="宋体" w:cs="楷体_GB2312" w:hint="eastAsia"/>
              </w:rPr>
              <w:t>，不至于产生突兀怀疑之感。</w:t>
            </w:r>
          </w:p>
        </w:tc>
      </w:tr>
      <w:tr w:rsidR="005B71A1" w:rsidRPr="00A133C9" w:rsidTr="00A55B0C">
        <w:trPr>
          <w:jc w:val="center"/>
        </w:trPr>
        <w:tc>
          <w:tcPr>
            <w:tcW w:w="2426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133C9">
              <w:rPr>
                <w:rFonts w:hAnsi="宋体" w:cs="Times New Roman" w:hint="eastAsia"/>
              </w:rPr>
              <w:t>前后照应</w:t>
            </w:r>
          </w:p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/>
              </w:rPr>
              <w:t>(</w:t>
            </w:r>
            <w:r w:rsidRPr="00A133C9">
              <w:rPr>
                <w:rFonts w:hAnsi="宋体" w:cs="Times New Roman" w:hint="eastAsia"/>
              </w:rPr>
              <w:t>首尾呼应</w:t>
            </w:r>
            <w:r w:rsidRPr="00A133C9">
              <w:rPr>
                <w:rFonts w:hAnsi="宋体" w:cs="Times New Roman"/>
              </w:rPr>
              <w:t>)</w:t>
            </w:r>
          </w:p>
        </w:tc>
        <w:tc>
          <w:tcPr>
            <w:tcW w:w="6190" w:type="dxa"/>
            <w:vAlign w:val="center"/>
          </w:tcPr>
          <w:p w:rsidR="005B71A1" w:rsidRPr="00A133C9" w:rsidRDefault="005B71A1" w:rsidP="00A133C9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133C9">
              <w:rPr>
                <w:rFonts w:hAnsi="宋体" w:cs="Times New Roman" w:hint="eastAsia"/>
              </w:rPr>
              <w:t>……与……前后照应</w:t>
            </w:r>
            <w:r w:rsidRPr="00A133C9">
              <w:rPr>
                <w:rFonts w:hAnsi="宋体" w:cs="Times New Roman"/>
              </w:rPr>
              <w:t>(</w:t>
            </w:r>
            <w:r w:rsidRPr="00A133C9">
              <w:rPr>
                <w:rFonts w:hAnsi="宋体" w:cs="Times New Roman" w:hint="eastAsia"/>
              </w:rPr>
              <w:t>首尾呼应</w:t>
            </w:r>
            <w:r w:rsidRPr="00A133C9">
              <w:rPr>
                <w:rFonts w:hAnsi="宋体" w:cs="Times New Roman"/>
              </w:rPr>
              <w:t>)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使文章结构更严谨</w:t>
            </w:r>
            <w:r w:rsidRPr="00A133C9">
              <w:rPr>
                <w:rFonts w:hAnsi="宋体" w:cs="楷体_GB2312" w:hint="eastAsia"/>
              </w:rPr>
              <w:t>，</w:t>
            </w:r>
            <w:r w:rsidRPr="00A133C9">
              <w:rPr>
                <w:rFonts w:hAnsi="宋体" w:cs="Times New Roman" w:hint="eastAsia"/>
              </w:rPr>
              <w:t>浑然一体。</w:t>
            </w:r>
          </w:p>
        </w:tc>
      </w:tr>
    </w:tbl>
    <w:p w:rsidR="005B71A1" w:rsidRPr="00A133C9" w:rsidRDefault="003A544A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20B4A">
        <w:rPr>
          <w:rFonts w:hAnsi="宋体" w:cs="Times New Roman"/>
          <w:noProof/>
        </w:rPr>
        <w:pict>
          <v:shape id="图片 6" o:spid="_x0000_i1029" type="#_x0000_t75" alt="中考资源网( www.zk5u.com)，专注初中教育，服务一线教师。" style="width:149.25pt;height:31.5pt;visibility:visible">
            <v:imagedata r:id="rId10" o:title=""/>
          </v:shape>
        </w:pic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133C9">
        <w:rPr>
          <w:rFonts w:hAnsi="宋体" w:cs="Times New Roman" w:hint="eastAsia"/>
        </w:rPr>
        <w:t>送阿宝出黄金时代</w:t>
      </w:r>
      <w:r w:rsidRPr="00A133C9">
        <w:rPr>
          <w:rFonts w:hAnsi="宋体" w:cs="Times New Roman"/>
        </w:rPr>
        <w:t>(</w:t>
      </w:r>
      <w:r w:rsidRPr="00A133C9">
        <w:rPr>
          <w:rFonts w:hAnsi="宋体" w:cs="Times New Roman"/>
          <w:b/>
        </w:rPr>
        <w:t>2015</w:t>
      </w:r>
      <w:r w:rsidRPr="00A133C9">
        <w:rPr>
          <w:rFonts w:hAnsi="宋体" w:cs="Times New Roman" w:hint="eastAsia"/>
        </w:rPr>
        <w:t>益阳中考</w:t>
      </w:r>
      <w:r w:rsidRPr="00A133C9">
        <w:rPr>
          <w:rFonts w:hAnsi="宋体" w:cs="Times New Roman"/>
        </w:rPr>
        <w:t>)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133C9">
        <w:rPr>
          <w:rFonts w:hAnsi="宋体" w:cs="Times New Roman" w:hint="eastAsia"/>
        </w:rPr>
        <w:t>丰子恺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①阿宝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我和你在世间相聚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至今已十四年了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在这</w:t>
      </w:r>
      <w:r w:rsidRPr="00A133C9">
        <w:rPr>
          <w:rFonts w:hAnsi="宋体" w:cs="Times New Roman"/>
        </w:rPr>
        <w:t>5000</w:t>
      </w:r>
      <w:r w:rsidRPr="00A133C9">
        <w:rPr>
          <w:rFonts w:hAnsi="宋体" w:cs="Times New Roman" w:hint="eastAsia"/>
        </w:rPr>
        <w:t>多天内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我们差不多天天在一处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难得有分别的日子。我看着你呱呱坠地、牙牙学语</w:t>
      </w:r>
      <w:r w:rsidRPr="00A133C9">
        <w:rPr>
          <w:rFonts w:hAnsi="宋体" w:cs="楷体_GB2312" w:hint="eastAsia"/>
        </w:rPr>
        <w:t>，看你由吃奶改为吃饭，由匍匐学成跨步。你的变化微微地、逐渐地展进，没有痕迹，使我全然不知不觉，以为你始终</w:t>
      </w:r>
      <w:r w:rsidRPr="00A133C9">
        <w:rPr>
          <w:rFonts w:hAnsi="宋体" w:cs="Times New Roman" w:hint="eastAsia"/>
        </w:rPr>
        <w:t>是我家的一个孩子</w:t>
      </w:r>
      <w:r w:rsidRPr="00A133C9">
        <w:rPr>
          <w:rFonts w:hAnsi="宋体" w:cs="楷体_GB2312" w:hint="eastAsia"/>
        </w:rPr>
        <w:t>，始终是我们这家庭里的一种点缀，始终可做我和你母亲生活的慰安者。然而近年来，你态度行为的变化，渐渐证明其不然。你已在我们不知不觉之间长成了一个少女，快将变为成人了。在送你出黄金时代的时候，我觉得悲喜交集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②记得去春有一天</w:t>
      </w:r>
      <w:r w:rsidRPr="00A133C9">
        <w:rPr>
          <w:rFonts w:hAnsi="宋体" w:cs="楷体_GB2312" w:hint="eastAsia"/>
        </w:rPr>
        <w:t>，我拉了你的手在路上走。落花的风把一阵柳絮吹在你的头发上、脸孔上和嘴唇上，使你好像冒了雪，生了白胡须。我笑着搂住了你的肩，用手帕为你拂拭。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③你也笑着</w:t>
      </w:r>
      <w:r w:rsidRPr="00A133C9">
        <w:rPr>
          <w:rFonts w:hAnsi="宋体" w:cs="楷体_GB2312" w:hint="eastAsia"/>
        </w:rPr>
        <w:t>，仰起了头依在我的身旁。这在我们原是极寻常的事：以前每天你吃过饭，是我为你洗脸的。然而路上的人向我们注视，对我们窃笑，其意思</w:t>
      </w:r>
      <w:r w:rsidRPr="00A133C9">
        <w:rPr>
          <w:rFonts w:hAnsi="宋体" w:cs="Times New Roman" w:hint="eastAsia"/>
        </w:rPr>
        <w:t>仿佛在说：“这样大的姑娘</w:t>
      </w:r>
      <w:r w:rsidRPr="00A133C9">
        <w:rPr>
          <w:rFonts w:hAnsi="宋体" w:cs="楷体_GB2312" w:hint="eastAsia"/>
        </w:rPr>
        <w:t>，还在路上让父亲搂住了拭脸孔！”我忽然看见你的身体似乎高大了，完全发育了，已由中性似的孩子变成十足的女性了。我忽然觉得，我与你之间似乎筑起一堵很高、很坚、很厚的无影的墙。你在我的怀抱中长起来，在我的提携中大起来，但从今以后，我和你将永远分居于两个世界了。一刹那间，我心中感到深痛的悲哀。我怪怨你何不永远做一个孩子而定要长大，怪怨人类何必有男女之分。</w:t>
      </w:r>
      <w:r w:rsidRPr="00A133C9">
        <w:rPr>
          <w:rFonts w:hAnsi="宋体" w:cs="Times New Roman" w:hint="eastAsia"/>
          <w:u w:val="single"/>
        </w:rPr>
        <w:t>然而怪怨之后立刻破悲为笑</w:t>
      </w:r>
      <w:r w:rsidRPr="00A133C9">
        <w:rPr>
          <w:rFonts w:hAnsi="宋体" w:cs="楷体_GB2312" w:hint="eastAsia"/>
          <w:u w:val="single"/>
        </w:rPr>
        <w:t>，</w:t>
      </w:r>
      <w:r w:rsidRPr="00A133C9">
        <w:rPr>
          <w:rFonts w:hAnsi="宋体" w:cs="Times New Roman" w:hint="eastAsia"/>
          <w:u w:val="single"/>
        </w:rPr>
        <w:t>恍悟这不是当然的事、可喜的事吗？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lastRenderedPageBreak/>
        <w:t>④记得去年有一天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我为了必要的事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将离家远行。在以前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每逢我要出门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你们一定不高兴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要阻住我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或者约我早归。在更早的以前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我出门须得瞒过你们。你弟弟后来寻我不着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须得哭几场。我回来了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倘预知时期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你们常到门口或半路上来迎候。我所描的那幅《爸爸还不来》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便是以你和你的弟弟等我归家为题材的。因为在过去的十来年中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我以你们为生活的慰安者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天天晚上和你们谈故事、做游戏、吃东西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使你们都感到家庭生活的温暖少不了一个爸爸</w:t>
      </w:r>
      <w:r w:rsidRPr="00A133C9">
        <w:rPr>
          <w:rFonts w:hAnsi="宋体" w:cs="楷体_GB2312" w:hint="eastAsia"/>
        </w:rPr>
        <w:t>，</w:t>
      </w:r>
      <w:r w:rsidRPr="00A133C9">
        <w:rPr>
          <w:rFonts w:hAnsi="宋体" w:cs="Times New Roman" w:hint="eastAsia"/>
        </w:rPr>
        <w:t>所以不肯放我离家。去年的一天</w:t>
      </w:r>
      <w:r w:rsidRPr="00A133C9">
        <w:rPr>
          <w:rFonts w:hAnsi="宋体" w:cs="楷体_GB2312" w:hint="eastAsia"/>
        </w:rPr>
        <w:t>，我要出门了，你的弟妹们照旧为我惜别，约我早归，我以为你也如此，正在约你何时回家和买些什么东西来，不意你却劝我早去，又劝我迟归，</w:t>
      </w:r>
      <w:r w:rsidRPr="00A133C9">
        <w:rPr>
          <w:rFonts w:hAnsi="宋体" w:cs="Times New Roman" w:hint="eastAsia"/>
        </w:rPr>
        <w:t>说你有种种玩意可以骗住弟妹们的阻止和盼待。原来</w:t>
      </w:r>
      <w:r w:rsidRPr="00A133C9">
        <w:rPr>
          <w:rFonts w:hAnsi="宋体" w:cs="楷体_GB2312" w:hint="eastAsia"/>
        </w:rPr>
        <w:t>，你已在我和你母亲的谈话中闻知了我此行有早去迟归的必要，决意为我分担生活的辛苦了。我此行感觉轻快，但又感觉悲哀。因为我家将少却了一个黄金时代的幸福儿。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楷体_GB2312"/>
        </w:rPr>
      </w:pPr>
      <w:r w:rsidRPr="00A133C9">
        <w:rPr>
          <w:rFonts w:hAnsi="宋体" w:cs="Times New Roman" w:hint="eastAsia"/>
        </w:rPr>
        <w:t>⑤以上原都是过去的事</w:t>
      </w:r>
      <w:r w:rsidRPr="00A133C9">
        <w:rPr>
          <w:rFonts w:hAnsi="宋体" w:cs="楷体_GB2312" w:hint="eastAsia"/>
        </w:rPr>
        <w:t>，但是常常切在我的心头，使我不能忘却。现在，你已是中学生，不久就要完全脱离黄金时代而走向成人世界了。我觉得你此行的意义比出嫁更重大。古人送女儿出嫁诗云：“幼为长所育，两别泣不休。对此结中肠，义往难复留。”你出黄金时代的“义往”，实比出嫁更“难复留”，我对此安得不“结中肠”？所以现在追述我的所感，写这篇文章来送你。你此后的去处，就是我这册画集里所描写的世间。我对于你此行很不放心。因为这好比把你从慈爱的父母身旁遣嫁到恶姑的家里去，正如前诗中说的“事姑贻我忧”。事姑取什么样的态度，我难于代你决定。但希望你努力自爱，勿贻我忧而已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(</w:t>
      </w:r>
      <w:r w:rsidRPr="00A133C9">
        <w:rPr>
          <w:rFonts w:hAnsi="宋体" w:cs="Times New Roman" w:hint="eastAsia"/>
        </w:rPr>
        <w:t>选自长江文艺出版社《丰子恺散文精选》一书</w:t>
      </w:r>
      <w:r w:rsidRPr="00A133C9">
        <w:rPr>
          <w:rFonts w:hAnsi="宋体" w:cs="仿宋_GB2312" w:hint="eastAsia"/>
        </w:rPr>
        <w:t>，</w:t>
      </w:r>
      <w:r w:rsidRPr="00A133C9">
        <w:rPr>
          <w:rFonts w:hAnsi="宋体" w:cs="Times New Roman" w:hint="eastAsia"/>
        </w:rPr>
        <w:t>有删改。本文写于</w:t>
      </w:r>
      <w:r w:rsidRPr="00A133C9">
        <w:rPr>
          <w:rFonts w:hAnsi="宋体" w:cs="Times New Roman"/>
        </w:rPr>
        <w:t>1934</w:t>
      </w:r>
      <w:r w:rsidRPr="00A133C9">
        <w:rPr>
          <w:rFonts w:hAnsi="宋体" w:cs="Times New Roman" w:hint="eastAsia"/>
        </w:rPr>
        <w:t>年</w:t>
      </w:r>
      <w:r w:rsidRPr="00A133C9">
        <w:rPr>
          <w:rFonts w:hAnsi="宋体" w:cs="Times New Roman"/>
        </w:rPr>
        <w:t>)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1</w:t>
      </w:r>
      <w:r w:rsidRPr="00A133C9">
        <w:rPr>
          <w:rFonts w:hAnsi="宋体" w:cs="Times New Roman" w:hint="eastAsia"/>
        </w:rPr>
        <w:t>．面对阿宝将走出黄金时代，作者流露出怎样复杂的思想感情？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2</w:t>
      </w:r>
      <w:r w:rsidRPr="00A133C9">
        <w:rPr>
          <w:rFonts w:hAnsi="宋体" w:cs="Times New Roman" w:hint="eastAsia"/>
        </w:rPr>
        <w:t>．文章说：“现在，你已是中学生，不久就要完全脱离黄金时代而走向成人世界了。”作者写阿宝的变化，主要运用了</w:t>
      </w:r>
      <w:r w:rsidRPr="00A133C9">
        <w:rPr>
          <w:rFonts w:hAnsi="宋体" w:cs="Times New Roman"/>
        </w:rPr>
        <w:t>________</w:t>
      </w:r>
      <w:r w:rsidRPr="00A133C9">
        <w:rPr>
          <w:rFonts w:hAnsi="宋体" w:cs="Times New Roman" w:hint="eastAsia"/>
        </w:rPr>
        <w:t>的手法。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3</w:t>
      </w:r>
      <w:r w:rsidRPr="00A133C9">
        <w:rPr>
          <w:rFonts w:hAnsi="宋体" w:cs="Times New Roman" w:hint="eastAsia"/>
        </w:rPr>
        <w:t>．试简要分析第③段中画横线的句子在文章结构上的作用。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4</w:t>
      </w:r>
      <w:r w:rsidRPr="00A133C9">
        <w:rPr>
          <w:rFonts w:hAnsi="宋体" w:cs="Times New Roman" w:hint="eastAsia"/>
        </w:rPr>
        <w:t>．通读全文，结合文章内容，说说文中的“我”是一个怎样的父亲形象。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lastRenderedPageBreak/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133C9">
        <w:rPr>
          <w:rFonts w:hAnsi="宋体" w:cs="Times New Roman"/>
          <w:b/>
        </w:rPr>
        <w:t>5</w:t>
      </w:r>
      <w:r w:rsidRPr="00A133C9">
        <w:rPr>
          <w:rFonts w:hAnsi="宋体" w:cs="Times New Roman" w:hint="eastAsia"/>
        </w:rPr>
        <w:t>．读完本文，你有何感受？请结合自己的成长过程简要谈谈。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3A544A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133C9">
        <w:rPr>
          <w:rFonts w:hAnsi="宋体" w:cs="Times New Roman"/>
        </w:rPr>
        <w:t>________________________________________________________________________</w:t>
      </w:r>
    </w:p>
    <w:p w:rsidR="005B71A1" w:rsidRPr="00A133C9" w:rsidRDefault="005B71A1" w:rsidP="00A133C9">
      <w:pPr>
        <w:spacing w:line="360" w:lineRule="auto"/>
        <w:rPr>
          <w:rFonts w:ascii="宋体" w:eastAsia="宋体" w:hAnsi="宋体"/>
          <w:sz w:val="21"/>
        </w:rPr>
      </w:pPr>
      <w:r w:rsidRPr="00A133C9">
        <w:rPr>
          <w:rFonts w:ascii="宋体" w:eastAsia="宋体" w:hAnsi="宋体"/>
          <w:sz w:val="21"/>
        </w:rPr>
        <w:br w:type="page"/>
      </w:r>
    </w:p>
    <w:p w:rsidR="005B71A1" w:rsidRPr="00A133C9" w:rsidRDefault="005B71A1" w:rsidP="00A133C9">
      <w:pPr>
        <w:spacing w:line="360" w:lineRule="auto"/>
        <w:rPr>
          <w:rFonts w:ascii="宋体" w:eastAsia="宋体" w:hAnsi="宋体"/>
          <w:sz w:val="21"/>
        </w:rPr>
      </w:pPr>
    </w:p>
    <w:sectPr w:rsidR="005B71A1" w:rsidRPr="00A133C9" w:rsidSect="00A133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1A1" w:rsidRDefault="005B71A1" w:rsidP="00F91F5D">
      <w:pPr>
        <w:spacing w:after="0"/>
      </w:pPr>
      <w:r>
        <w:separator/>
      </w:r>
    </w:p>
  </w:endnote>
  <w:endnote w:type="continuationSeparator" w:id="1">
    <w:p w:rsidR="005B71A1" w:rsidRDefault="005B71A1" w:rsidP="00F91F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1A1" w:rsidRDefault="00B20B4A" w:rsidP="00DE1B6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B7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71A1" w:rsidRDefault="005B71A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1A1" w:rsidRPr="00A133C9" w:rsidRDefault="003A544A" w:rsidP="003A544A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44A" w:rsidRDefault="003A54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1A1" w:rsidRDefault="005B71A1" w:rsidP="00F91F5D">
      <w:pPr>
        <w:spacing w:after="0"/>
      </w:pPr>
      <w:r>
        <w:separator/>
      </w:r>
    </w:p>
  </w:footnote>
  <w:footnote w:type="continuationSeparator" w:id="1">
    <w:p w:rsidR="005B71A1" w:rsidRDefault="005B71A1" w:rsidP="00F91F5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44A" w:rsidRDefault="003A54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1A1" w:rsidRPr="003A544A" w:rsidRDefault="003A544A" w:rsidP="003A544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44A" w:rsidRDefault="003A54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C9F"/>
    <w:rsid w:val="00086A2C"/>
    <w:rsid w:val="001D010D"/>
    <w:rsid w:val="003A544A"/>
    <w:rsid w:val="005570A4"/>
    <w:rsid w:val="005B71A1"/>
    <w:rsid w:val="005E3C18"/>
    <w:rsid w:val="006D5950"/>
    <w:rsid w:val="007D6434"/>
    <w:rsid w:val="00870C92"/>
    <w:rsid w:val="00937444"/>
    <w:rsid w:val="00A133C9"/>
    <w:rsid w:val="00A55B0C"/>
    <w:rsid w:val="00B1725C"/>
    <w:rsid w:val="00B20B4A"/>
    <w:rsid w:val="00D2602D"/>
    <w:rsid w:val="00DE1B6E"/>
    <w:rsid w:val="00E02704"/>
    <w:rsid w:val="00E37A70"/>
    <w:rsid w:val="00E7197B"/>
    <w:rsid w:val="00EF5C9F"/>
    <w:rsid w:val="00F91F5D"/>
    <w:rsid w:val="00F94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C9F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EF5C9F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EF5C9F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EF5C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83020A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F5C9F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F5C9F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83020A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F5C9F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EF5C9F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EF5C9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EF5C9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EF5C9F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A133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940</Words>
  <Characters>5363</Characters>
  <Application>Microsoft Office Word</Application>
  <DocSecurity>0</DocSecurity>
  <Lines>44</Lines>
  <Paragraphs>12</Paragraphs>
  <ScaleCrop>false</ScaleCrop>
  <Manager>书利华教育网（数理化网）</Manager>
  <Company>书利华教育网（数理化网）</Company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2016-01-31T05:22:00Z</dcterms:created>
  <dcterms:modified xsi:type="dcterms:W3CDTF">2016-02-04T11:43:00Z</dcterms:modified>
  <cp:category>书利华教育网（数理化网）</cp:category>
</cp:coreProperties>
</file>