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59E5" w:rsidRPr="00F44389" w:rsidRDefault="00D459E5" w:rsidP="00F556FC">
      <w:pPr>
        <w:pStyle w:val="a6"/>
        <w:spacing w:line="360" w:lineRule="auto"/>
        <w:ind w:firstLineChars="200" w:firstLine="420"/>
        <w:jc w:val="center"/>
        <w:rPr>
          <w:rFonts w:hAnsi="宋体" w:cs="Times New Roman"/>
        </w:rPr>
      </w:pPr>
      <w:r w:rsidRPr="00F44389">
        <w:rPr>
          <w:rFonts w:hAnsi="宋体" w:cs="Times New Roman"/>
        </w:rPr>
        <w:t>2016</w:t>
      </w:r>
      <w:r w:rsidRPr="00F44389">
        <w:rPr>
          <w:rFonts w:hAnsi="宋体" w:cs="Times New Roman" w:hint="eastAsia"/>
        </w:rPr>
        <w:t>年贵阳中考模拟试题</w:t>
      </w:r>
      <w:r w:rsidRPr="00F44389">
        <w:rPr>
          <w:rFonts w:hAnsi="宋体" w:cs="Times New Roman"/>
        </w:rPr>
        <w:t>(</w:t>
      </w:r>
      <w:r w:rsidRPr="00F44389">
        <w:rPr>
          <w:rFonts w:hAnsi="宋体" w:cs="Times New Roman" w:hint="eastAsia"/>
        </w:rPr>
        <w:t>一</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一、书写水平考查</w:t>
      </w:r>
      <w:r w:rsidRPr="00F44389">
        <w:rPr>
          <w:rFonts w:hAnsi="宋体" w:cs="Times New Roman"/>
        </w:rPr>
        <w:t>(5</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1</w:t>
      </w:r>
      <w:r w:rsidRPr="00F44389">
        <w:rPr>
          <w:rFonts w:hAnsi="宋体" w:cs="Times New Roman" w:hint="eastAsia"/>
        </w:rPr>
        <w:t>．根据作文的书写水平计分。</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二、积累与运用考查</w:t>
      </w:r>
      <w:r w:rsidRPr="00F44389">
        <w:rPr>
          <w:rFonts w:hAnsi="宋体" w:cs="Times New Roman"/>
        </w:rPr>
        <w:t>(30</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2</w:t>
      </w:r>
      <w:r w:rsidRPr="00F44389">
        <w:rPr>
          <w:rFonts w:hAnsi="宋体" w:cs="Times New Roman" w:hint="eastAsia"/>
        </w:rPr>
        <w:t>．下列加点字注音完全正确的一项是</w:t>
      </w:r>
      <w:r w:rsidRPr="00F44389">
        <w:rPr>
          <w:rFonts w:hAnsi="宋体" w:cs="Times New Roman"/>
        </w:rPr>
        <w:t>(</w:t>
      </w:r>
      <w:r w:rsidRPr="00F44389">
        <w:rPr>
          <w:rFonts w:hAnsi="宋体" w:cs="Times New Roman" w:hint="eastAsia"/>
        </w:rPr>
        <w:t xml:space="preserve">　　</w:t>
      </w:r>
      <w:r w:rsidRPr="00F44389">
        <w:rPr>
          <w:rFonts w:hAnsi="宋体" w:cs="Times New Roman"/>
        </w:rPr>
        <w:t>)(2</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A</w:t>
      </w:r>
      <w:r w:rsidRPr="00F44389">
        <w:rPr>
          <w:rFonts w:hAnsi="宋体" w:cs="Times New Roman" w:hint="eastAsia"/>
        </w:rPr>
        <w:t>．</w:t>
      </w:r>
      <w:r w:rsidRPr="00F44389">
        <w:rPr>
          <w:rFonts w:hAnsi="宋体" w:cs="Times New Roman" w:hint="eastAsia"/>
          <w:em w:val="underDot"/>
        </w:rPr>
        <w:t>枘</w:t>
      </w:r>
      <w:r w:rsidRPr="00F44389">
        <w:rPr>
          <w:rFonts w:hAnsi="宋体" w:cs="Times New Roman" w:hint="eastAsia"/>
        </w:rPr>
        <w:t>凿</w:t>
      </w:r>
      <w:r w:rsidRPr="00F44389">
        <w:rPr>
          <w:rFonts w:hAnsi="宋体" w:cs="Times New Roman"/>
        </w:rPr>
        <w:t>(ru</w:t>
      </w:r>
      <w:r w:rsidRPr="00F44389">
        <w:rPr>
          <w:rFonts w:hAnsi="宋体" w:cs="Times New Roman" w:hint="eastAsia"/>
        </w:rPr>
        <w:t>ì</w:t>
      </w:r>
      <w:r w:rsidRPr="00F44389">
        <w:rPr>
          <w:rFonts w:hAnsi="宋体" w:cs="Times New Roman"/>
        </w:rPr>
        <w:t>)</w:t>
      </w:r>
      <w:r w:rsidRPr="00F44389">
        <w:rPr>
          <w:rFonts w:hAnsi="宋体" w:cs="Times New Roman" w:hint="eastAsia"/>
        </w:rPr>
        <w:t xml:space="preserve">　　　　　田</w:t>
      </w:r>
      <w:r w:rsidRPr="00F44389">
        <w:rPr>
          <w:rFonts w:hAnsi="宋体" w:cs="Times New Roman" w:hint="eastAsia"/>
          <w:em w:val="underDot"/>
        </w:rPr>
        <w:t>圃</w:t>
      </w:r>
      <w:r w:rsidRPr="00F44389">
        <w:rPr>
          <w:rFonts w:hAnsi="宋体" w:cs="Times New Roman"/>
        </w:rPr>
        <w:t>(f</w:t>
      </w:r>
      <w:r w:rsidRPr="00F44389">
        <w:rPr>
          <w:rFonts w:hAnsi="宋体" w:cs="Times New Roman" w:hint="eastAsia"/>
        </w:rPr>
        <w:t>ǔ</w:t>
      </w:r>
      <w:r w:rsidRPr="00F44389">
        <w:rPr>
          <w:rFonts w:hAnsi="宋体" w:cs="Times New Roman"/>
        </w:rPr>
        <w:t>)</w:t>
      </w:r>
      <w:r w:rsidRPr="00F44389">
        <w:rPr>
          <w:rFonts w:hAnsi="宋体" w:cs="Times New Roman" w:hint="eastAsia"/>
        </w:rPr>
        <w:t xml:space="preserve">　　　　　重蹈覆</w:t>
      </w:r>
      <w:r w:rsidRPr="00F44389">
        <w:rPr>
          <w:rFonts w:hAnsi="宋体" w:cs="Times New Roman" w:hint="eastAsia"/>
          <w:em w:val="underDot"/>
        </w:rPr>
        <w:t>辙</w:t>
      </w:r>
      <w:r w:rsidRPr="00F44389">
        <w:rPr>
          <w:rFonts w:hAnsi="宋体" w:cs="Times New Roman"/>
        </w:rPr>
        <w:t>(z</w:t>
      </w:r>
      <w:r w:rsidRPr="00F44389">
        <w:rPr>
          <w:rFonts w:hAnsi="宋体" w:cs="Times New Roman" w:hint="eastAsia"/>
        </w:rPr>
        <w:t>é</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B</w:t>
      </w:r>
      <w:r w:rsidRPr="00F44389">
        <w:rPr>
          <w:rFonts w:hAnsi="宋体" w:cs="Times New Roman" w:hint="eastAsia"/>
        </w:rPr>
        <w:t>．</w:t>
      </w:r>
      <w:r w:rsidRPr="00F44389">
        <w:rPr>
          <w:rFonts w:hAnsi="宋体" w:cs="Times New Roman" w:hint="eastAsia"/>
          <w:em w:val="underDot"/>
        </w:rPr>
        <w:t>髀</w:t>
      </w:r>
      <w:r w:rsidRPr="00F44389">
        <w:rPr>
          <w:rFonts w:hAnsi="宋体" w:cs="Times New Roman" w:hint="eastAsia"/>
        </w:rPr>
        <w:t>骨</w:t>
      </w:r>
      <w:r w:rsidRPr="00F44389">
        <w:rPr>
          <w:rFonts w:hAnsi="宋体" w:cs="Times New Roman"/>
        </w:rPr>
        <w:t>(b</w:t>
      </w:r>
      <w:r w:rsidRPr="00F44389">
        <w:rPr>
          <w:rFonts w:hAnsi="宋体" w:cs="Times New Roman" w:hint="eastAsia"/>
        </w:rPr>
        <w:t>ì</w:t>
      </w:r>
      <w:r w:rsidRPr="00F44389">
        <w:rPr>
          <w:rFonts w:hAnsi="宋体" w:cs="Times New Roman"/>
        </w:rPr>
        <w:t xml:space="preserve">)  </w:t>
      </w:r>
      <w:r w:rsidRPr="00F44389">
        <w:rPr>
          <w:rFonts w:hAnsi="宋体" w:cs="Times New Roman" w:hint="eastAsia"/>
          <w:em w:val="underDot"/>
        </w:rPr>
        <w:t>骈</w:t>
      </w:r>
      <w:r w:rsidRPr="00F44389">
        <w:rPr>
          <w:rFonts w:hAnsi="宋体" w:cs="Times New Roman" w:hint="eastAsia"/>
        </w:rPr>
        <w:t>进</w:t>
      </w:r>
      <w:r w:rsidRPr="00F44389">
        <w:rPr>
          <w:rFonts w:hAnsi="宋体" w:cs="Times New Roman"/>
        </w:rPr>
        <w:t>(b</w:t>
      </w:r>
      <w:r w:rsidRPr="00F44389">
        <w:rPr>
          <w:rFonts w:hAnsi="宋体" w:cs="Times New Roman" w:hint="eastAsia"/>
        </w:rPr>
        <w:t>ì</w:t>
      </w:r>
      <w:r w:rsidRPr="00F44389">
        <w:rPr>
          <w:rFonts w:hAnsi="宋体" w:cs="Times New Roman"/>
        </w:rPr>
        <w:t xml:space="preserve">ng)  </w:t>
      </w:r>
      <w:r w:rsidRPr="00F44389">
        <w:rPr>
          <w:rFonts w:hAnsi="宋体" w:cs="Times New Roman" w:hint="eastAsia"/>
          <w:em w:val="underDot"/>
        </w:rPr>
        <w:t>孜</w:t>
      </w:r>
      <w:r w:rsidRPr="00F44389">
        <w:rPr>
          <w:rFonts w:hAnsi="宋体" w:cs="Times New Roman" w:hint="eastAsia"/>
        </w:rPr>
        <w:t>孜不倦</w:t>
      </w:r>
      <w:r w:rsidRPr="00F44389">
        <w:rPr>
          <w:rFonts w:hAnsi="宋体" w:cs="Times New Roman"/>
        </w:rPr>
        <w:t>(zh</w:t>
      </w:r>
      <w:r w:rsidRPr="00F44389">
        <w:rPr>
          <w:rFonts w:hAnsi="宋体" w:cs="Times New Roman" w:hint="eastAsia"/>
        </w:rPr>
        <w:t>ī</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C</w:t>
      </w:r>
      <w:r w:rsidRPr="00F44389">
        <w:rPr>
          <w:rFonts w:hAnsi="宋体" w:cs="Times New Roman" w:hint="eastAsia"/>
        </w:rPr>
        <w:t>．</w:t>
      </w:r>
      <w:r w:rsidRPr="00F44389">
        <w:rPr>
          <w:rFonts w:hAnsi="宋体" w:cs="Times New Roman" w:hint="eastAsia"/>
          <w:em w:val="underDot"/>
        </w:rPr>
        <w:t>趱</w:t>
      </w:r>
      <w:r w:rsidRPr="00F44389">
        <w:rPr>
          <w:rFonts w:hAnsi="宋体" w:cs="Times New Roman" w:hint="eastAsia"/>
        </w:rPr>
        <w:t>行</w:t>
      </w:r>
      <w:r w:rsidRPr="00F44389">
        <w:rPr>
          <w:rFonts w:hAnsi="宋体" w:cs="Times New Roman"/>
        </w:rPr>
        <w:t>(z</w:t>
      </w:r>
      <w:r w:rsidRPr="00F44389">
        <w:rPr>
          <w:rFonts w:hAnsi="宋体" w:cs="Times New Roman" w:hint="eastAsia"/>
        </w:rPr>
        <w:t>à</w:t>
      </w:r>
      <w:r w:rsidRPr="00F44389">
        <w:rPr>
          <w:rFonts w:hAnsi="宋体" w:cs="Times New Roman"/>
        </w:rPr>
        <w:t xml:space="preserve">n)  </w:t>
      </w:r>
      <w:r w:rsidRPr="00F44389">
        <w:rPr>
          <w:rFonts w:hAnsi="宋体" w:cs="Times New Roman" w:hint="eastAsia"/>
          <w:em w:val="underDot"/>
        </w:rPr>
        <w:t>谀</w:t>
      </w:r>
      <w:r w:rsidRPr="00F44389">
        <w:rPr>
          <w:rFonts w:hAnsi="宋体" w:cs="Times New Roman" w:hint="eastAsia"/>
        </w:rPr>
        <w:t>词</w:t>
      </w:r>
      <w:r w:rsidRPr="00F44389">
        <w:rPr>
          <w:rFonts w:hAnsi="宋体" w:cs="Times New Roman"/>
        </w:rPr>
        <w:t>(y</w:t>
      </w:r>
      <w:r w:rsidRPr="00F44389">
        <w:rPr>
          <w:rFonts w:hAnsi="宋体" w:cs="Times New Roman" w:hint="eastAsia"/>
        </w:rPr>
        <w:t>ù</w:t>
      </w:r>
      <w:r w:rsidRPr="00F44389">
        <w:rPr>
          <w:rFonts w:hAnsi="宋体" w:cs="Times New Roman"/>
        </w:rPr>
        <w:t xml:space="preserve">)  </w:t>
      </w:r>
      <w:r w:rsidRPr="00F44389">
        <w:rPr>
          <w:rFonts w:hAnsi="宋体" w:cs="Times New Roman" w:hint="eastAsia"/>
        </w:rPr>
        <w:t>面面相</w:t>
      </w:r>
      <w:r w:rsidRPr="00F44389">
        <w:rPr>
          <w:rFonts w:hAnsi="宋体" w:cs="Times New Roman" w:hint="eastAsia"/>
          <w:em w:val="underDot"/>
        </w:rPr>
        <w:t>觑</w:t>
      </w:r>
      <w:r w:rsidRPr="00F44389">
        <w:rPr>
          <w:rFonts w:hAnsi="宋体" w:cs="Times New Roman"/>
        </w:rPr>
        <w:t>(q</w:t>
      </w:r>
      <w:r w:rsidRPr="00F44389">
        <w:rPr>
          <w:rFonts w:hAnsi="宋体" w:cs="Times New Roman" w:hint="eastAsia"/>
        </w:rPr>
        <w:t>ù</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D</w:t>
      </w:r>
      <w:r w:rsidRPr="00F44389">
        <w:rPr>
          <w:rFonts w:hAnsi="宋体" w:cs="Times New Roman" w:hint="eastAsia"/>
        </w:rPr>
        <w:t>．</w:t>
      </w:r>
      <w:r w:rsidRPr="00F44389">
        <w:rPr>
          <w:rFonts w:hAnsi="宋体" w:cs="Times New Roman" w:hint="eastAsia"/>
          <w:em w:val="underDot"/>
        </w:rPr>
        <w:t>惘</w:t>
      </w:r>
      <w:r w:rsidRPr="00F44389">
        <w:rPr>
          <w:rFonts w:hAnsi="宋体" w:cs="Times New Roman" w:hint="eastAsia"/>
        </w:rPr>
        <w:t>然</w:t>
      </w:r>
      <w:r w:rsidRPr="00F44389">
        <w:rPr>
          <w:rFonts w:hAnsi="宋体" w:cs="Times New Roman"/>
        </w:rPr>
        <w:t>(w</w:t>
      </w:r>
      <w:r w:rsidRPr="00F44389">
        <w:rPr>
          <w:rFonts w:hAnsi="宋体" w:cs="Times New Roman" w:hint="eastAsia"/>
        </w:rPr>
        <w:t>ǎ</w:t>
      </w:r>
      <w:r w:rsidRPr="00F44389">
        <w:rPr>
          <w:rFonts w:hAnsi="宋体" w:cs="Times New Roman"/>
        </w:rPr>
        <w:t xml:space="preserve">ng)  </w:t>
      </w:r>
      <w:r w:rsidRPr="00F44389">
        <w:rPr>
          <w:rFonts w:hAnsi="宋体" w:cs="Times New Roman" w:hint="eastAsia"/>
          <w:em w:val="underDot"/>
        </w:rPr>
        <w:t>陨</w:t>
      </w:r>
      <w:r w:rsidRPr="00F44389">
        <w:rPr>
          <w:rFonts w:hAnsi="宋体" w:cs="Times New Roman" w:hint="eastAsia"/>
        </w:rPr>
        <w:t>落</w:t>
      </w:r>
      <w:r w:rsidRPr="00F44389">
        <w:rPr>
          <w:rFonts w:hAnsi="宋体" w:cs="Times New Roman"/>
        </w:rPr>
        <w:t>(y</w:t>
      </w:r>
      <w:r w:rsidRPr="00F44389">
        <w:rPr>
          <w:rFonts w:hAnsi="宋体" w:cs="Times New Roman" w:hint="eastAsia"/>
        </w:rPr>
        <w:t>ǔ</w:t>
      </w:r>
      <w:r w:rsidRPr="00F44389">
        <w:rPr>
          <w:rFonts w:hAnsi="宋体" w:cs="Times New Roman"/>
        </w:rPr>
        <w:t xml:space="preserve">n)  </w:t>
      </w:r>
      <w:r w:rsidRPr="00F44389">
        <w:rPr>
          <w:rFonts w:hAnsi="宋体" w:cs="Times New Roman" w:hint="eastAsia"/>
        </w:rPr>
        <w:t>吹毛求</w:t>
      </w:r>
      <w:r w:rsidRPr="00F44389">
        <w:rPr>
          <w:rFonts w:hAnsi="宋体" w:cs="Times New Roman" w:hint="eastAsia"/>
          <w:em w:val="underDot"/>
        </w:rPr>
        <w:t>疵</w:t>
      </w:r>
      <w:r w:rsidRPr="00F44389">
        <w:rPr>
          <w:rFonts w:hAnsi="宋体" w:cs="Times New Roman"/>
        </w:rPr>
        <w:t>(c</w:t>
      </w:r>
      <w:r w:rsidRPr="00F44389">
        <w:rPr>
          <w:rFonts w:hAnsi="宋体" w:cs="Times New Roman" w:hint="eastAsia"/>
        </w:rPr>
        <w:t>ī</w:t>
      </w:r>
      <w:r w:rsidRPr="00F44389">
        <w:rPr>
          <w:rFonts w:hAnsi="宋体" w:cs="Times New Roman"/>
        </w:rPr>
        <w:t>)</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3</w:t>
      </w:r>
      <w:r w:rsidRPr="00F44389">
        <w:rPr>
          <w:rFonts w:hAnsi="宋体" w:cs="Times New Roman" w:hint="eastAsia"/>
        </w:rPr>
        <w:t>．下列各组成语书写完全正确的一项是</w:t>
      </w:r>
      <w:r w:rsidRPr="00F44389">
        <w:rPr>
          <w:rFonts w:hAnsi="宋体" w:cs="Times New Roman"/>
        </w:rPr>
        <w:t>(</w:t>
      </w:r>
      <w:r w:rsidRPr="00F44389">
        <w:rPr>
          <w:rFonts w:hAnsi="宋体" w:cs="Times New Roman" w:hint="eastAsia"/>
        </w:rPr>
        <w:t xml:space="preserve">　　</w:t>
      </w:r>
      <w:r w:rsidRPr="00F44389">
        <w:rPr>
          <w:rFonts w:hAnsi="宋体" w:cs="Times New Roman"/>
        </w:rPr>
        <w:t>)(2</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A</w:t>
      </w:r>
      <w:r w:rsidRPr="00F44389">
        <w:rPr>
          <w:rFonts w:hAnsi="宋体" w:cs="Times New Roman" w:hint="eastAsia"/>
        </w:rPr>
        <w:t xml:space="preserve">．挖心收胆　敬业乐群　　　　　</w:t>
      </w:r>
      <w:r w:rsidRPr="00F44389">
        <w:rPr>
          <w:rFonts w:hAnsi="宋体" w:cs="Times New Roman"/>
        </w:rPr>
        <w:t>B</w:t>
      </w:r>
      <w:r w:rsidRPr="00F44389">
        <w:rPr>
          <w:rFonts w:hAnsi="宋体" w:cs="Times New Roman" w:hint="eastAsia"/>
        </w:rPr>
        <w:t>．咬文嚼字　根深蒂固</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C</w:t>
      </w:r>
      <w:r w:rsidRPr="00F44389">
        <w:rPr>
          <w:rFonts w:hAnsi="宋体" w:cs="Times New Roman" w:hint="eastAsia"/>
        </w:rPr>
        <w:t>．味同嚼腊　自知之名</w:t>
      </w:r>
      <w:r w:rsidRPr="00F44389">
        <w:rPr>
          <w:rFonts w:hAnsi="宋体" w:cs="Times New Roman"/>
        </w:rPr>
        <w:t xml:space="preserve">  D</w:t>
      </w:r>
      <w:r w:rsidRPr="00F44389">
        <w:rPr>
          <w:rFonts w:hAnsi="宋体" w:cs="Times New Roman" w:hint="eastAsia"/>
        </w:rPr>
        <w:t>．老羞成怒　孤军愤战</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4</w:t>
      </w:r>
      <w:r w:rsidRPr="00F44389">
        <w:rPr>
          <w:rFonts w:hAnsi="宋体" w:cs="Times New Roman" w:hint="eastAsia"/>
        </w:rPr>
        <w:t>．下列词语解释错误的一项是</w:t>
      </w:r>
      <w:r w:rsidRPr="00F44389">
        <w:rPr>
          <w:rFonts w:hAnsi="宋体" w:cs="Times New Roman"/>
        </w:rPr>
        <w:t>(</w:t>
      </w:r>
      <w:r w:rsidRPr="00F44389">
        <w:rPr>
          <w:rFonts w:hAnsi="宋体" w:cs="Times New Roman" w:hint="eastAsia"/>
        </w:rPr>
        <w:t xml:space="preserve">　　</w:t>
      </w:r>
      <w:r w:rsidRPr="00F44389">
        <w:rPr>
          <w:rFonts w:hAnsi="宋体" w:cs="Times New Roman"/>
        </w:rPr>
        <w:t>)(2</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A</w:t>
      </w:r>
      <w:r w:rsidRPr="00F44389">
        <w:rPr>
          <w:rFonts w:hAnsi="宋体" w:cs="Times New Roman" w:hint="eastAsia"/>
        </w:rPr>
        <w:t xml:space="preserve">．忐忑：形容心神不宁。　</w:t>
      </w:r>
      <w:r w:rsidRPr="00F44389">
        <w:rPr>
          <w:rFonts w:hAnsi="宋体" w:cs="Times New Roman"/>
        </w:rPr>
        <w:t>B</w:t>
      </w:r>
      <w:r w:rsidRPr="00F44389">
        <w:rPr>
          <w:rFonts w:hAnsi="宋体" w:cs="Times New Roman" w:hint="eastAsia"/>
        </w:rPr>
        <w:t>．恣睢：放纵，放任。</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C</w:t>
      </w:r>
      <w:r w:rsidRPr="00F44389">
        <w:rPr>
          <w:rFonts w:hAnsi="宋体" w:cs="Times New Roman" w:hint="eastAsia"/>
        </w:rPr>
        <w:t xml:space="preserve">．愕然：吃惊的样子。　　</w:t>
      </w:r>
      <w:r w:rsidRPr="00F44389">
        <w:rPr>
          <w:rFonts w:hAnsi="宋体" w:cs="Times New Roman"/>
        </w:rPr>
        <w:t>D</w:t>
      </w:r>
      <w:r w:rsidRPr="00F44389">
        <w:rPr>
          <w:rFonts w:hAnsi="宋体" w:cs="Times New Roman" w:hint="eastAsia"/>
        </w:rPr>
        <w:t>．歇斯底里：形容心情极度愤怒。</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5</w:t>
      </w:r>
      <w:r w:rsidRPr="00F44389">
        <w:rPr>
          <w:rFonts w:hAnsi="宋体" w:cs="Times New Roman" w:hint="eastAsia"/>
        </w:rPr>
        <w:t>．结合语境选词填空，最恰当的一项是</w:t>
      </w:r>
      <w:r w:rsidRPr="00F44389">
        <w:rPr>
          <w:rFonts w:hAnsi="宋体" w:cs="Times New Roman"/>
        </w:rPr>
        <w:t>(</w:t>
      </w:r>
      <w:r w:rsidRPr="00F44389">
        <w:rPr>
          <w:rFonts w:hAnsi="宋体" w:cs="Times New Roman" w:hint="eastAsia"/>
        </w:rPr>
        <w:t xml:space="preserve">　　</w:t>
      </w:r>
      <w:r w:rsidRPr="00F44389">
        <w:rPr>
          <w:rFonts w:hAnsi="宋体" w:cs="Times New Roman"/>
        </w:rPr>
        <w:t>)(3</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仅凭天赋也是无法达到顶峰的</w:t>
      </w:r>
      <w:r w:rsidRPr="00F44389">
        <w:rPr>
          <w:rFonts w:hAnsi="宋体" w:cs="楷体_GB2312" w:hint="eastAsia"/>
        </w:rPr>
        <w:t>，它或许</w:t>
      </w:r>
      <w:r w:rsidRPr="00F44389">
        <w:rPr>
          <w:rFonts w:hAnsi="宋体" w:cs="Times New Roman" w:hint="eastAsia"/>
        </w:rPr>
        <w:t>能引领你前往顶峰的路</w:t>
      </w:r>
      <w:r w:rsidRPr="00F44389">
        <w:rPr>
          <w:rFonts w:hAnsi="宋体" w:cs="楷体_GB2312" w:hint="eastAsia"/>
        </w:rPr>
        <w:t>，但还是需要你一步一步地去</w:t>
      </w:r>
      <w:r w:rsidRPr="00F44389">
        <w:rPr>
          <w:rFonts w:hAnsi="宋体" w:cs="Times New Roman"/>
        </w:rPr>
        <w:t>________</w:t>
      </w:r>
      <w:r w:rsidRPr="00F44389">
        <w:rPr>
          <w:rFonts w:hAnsi="宋体" w:cs="Times New Roman" w:hint="eastAsia"/>
        </w:rPr>
        <w:t>。这里勇气和坚持</w:t>
      </w:r>
      <w:r w:rsidRPr="00F44389">
        <w:rPr>
          <w:rFonts w:hAnsi="宋体" w:cs="Times New Roman"/>
        </w:rPr>
        <w:t>________</w:t>
      </w:r>
      <w:r w:rsidRPr="00F44389">
        <w:rPr>
          <w:rFonts w:hAnsi="宋体" w:cs="Times New Roman" w:hint="eastAsia"/>
        </w:rPr>
        <w:t>是最重要的</w:t>
      </w:r>
      <w:r w:rsidRPr="00F44389">
        <w:rPr>
          <w:rFonts w:hAnsi="宋体" w:cs="楷体_GB2312" w:hint="eastAsia"/>
        </w:rPr>
        <w:t>，</w:t>
      </w:r>
      <w:r w:rsidRPr="00F44389">
        <w:rPr>
          <w:rFonts w:hAnsi="宋体" w:cs="Times New Roman"/>
        </w:rPr>
        <w:t>________</w:t>
      </w:r>
      <w:r w:rsidRPr="00F44389">
        <w:rPr>
          <w:rFonts w:hAnsi="宋体" w:cs="Times New Roman" w:hint="eastAsia"/>
        </w:rPr>
        <w:t>它能让你</w:t>
      </w:r>
      <w:r w:rsidRPr="00F44389">
        <w:rPr>
          <w:rFonts w:hAnsi="宋体" w:cs="Times New Roman"/>
        </w:rPr>
        <w:t>________</w:t>
      </w:r>
      <w:r w:rsidRPr="00F44389">
        <w:rPr>
          <w:rFonts w:hAnsi="宋体" w:cs="Times New Roman" w:hint="eastAsia"/>
        </w:rPr>
        <w:t>地去努力。</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A</w:t>
      </w:r>
      <w:r w:rsidRPr="00F44389">
        <w:rPr>
          <w:rFonts w:hAnsi="宋体" w:cs="Times New Roman" w:hint="eastAsia"/>
        </w:rPr>
        <w:t>．攀登　　　就　　　因为　　　奋不顾身</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B</w:t>
      </w:r>
      <w:r w:rsidRPr="00F44389">
        <w:rPr>
          <w:rFonts w:hAnsi="宋体" w:cs="Times New Roman" w:hint="eastAsia"/>
        </w:rPr>
        <w:t>．攀爬　　　才　　　因为　　　不顾一切</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C</w:t>
      </w:r>
      <w:r w:rsidRPr="00F44389">
        <w:rPr>
          <w:rFonts w:hAnsi="宋体" w:cs="Times New Roman" w:hint="eastAsia"/>
        </w:rPr>
        <w:t>．攀登　　　才　　　而　　　　不顾一切</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D</w:t>
      </w:r>
      <w:r w:rsidRPr="00F44389">
        <w:rPr>
          <w:rFonts w:hAnsi="宋体" w:cs="Times New Roman" w:hint="eastAsia"/>
        </w:rPr>
        <w:t>．攀爬　　　就　　　而　　　　奋不顾身</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6</w:t>
      </w:r>
      <w:r w:rsidRPr="00F44389">
        <w:rPr>
          <w:rFonts w:hAnsi="宋体" w:cs="Times New Roman" w:hint="eastAsia"/>
        </w:rPr>
        <w:t>．</w:t>
      </w:r>
      <w:r w:rsidRPr="00F44389">
        <w:rPr>
          <w:rFonts w:hAnsi="宋体" w:cs="Times New Roman"/>
        </w:rPr>
        <w:t>(</w:t>
      </w:r>
      <w:r w:rsidRPr="00F44389">
        <w:rPr>
          <w:rFonts w:hAnsi="宋体" w:cs="Times New Roman"/>
          <w:b/>
        </w:rPr>
        <w:t>2014</w:t>
      </w:r>
      <w:r w:rsidRPr="00F44389">
        <w:rPr>
          <w:rFonts w:hAnsi="宋体" w:cs="Times New Roman" w:hint="eastAsia"/>
        </w:rPr>
        <w:t>贵阳中考</w:t>
      </w:r>
      <w:r w:rsidRPr="00F44389">
        <w:rPr>
          <w:rFonts w:hAnsi="宋体" w:cs="Times New Roman"/>
        </w:rPr>
        <w:t>)</w:t>
      </w:r>
      <w:r w:rsidRPr="00F44389">
        <w:rPr>
          <w:rFonts w:hAnsi="宋体" w:cs="Times New Roman" w:hint="eastAsia"/>
        </w:rPr>
        <w:t>下列文学常识表述有误的一项是</w:t>
      </w:r>
      <w:r w:rsidRPr="00F44389">
        <w:rPr>
          <w:rFonts w:hAnsi="宋体" w:cs="Times New Roman"/>
        </w:rPr>
        <w:t>(</w:t>
      </w:r>
      <w:r w:rsidRPr="00F44389">
        <w:rPr>
          <w:rFonts w:hAnsi="宋体" w:cs="Times New Roman" w:hint="eastAsia"/>
        </w:rPr>
        <w:t xml:space="preserve">　　</w:t>
      </w:r>
      <w:r w:rsidRPr="00F44389">
        <w:rPr>
          <w:rFonts w:hAnsi="宋体" w:cs="Times New Roman"/>
        </w:rPr>
        <w:t>)(2</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A</w:t>
      </w:r>
      <w:r w:rsidRPr="00F44389">
        <w:rPr>
          <w:rFonts w:hAnsi="宋体" w:cs="Times New Roman" w:hint="eastAsia"/>
        </w:rPr>
        <w:t>．《曹刿论战》选自《左传</w:t>
      </w:r>
      <w:r w:rsidRPr="00F44389">
        <w:rPr>
          <w:rFonts w:hAnsi="宋体" w:cs="Times New Roman"/>
        </w:rPr>
        <w:t>·</w:t>
      </w:r>
      <w:r w:rsidRPr="00F44389">
        <w:rPr>
          <w:rFonts w:hAnsi="宋体" w:cs="Times New Roman" w:hint="eastAsia"/>
        </w:rPr>
        <w:t>庄公十年》。《左传》是一部史学名著和文学名著。</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B</w:t>
      </w:r>
      <w:r w:rsidRPr="00F44389">
        <w:rPr>
          <w:rFonts w:hAnsi="宋体" w:cs="Times New Roman" w:hint="eastAsia"/>
        </w:rPr>
        <w:t>．《故乡》《孔乙己》分别选自鲁迅先生的散文集《朝花夕拾》和小说集《彷徨》。</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lastRenderedPageBreak/>
        <w:t>C</w:t>
      </w:r>
      <w:r w:rsidRPr="00F44389">
        <w:rPr>
          <w:rFonts w:hAnsi="宋体" w:cs="Times New Roman" w:hint="eastAsia"/>
        </w:rPr>
        <w:t>．《敬业与乐业》的作者梁启超，字卓如，号任公。中国近代维新派代表人物，学者。</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D</w:t>
      </w:r>
      <w:r w:rsidRPr="00F44389">
        <w:rPr>
          <w:rFonts w:hAnsi="宋体" w:cs="Times New Roman" w:hint="eastAsia"/>
        </w:rPr>
        <w:t>．《威尼斯商人》是英国莎士比亚的早期作品，是一部具有极大社会讽刺性的喜剧。</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7</w:t>
      </w:r>
      <w:r w:rsidRPr="00F44389">
        <w:rPr>
          <w:rFonts w:hAnsi="宋体" w:cs="Times New Roman" w:hint="eastAsia"/>
        </w:rPr>
        <w:t>．下列汉语知识判断错误的一项是</w:t>
      </w:r>
      <w:r w:rsidRPr="00F44389">
        <w:rPr>
          <w:rFonts w:hAnsi="宋体" w:cs="Times New Roman"/>
        </w:rPr>
        <w:t>(</w:t>
      </w:r>
      <w:r w:rsidRPr="00F44389">
        <w:rPr>
          <w:rFonts w:hAnsi="宋体" w:cs="Times New Roman" w:hint="eastAsia"/>
        </w:rPr>
        <w:t xml:space="preserve">　　</w:t>
      </w:r>
      <w:r w:rsidRPr="00F44389">
        <w:rPr>
          <w:rFonts w:hAnsi="宋体" w:cs="Times New Roman"/>
        </w:rPr>
        <w:t>)(3</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A</w:t>
      </w:r>
      <w:r w:rsidRPr="00F44389">
        <w:rPr>
          <w:rFonts w:hAnsi="宋体" w:cs="Times New Roman" w:hint="eastAsia"/>
        </w:rPr>
        <w:t>．“父亲的弟弟于勒叔叔，那时候</w:t>
      </w:r>
      <w:r w:rsidRPr="00F44389">
        <w:rPr>
          <w:rFonts w:hAnsi="宋体" w:cs="Times New Roman" w:hint="eastAsia"/>
          <w:em w:val="underDot"/>
        </w:rPr>
        <w:t>是</w:t>
      </w:r>
      <w:r w:rsidRPr="00F44389">
        <w:rPr>
          <w:rFonts w:hAnsi="宋体" w:cs="Times New Roman" w:hint="eastAsia"/>
        </w:rPr>
        <w:t>全家唯一的</w:t>
      </w:r>
      <w:r w:rsidRPr="00F44389">
        <w:rPr>
          <w:rFonts w:hAnsi="宋体" w:cs="Times New Roman" w:hint="eastAsia"/>
          <w:em w:val="underDot"/>
        </w:rPr>
        <w:t>希望</w:t>
      </w:r>
      <w:r w:rsidRPr="00F44389">
        <w:rPr>
          <w:rFonts w:hAnsi="宋体" w:cs="Times New Roman" w:hint="eastAsia"/>
        </w:rPr>
        <w:t>。”句中加点的词依次是动词、名词。</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B</w:t>
      </w:r>
      <w:r w:rsidRPr="00F44389">
        <w:rPr>
          <w:rFonts w:hAnsi="宋体" w:cs="Times New Roman" w:hint="eastAsia"/>
        </w:rPr>
        <w:t>．“那树有一点佝偻，露出老态，但是坚固稳定，树顶像刚炸开的火焰一样繁密。”句中“露出老态”“坚固稳定”“炸开的火焰”依次是动宾短语、并列短语、偏正短语。</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C</w:t>
      </w:r>
      <w:r w:rsidRPr="00F44389">
        <w:rPr>
          <w:rFonts w:hAnsi="宋体" w:cs="Times New Roman" w:hint="eastAsia"/>
        </w:rPr>
        <w:t>．“奶奶善于用童话解释极其复杂的难题。”一句中“善于用童话”和“解释”依次是状语、谓语。</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D</w:t>
      </w:r>
      <w:r w:rsidRPr="00F44389">
        <w:rPr>
          <w:rFonts w:hAnsi="宋体" w:cs="Times New Roman" w:hint="eastAsia"/>
        </w:rPr>
        <w:t>．“杜小康开始想家，并且日甚一日地变得迫切。”是一个并列复句。</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8</w:t>
      </w:r>
      <w:r w:rsidRPr="00F44389">
        <w:rPr>
          <w:rFonts w:hAnsi="宋体" w:cs="Times New Roman" w:hint="eastAsia"/>
        </w:rPr>
        <w:t>．名著阅读考查。</w:t>
      </w:r>
      <w:r w:rsidRPr="00F44389">
        <w:rPr>
          <w:rFonts w:hAnsi="宋体" w:cs="Times New Roman"/>
        </w:rPr>
        <w:t>(4</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①郑屠右手拿刀</w:t>
      </w:r>
      <w:r w:rsidRPr="00F44389">
        <w:rPr>
          <w:rFonts w:hAnsi="宋体" w:cs="楷体_GB2312" w:hint="eastAsia"/>
        </w:rPr>
        <w:t>，</w:t>
      </w:r>
      <w:r w:rsidRPr="00F44389">
        <w:rPr>
          <w:rFonts w:hAnsi="宋体" w:cs="Times New Roman" w:hint="eastAsia"/>
        </w:rPr>
        <w:t>左手便来要揪鲁达；被这鲁提辖就势按住左手</w:t>
      </w:r>
      <w:r w:rsidRPr="00F44389">
        <w:rPr>
          <w:rFonts w:hAnsi="宋体" w:cs="楷体_GB2312" w:hint="eastAsia"/>
        </w:rPr>
        <w:t>，</w:t>
      </w:r>
      <w:r w:rsidRPr="00F44389">
        <w:rPr>
          <w:rFonts w:hAnsi="宋体" w:cs="Times New Roman" w:hint="eastAsia"/>
        </w:rPr>
        <w:t>赶将入去</w:t>
      </w:r>
      <w:r w:rsidRPr="00F44389">
        <w:rPr>
          <w:rFonts w:hAnsi="宋体" w:cs="楷体_GB2312" w:hint="eastAsia"/>
        </w:rPr>
        <w:t>，</w:t>
      </w:r>
      <w:r w:rsidRPr="00F44389">
        <w:rPr>
          <w:rFonts w:hAnsi="宋体" w:cs="Times New Roman" w:hint="eastAsia"/>
        </w:rPr>
        <w:t>望小腹上只一脚</w:t>
      </w:r>
      <w:r w:rsidRPr="00F44389">
        <w:rPr>
          <w:rFonts w:hAnsi="宋体" w:cs="楷体_GB2312" w:hint="eastAsia"/>
        </w:rPr>
        <w:t>，</w:t>
      </w:r>
      <w:r w:rsidRPr="00F44389">
        <w:rPr>
          <w:rFonts w:hAnsi="宋体" w:cs="Times New Roman" w:hint="eastAsia"/>
        </w:rPr>
        <w:t>腾地踢倒在当街上。鲁达再入一步</w:t>
      </w:r>
      <w:r w:rsidRPr="00F44389">
        <w:rPr>
          <w:rFonts w:hAnsi="宋体" w:cs="楷体_GB2312" w:hint="eastAsia"/>
        </w:rPr>
        <w:t>，</w:t>
      </w:r>
      <w:r w:rsidRPr="00F44389">
        <w:rPr>
          <w:rFonts w:hAnsi="宋体" w:cs="Times New Roman" w:hint="eastAsia"/>
        </w:rPr>
        <w:t>踏住胸脯</w:t>
      </w:r>
      <w:r w:rsidRPr="00F44389">
        <w:rPr>
          <w:rFonts w:hAnsi="宋体" w:cs="楷体_GB2312" w:hint="eastAsia"/>
        </w:rPr>
        <w:t>，</w:t>
      </w:r>
      <w:r w:rsidRPr="00F44389">
        <w:rPr>
          <w:rFonts w:hAnsi="宋体" w:cs="Times New Roman" w:hint="eastAsia"/>
        </w:rPr>
        <w:t>提起那醋钵儿大小拳头</w:t>
      </w:r>
      <w:r w:rsidRPr="00F44389">
        <w:rPr>
          <w:rFonts w:hAnsi="宋体" w:cs="楷体_GB2312" w:hint="eastAsia"/>
        </w:rPr>
        <w:t>，</w:t>
      </w:r>
      <w:r w:rsidRPr="00F44389">
        <w:rPr>
          <w:rFonts w:hAnsi="宋体" w:cs="Times New Roman" w:hint="eastAsia"/>
        </w:rPr>
        <w:t>看着这郑屠道：“洒家始投老种经略相公</w:t>
      </w:r>
      <w:r w:rsidRPr="00F44389">
        <w:rPr>
          <w:rFonts w:hAnsi="宋体" w:cs="楷体_GB2312" w:hint="eastAsia"/>
        </w:rPr>
        <w:t>，</w:t>
      </w:r>
      <w:r w:rsidRPr="00F44389">
        <w:rPr>
          <w:rFonts w:hAnsi="宋体" w:cs="Times New Roman" w:hint="eastAsia"/>
        </w:rPr>
        <w:t>做到关西五路廉访使</w:t>
      </w:r>
      <w:r w:rsidRPr="00F44389">
        <w:rPr>
          <w:rFonts w:hAnsi="宋体" w:cs="楷体_GB2312" w:hint="eastAsia"/>
        </w:rPr>
        <w:t>，</w:t>
      </w:r>
      <w:r w:rsidRPr="00F44389">
        <w:rPr>
          <w:rFonts w:hAnsi="宋体" w:cs="Times New Roman" w:hint="eastAsia"/>
        </w:rPr>
        <w:t>也不枉了叫做</w:t>
      </w:r>
      <w:r w:rsidRPr="00F44389">
        <w:rPr>
          <w:rFonts w:hAnsi="宋体" w:cs="Times New Roman"/>
        </w:rPr>
        <w:t>‘</w:t>
      </w:r>
      <w:r w:rsidRPr="00F44389">
        <w:rPr>
          <w:rFonts w:hAnsi="宋体" w:cs="Times New Roman" w:hint="eastAsia"/>
        </w:rPr>
        <w:t>镇关西</w:t>
      </w:r>
      <w:r w:rsidRPr="00F44389">
        <w:rPr>
          <w:rFonts w:hAnsi="宋体" w:cs="Times New Roman"/>
        </w:rPr>
        <w:t>’</w:t>
      </w:r>
      <w:r w:rsidRPr="00F44389">
        <w:rPr>
          <w:rFonts w:hAnsi="宋体" w:cs="Times New Roman" w:hint="eastAsia"/>
        </w:rPr>
        <w:t>！你是个卖肉的操刀屠户</w:t>
      </w:r>
      <w:r w:rsidRPr="00F44389">
        <w:rPr>
          <w:rFonts w:hAnsi="宋体" w:cs="楷体_GB2312" w:hint="eastAsia"/>
        </w:rPr>
        <w:t>，</w:t>
      </w:r>
      <w:r w:rsidRPr="00F44389">
        <w:rPr>
          <w:rFonts w:hAnsi="宋体" w:cs="Times New Roman" w:hint="eastAsia"/>
        </w:rPr>
        <w:t>狗一般的人</w:t>
      </w:r>
      <w:r w:rsidRPr="00F44389">
        <w:rPr>
          <w:rFonts w:hAnsi="宋体" w:cs="楷体_GB2312" w:hint="eastAsia"/>
        </w:rPr>
        <w:t>，</w:t>
      </w:r>
      <w:r w:rsidRPr="00F44389">
        <w:rPr>
          <w:rFonts w:hAnsi="宋体" w:cs="Times New Roman" w:hint="eastAsia"/>
        </w:rPr>
        <w:t>也叫做</w:t>
      </w:r>
      <w:r w:rsidRPr="00F44389">
        <w:rPr>
          <w:rFonts w:hAnsi="宋体" w:cs="Times New Roman"/>
        </w:rPr>
        <w:t>‘</w:t>
      </w:r>
      <w:r w:rsidRPr="00F44389">
        <w:rPr>
          <w:rFonts w:hAnsi="宋体" w:cs="Times New Roman" w:hint="eastAsia"/>
        </w:rPr>
        <w:t>镇关西</w:t>
      </w:r>
      <w:r w:rsidRPr="00F44389">
        <w:rPr>
          <w:rFonts w:hAnsi="宋体" w:cs="Times New Roman"/>
        </w:rPr>
        <w:t>’</w:t>
      </w:r>
      <w:r w:rsidRPr="00F44389">
        <w:rPr>
          <w:rFonts w:hAnsi="宋体" w:cs="Times New Roman" w:hint="eastAsia"/>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②只见郑屠挺在地上</w:t>
      </w:r>
      <w:r w:rsidRPr="00F44389">
        <w:rPr>
          <w:rFonts w:hAnsi="宋体" w:cs="楷体_GB2312" w:hint="eastAsia"/>
        </w:rPr>
        <w:t>，</w:t>
      </w:r>
      <w:r w:rsidRPr="00F44389">
        <w:rPr>
          <w:rFonts w:hAnsi="宋体" w:cs="Times New Roman" w:hint="eastAsia"/>
        </w:rPr>
        <w:t>口里只有出的气</w:t>
      </w:r>
      <w:r w:rsidRPr="00F44389">
        <w:rPr>
          <w:rFonts w:hAnsi="宋体" w:cs="楷体_GB2312" w:hint="eastAsia"/>
        </w:rPr>
        <w:t>，</w:t>
      </w:r>
      <w:r w:rsidRPr="00F44389">
        <w:rPr>
          <w:rFonts w:hAnsi="宋体" w:cs="Times New Roman" w:hint="eastAsia"/>
        </w:rPr>
        <w:t>没了入的气</w:t>
      </w:r>
      <w:r w:rsidRPr="00F44389">
        <w:rPr>
          <w:rFonts w:hAnsi="宋体" w:cs="楷体_GB2312" w:hint="eastAsia"/>
        </w:rPr>
        <w:t>，</w:t>
      </w:r>
      <w:r w:rsidRPr="00F44389">
        <w:rPr>
          <w:rFonts w:hAnsi="宋体" w:cs="Times New Roman" w:hint="eastAsia"/>
        </w:rPr>
        <w:t>动弹不得。鲁提辖假意道：“你这厮诈死</w:t>
      </w:r>
      <w:r w:rsidRPr="00F44389">
        <w:rPr>
          <w:rFonts w:hAnsi="宋体" w:cs="楷体_GB2312" w:hint="eastAsia"/>
        </w:rPr>
        <w:t>，</w:t>
      </w:r>
      <w:r w:rsidRPr="00F44389">
        <w:rPr>
          <w:rFonts w:hAnsi="宋体" w:cs="Times New Roman" w:hint="eastAsia"/>
        </w:rPr>
        <w:t>洒家再打！”只见面皮渐渐的变了。鲁达寻思道：“俺只指望痛打这厮一顿</w:t>
      </w:r>
      <w:r w:rsidRPr="00F44389">
        <w:rPr>
          <w:rFonts w:hAnsi="宋体" w:cs="楷体_GB2312" w:hint="eastAsia"/>
        </w:rPr>
        <w:t>，</w:t>
      </w:r>
      <w:r w:rsidRPr="00F44389">
        <w:rPr>
          <w:rFonts w:hAnsi="宋体" w:cs="Times New Roman" w:hint="eastAsia"/>
        </w:rPr>
        <w:t>不想三拳真个打死了他。洒家须吃官司</w:t>
      </w:r>
      <w:r w:rsidRPr="00F44389">
        <w:rPr>
          <w:rFonts w:hAnsi="宋体" w:cs="楷体_GB2312" w:hint="eastAsia"/>
        </w:rPr>
        <w:t>，</w:t>
      </w:r>
      <w:r w:rsidRPr="00F44389">
        <w:rPr>
          <w:rFonts w:hAnsi="宋体" w:cs="Times New Roman" w:hint="eastAsia"/>
        </w:rPr>
        <w:t>又没人送饭</w:t>
      </w:r>
      <w:r w:rsidRPr="00F44389">
        <w:rPr>
          <w:rFonts w:hAnsi="宋体" w:cs="楷体_GB2312" w:hint="eastAsia"/>
        </w:rPr>
        <w:t>，</w:t>
      </w:r>
      <w:r w:rsidRPr="00F44389">
        <w:rPr>
          <w:rFonts w:hAnsi="宋体" w:cs="Times New Roman" w:hint="eastAsia"/>
        </w:rPr>
        <w:t>不如及早撒开。”拔步便走</w:t>
      </w:r>
      <w:r w:rsidRPr="00F44389">
        <w:rPr>
          <w:rFonts w:hAnsi="宋体" w:cs="楷体_GB2312" w:hint="eastAsia"/>
        </w:rPr>
        <w:t>，</w:t>
      </w:r>
      <w:r w:rsidRPr="00F44389">
        <w:rPr>
          <w:rFonts w:hAnsi="宋体" w:cs="Times New Roman" w:hint="eastAsia"/>
        </w:rPr>
        <w:t>回头指着郑屠尸道：“你诈死</w:t>
      </w:r>
      <w:r w:rsidRPr="00F44389">
        <w:rPr>
          <w:rFonts w:hAnsi="宋体" w:cs="楷体_GB2312" w:hint="eastAsia"/>
        </w:rPr>
        <w:t>，</w:t>
      </w:r>
      <w:r w:rsidRPr="00F44389">
        <w:rPr>
          <w:rFonts w:hAnsi="宋体" w:cs="Times New Roman" w:hint="eastAsia"/>
        </w:rPr>
        <w:t>洒家和你慢慢理会！”一头骂</w:t>
      </w:r>
      <w:r w:rsidRPr="00F44389">
        <w:rPr>
          <w:rFonts w:hAnsi="宋体" w:cs="楷体_GB2312" w:hint="eastAsia"/>
        </w:rPr>
        <w:t>，</w:t>
      </w:r>
      <w:r w:rsidRPr="00F44389">
        <w:rPr>
          <w:rFonts w:hAnsi="宋体" w:cs="Times New Roman" w:hint="eastAsia"/>
        </w:rPr>
        <w:t>一头大踏步去了。</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上面两个语段皆出自《</w:t>
      </w:r>
      <w:r w:rsidRPr="00F44389">
        <w:rPr>
          <w:rFonts w:hAnsi="宋体" w:cs="Times New Roman"/>
        </w:rPr>
        <w:t>________</w:t>
      </w:r>
      <w:r w:rsidRPr="00F44389">
        <w:rPr>
          <w:rFonts w:hAnsi="宋体" w:cs="Times New Roman" w:hint="eastAsia"/>
        </w:rPr>
        <w:t>》，所讲述的故事是</w:t>
      </w:r>
      <w:r w:rsidRPr="00F44389">
        <w:rPr>
          <w:rFonts w:hAnsi="宋体" w:cs="Times New Roman"/>
        </w:rPr>
        <w:t>“______________</w:t>
      </w:r>
      <w:r w:rsidRPr="00F44389">
        <w:rPr>
          <w:rFonts w:hAnsi="宋体" w:cs="Times New Roman" w:hint="eastAsia"/>
        </w:rPr>
        <w:t>”，从故事中可看出鲁提辖</w:t>
      </w:r>
      <w:r w:rsidRPr="00F44389">
        <w:rPr>
          <w:rFonts w:hAnsi="宋体" w:cs="Times New Roman"/>
        </w:rPr>
        <w:t>______________</w:t>
      </w:r>
      <w:r w:rsidRPr="00F44389">
        <w:rPr>
          <w:rFonts w:hAnsi="宋体" w:cs="Times New Roman" w:hint="eastAsia"/>
        </w:rPr>
        <w:t>的性格特征。请写出两个与其相关的故事：</w:t>
      </w:r>
      <w:r w:rsidRPr="00F44389">
        <w:rPr>
          <w:rFonts w:hAnsi="宋体" w:cs="Times New Roman"/>
        </w:rPr>
        <w:t>______________</w:t>
      </w:r>
      <w:r w:rsidRPr="00F44389">
        <w:rPr>
          <w:rFonts w:hAnsi="宋体" w:cs="Times New Roman" w:hint="eastAsia"/>
        </w:rPr>
        <w:t>。</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9</w:t>
      </w:r>
      <w:r w:rsidRPr="00F44389">
        <w:rPr>
          <w:rFonts w:hAnsi="宋体" w:cs="Times New Roman" w:hint="eastAsia"/>
        </w:rPr>
        <w:t>．诗文默写填空。</w:t>
      </w:r>
      <w:r w:rsidRPr="00F44389">
        <w:rPr>
          <w:rFonts w:hAnsi="宋体" w:cs="Times New Roman"/>
        </w:rPr>
        <w:t>(8</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(1)</w:t>
      </w:r>
      <w:r w:rsidRPr="00F44389">
        <w:rPr>
          <w:rFonts w:hAnsi="宋体" w:cs="Times New Roman" w:hint="eastAsia"/>
        </w:rPr>
        <w:t>请将下面诗文中的句子默写完整。</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①长大后</w:t>
      </w:r>
      <w:r w:rsidRPr="00F44389">
        <w:rPr>
          <w:rFonts w:hAnsi="宋体" w:cs="Times New Roman"/>
        </w:rPr>
        <w:t>/</w:t>
      </w:r>
      <w:r w:rsidRPr="00F44389">
        <w:rPr>
          <w:rFonts w:hAnsi="宋体" w:cs="Times New Roman" w:hint="eastAsia"/>
        </w:rPr>
        <w:t>乡愁是</w:t>
      </w:r>
      <w:r w:rsidRPr="00F44389">
        <w:rPr>
          <w:rFonts w:hAnsi="宋体" w:cs="Times New Roman"/>
        </w:rPr>
        <w:t>____________/</w:t>
      </w:r>
      <w:r w:rsidRPr="00F44389">
        <w:rPr>
          <w:rFonts w:hAnsi="宋体" w:cs="Times New Roman" w:hint="eastAsia"/>
        </w:rPr>
        <w:t>我在这头，新娘在那头。</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②呼尔而与之，行道之人弗受；</w:t>
      </w:r>
      <w:r w:rsidRPr="00F44389">
        <w:rPr>
          <w:rFonts w:hAnsi="宋体" w:cs="Times New Roman"/>
        </w:rPr>
        <w:t>____________</w:t>
      </w:r>
      <w:r w:rsidRPr="00F44389">
        <w:rPr>
          <w:rFonts w:hAnsi="宋体" w:cs="Times New Roman" w:hint="eastAsia"/>
        </w:rPr>
        <w:t>，乞人不屑也。</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(2)</w:t>
      </w:r>
      <w:r w:rsidRPr="00F44389">
        <w:rPr>
          <w:rFonts w:hAnsi="宋体" w:cs="Times New Roman" w:hint="eastAsia"/>
        </w:rPr>
        <w:t>根据提示，写出相应的句子。</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①《渔家傲</w:t>
      </w:r>
      <w:r w:rsidRPr="00F44389">
        <w:rPr>
          <w:rFonts w:hAnsi="宋体" w:cs="Times New Roman"/>
        </w:rPr>
        <w:t>·</w:t>
      </w:r>
      <w:r w:rsidRPr="00F44389">
        <w:rPr>
          <w:rFonts w:hAnsi="宋体" w:cs="Times New Roman" w:hint="eastAsia"/>
        </w:rPr>
        <w:t>秋思》中表示在崇山峻岭中，孤城紧闭，戒备森严的句子是：</w:t>
      </w:r>
      <w:r w:rsidRPr="00F44389">
        <w:rPr>
          <w:rFonts w:hAnsi="宋体" w:cs="Times New Roman"/>
        </w:rPr>
        <w:t>____________</w:t>
      </w:r>
      <w:r w:rsidRPr="00F44389">
        <w:rPr>
          <w:rFonts w:hAnsi="宋体" w:cs="Times New Roman" w:hint="eastAsia"/>
        </w:rPr>
        <w:t>，</w:t>
      </w:r>
      <w:r w:rsidRPr="00F44389">
        <w:rPr>
          <w:rFonts w:hAnsi="宋体" w:cs="Times New Roman"/>
        </w:rPr>
        <w:t>____________</w:t>
      </w:r>
      <w:r w:rsidRPr="00F44389">
        <w:rPr>
          <w:rFonts w:hAnsi="宋体" w:cs="Times New Roman" w:hint="eastAsia"/>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②在《月下独酌》中，李白运用想象邀明月和自己的影子助酒佐兴的句子是：</w:t>
      </w:r>
      <w:r w:rsidRPr="00F44389">
        <w:rPr>
          <w:rFonts w:hAnsi="宋体" w:cs="Times New Roman"/>
        </w:rPr>
        <w:t>____________</w:t>
      </w:r>
      <w:r w:rsidRPr="00F44389">
        <w:rPr>
          <w:rFonts w:hAnsi="宋体" w:cs="Times New Roman" w:hint="eastAsia"/>
        </w:rPr>
        <w:t>，</w:t>
      </w:r>
      <w:r w:rsidRPr="00F44389">
        <w:rPr>
          <w:rFonts w:hAnsi="宋体" w:cs="Times New Roman"/>
        </w:rPr>
        <w:t>____________</w:t>
      </w:r>
      <w:r w:rsidRPr="00F44389">
        <w:rPr>
          <w:rFonts w:hAnsi="宋体" w:cs="Times New Roman" w:hint="eastAsia"/>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(3)</w:t>
      </w:r>
      <w:r w:rsidRPr="00F44389">
        <w:rPr>
          <w:rFonts w:hAnsi="宋体" w:cs="Times New Roman" w:hint="eastAsia"/>
        </w:rPr>
        <w:t>选择性默写。</w:t>
      </w:r>
      <w:r w:rsidRPr="00F44389">
        <w:rPr>
          <w:rFonts w:hAnsi="宋体" w:cs="Times New Roman"/>
        </w:rPr>
        <w:t>(</w:t>
      </w:r>
      <w:r w:rsidRPr="00F44389">
        <w:rPr>
          <w:rFonts w:hAnsi="宋体" w:cs="Times New Roman" w:hint="eastAsia"/>
        </w:rPr>
        <w:t>在下面四句中任选两句默写</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lastRenderedPageBreak/>
        <w:t>①</w:t>
      </w:r>
      <w:r w:rsidRPr="00F44389">
        <w:rPr>
          <w:rFonts w:hAnsi="宋体" w:cs="Times New Roman"/>
        </w:rPr>
        <w:t>____________</w:t>
      </w:r>
      <w:r w:rsidRPr="00F44389">
        <w:rPr>
          <w:rFonts w:hAnsi="宋体" w:cs="Times New Roman" w:hint="eastAsia"/>
        </w:rPr>
        <w:t>，明月来相照。</w:t>
      </w:r>
      <w:r w:rsidRPr="00F44389">
        <w:rPr>
          <w:rFonts w:hAnsi="宋体" w:cs="Times New Roman"/>
        </w:rPr>
        <w:t>(</w:t>
      </w:r>
      <w:r w:rsidRPr="00F44389">
        <w:rPr>
          <w:rFonts w:hAnsi="宋体" w:cs="Times New Roman" w:hint="eastAsia"/>
        </w:rPr>
        <w:t>王维《竹里馆》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②万籁此都寂，</w:t>
      </w:r>
      <w:r w:rsidRPr="00F44389">
        <w:rPr>
          <w:rFonts w:hAnsi="宋体" w:cs="Times New Roman"/>
        </w:rPr>
        <w:t>____________</w:t>
      </w:r>
      <w:r w:rsidRPr="00F44389">
        <w:rPr>
          <w:rFonts w:hAnsi="宋体" w:cs="Times New Roman" w:hint="eastAsia"/>
        </w:rPr>
        <w:t>。</w:t>
      </w:r>
      <w:r w:rsidRPr="00F44389">
        <w:rPr>
          <w:rFonts w:hAnsi="宋体" w:cs="Times New Roman"/>
        </w:rPr>
        <w:t>(</w:t>
      </w:r>
      <w:r w:rsidRPr="00F44389">
        <w:rPr>
          <w:rFonts w:hAnsi="宋体" w:cs="Times New Roman" w:hint="eastAsia"/>
        </w:rPr>
        <w:t>常建《题破山寺后禅院》</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③晴川历历汉阳树，</w:t>
      </w:r>
      <w:r w:rsidRPr="00F44389">
        <w:rPr>
          <w:rFonts w:hAnsi="宋体" w:cs="Times New Roman"/>
        </w:rPr>
        <w:t>________________</w:t>
      </w:r>
      <w:r w:rsidRPr="00F44389">
        <w:rPr>
          <w:rFonts w:hAnsi="宋体" w:cs="Times New Roman" w:hint="eastAsia"/>
        </w:rPr>
        <w:t>。</w:t>
      </w:r>
      <w:r w:rsidRPr="00F44389">
        <w:rPr>
          <w:rFonts w:hAnsi="宋体" w:cs="Times New Roman"/>
        </w:rPr>
        <w:t>(</w:t>
      </w:r>
      <w:r w:rsidRPr="00F44389">
        <w:rPr>
          <w:rFonts w:hAnsi="宋体" w:cs="Times New Roman" w:hint="eastAsia"/>
        </w:rPr>
        <w:t>崔颢《黄鹤楼》</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④</w:t>
      </w:r>
      <w:r w:rsidRPr="00F44389">
        <w:rPr>
          <w:rFonts w:hAnsi="宋体" w:cs="Times New Roman"/>
        </w:rPr>
        <w:t>____________</w:t>
      </w:r>
      <w:r w:rsidRPr="00F44389">
        <w:rPr>
          <w:rFonts w:hAnsi="宋体" w:cs="Times New Roman" w:hint="eastAsia"/>
        </w:rPr>
        <w:t>，玉垒浮云变古今。</w:t>
      </w:r>
      <w:r w:rsidRPr="00F44389">
        <w:rPr>
          <w:rFonts w:hAnsi="宋体" w:cs="Times New Roman"/>
        </w:rPr>
        <w:t>(</w:t>
      </w:r>
      <w:r w:rsidRPr="00F44389">
        <w:rPr>
          <w:rFonts w:hAnsi="宋体" w:cs="Times New Roman" w:hint="eastAsia"/>
        </w:rPr>
        <w:t>杜甫《登楼》</w:t>
      </w:r>
      <w:r w:rsidRPr="00F44389">
        <w:rPr>
          <w:rFonts w:hAnsi="宋体" w:cs="Times New Roman"/>
        </w:rPr>
        <w:t>)</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10</w:t>
      </w:r>
      <w:r w:rsidRPr="00F44389">
        <w:rPr>
          <w:rFonts w:hAnsi="宋体" w:cs="Times New Roman" w:hint="eastAsia"/>
        </w:rPr>
        <w:t>．语文活动。</w:t>
      </w:r>
      <w:r w:rsidRPr="00F44389">
        <w:rPr>
          <w:rFonts w:hAnsi="宋体" w:cs="Times New Roman"/>
        </w:rPr>
        <w:t>(4</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下面有两幅图，请选择其中一幅，仔细观察并认真思考后，说说你从图中读出了什么。</w:t>
      </w:r>
      <w:r w:rsidRPr="00F44389">
        <w:rPr>
          <w:rFonts w:hAnsi="宋体" w:cs="Times New Roman"/>
        </w:rPr>
        <w:t>(</w:t>
      </w:r>
      <w:r w:rsidRPr="00F44389">
        <w:rPr>
          <w:rFonts w:hAnsi="宋体" w:cs="Times New Roman" w:hint="eastAsia"/>
        </w:rPr>
        <w:t>读出的内容要求准确、具体</w:t>
      </w:r>
      <w:r w:rsidRPr="00F44389">
        <w:rPr>
          <w:rFonts w:hAnsi="宋体" w:cs="Times New Roman"/>
        </w:rPr>
        <w:t>)</w:t>
      </w:r>
    </w:p>
    <w:p w:rsidR="00D459E5" w:rsidRPr="00F44389" w:rsidRDefault="00F556FC" w:rsidP="00F556FC">
      <w:pPr>
        <w:pStyle w:val="a6"/>
        <w:spacing w:line="360" w:lineRule="auto"/>
        <w:ind w:firstLineChars="200" w:firstLine="420"/>
        <w:jc w:val="center"/>
        <w:rPr>
          <w:rFonts w:hAnsi="宋体" w:cs="Times New Roman"/>
        </w:rPr>
      </w:pPr>
      <w:r w:rsidRPr="005F24A6">
        <w:rPr>
          <w:rFonts w:hAnsi="宋体" w:cs="Times New Roman"/>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alt="中考资源网( www.zk5u.com)，专注初中教育，服务一线教师。" style="width:266.25pt;height:296.25pt;visibility:visible">
            <v:imagedata r:id="rId7" o:title=""/>
          </v:shape>
        </w:pict>
      </w:r>
      <w:r w:rsidR="00D459E5" w:rsidRPr="00F44389">
        <w:rPr>
          <w:rFonts w:hAnsi="宋体" w:cs="Times New Roman" w:hint="eastAsia"/>
        </w:rPr>
        <w:t xml:space="preserve">　　　　</w:t>
      </w:r>
      <w:r w:rsidRPr="005F24A6">
        <w:rPr>
          <w:rFonts w:hAnsi="宋体" w:cs="Times New Roman"/>
          <w:noProof/>
        </w:rPr>
        <w:pict>
          <v:shape id="图片 2" o:spid="_x0000_i1026" type="#_x0000_t75" alt="中考资源网( www.zk5u.com)，专注初中教育，服务一线教师。" style="width:116.25pt;height:108pt;visibility:visible">
            <v:imagedata r:id="rId8" o:title=""/>
          </v:shape>
        </w:pic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 xml:space="preserve"> </w:t>
      </w:r>
      <w:r w:rsidRPr="00F44389">
        <w:rPr>
          <w:rFonts w:hAnsi="宋体" w:cs="Times New Roman" w:hint="eastAsia"/>
        </w:rPr>
        <w:t xml:space="preserve">　　图一　索契冬奥会吉祥物　　　图二　生活中的两种人</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读出的内容：</w:t>
      </w:r>
      <w:r w:rsidRPr="00F44389">
        <w:rPr>
          <w:rFonts w:hAnsi="宋体" w:cs="Times New Roman"/>
        </w:rPr>
        <w:t>________________________________________________________________________</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________________________________________________________________________</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________________________________________________________________________</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三、阅读能力考查</w:t>
      </w:r>
      <w:r w:rsidRPr="00F44389">
        <w:rPr>
          <w:rFonts w:hAnsi="宋体" w:cs="Times New Roman"/>
        </w:rPr>
        <w:t>(46</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jc w:val="center"/>
        <w:rPr>
          <w:rFonts w:hAnsi="宋体" w:cs="Times New Roman"/>
        </w:rPr>
      </w:pPr>
      <w:r w:rsidRPr="00F44389">
        <w:rPr>
          <w:rFonts w:hAnsi="宋体" w:cs="Times New Roman" w:hint="eastAsia"/>
        </w:rPr>
        <w:t>文段</w:t>
      </w:r>
      <w:r w:rsidRPr="00F44389">
        <w:rPr>
          <w:rFonts w:hAnsi="宋体" w:cs="Times New Roman"/>
        </w:rPr>
        <w:t>(</w:t>
      </w:r>
      <w:r w:rsidRPr="00F44389">
        <w:rPr>
          <w:rFonts w:hAnsi="宋体" w:cs="Times New Roman" w:hint="eastAsia"/>
        </w:rPr>
        <w:t>一</w:t>
      </w:r>
      <w:r w:rsidRPr="00F44389">
        <w:rPr>
          <w:rFonts w:hAnsi="宋体" w:cs="Times New Roman"/>
        </w:rPr>
        <w:t>)</w:t>
      </w:r>
    </w:p>
    <w:p w:rsidR="00D459E5" w:rsidRPr="00F44389" w:rsidRDefault="00D459E5" w:rsidP="00F556FC">
      <w:pPr>
        <w:pStyle w:val="a6"/>
        <w:spacing w:line="360" w:lineRule="auto"/>
        <w:ind w:firstLineChars="200" w:firstLine="420"/>
        <w:jc w:val="center"/>
        <w:rPr>
          <w:rFonts w:hAnsi="宋体" w:cs="Times New Roman"/>
        </w:rPr>
      </w:pPr>
      <w:r w:rsidRPr="00F44389">
        <w:rPr>
          <w:rFonts w:hAnsi="宋体" w:cs="Times New Roman" w:hint="eastAsia"/>
        </w:rPr>
        <w:t>母亲的执拗</w:t>
      </w:r>
      <w:r w:rsidRPr="00F44389">
        <w:rPr>
          <w:rFonts w:hAnsi="宋体" w:cs="Times New Roman"/>
        </w:rPr>
        <w:t>(16</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lastRenderedPageBreak/>
        <w:t>①母亲过了</w:t>
      </w:r>
      <w:r w:rsidRPr="00F44389">
        <w:rPr>
          <w:rFonts w:hAnsi="宋体" w:cs="Times New Roman"/>
        </w:rPr>
        <w:t>65</w:t>
      </w:r>
      <w:r w:rsidRPr="00F44389">
        <w:rPr>
          <w:rFonts w:hAnsi="宋体" w:cs="Times New Roman" w:hint="eastAsia"/>
        </w:rPr>
        <w:t>岁</w:t>
      </w:r>
      <w:r w:rsidRPr="00F44389">
        <w:rPr>
          <w:rFonts w:hAnsi="宋体" w:cs="楷体_GB2312" w:hint="eastAsia"/>
        </w:rPr>
        <w:t>，</w:t>
      </w:r>
      <w:r w:rsidRPr="00F44389">
        <w:rPr>
          <w:rFonts w:hAnsi="宋体" w:cs="Times New Roman" w:hint="eastAsia"/>
        </w:rPr>
        <w:t>显得更加矮小。背驼了</w:t>
      </w:r>
      <w:r w:rsidRPr="00F44389">
        <w:rPr>
          <w:rFonts w:hAnsi="宋体" w:cs="楷体_GB2312" w:hint="eastAsia"/>
        </w:rPr>
        <w:t>，</w:t>
      </w:r>
      <w:r w:rsidRPr="00F44389">
        <w:rPr>
          <w:rFonts w:hAnsi="宋体" w:cs="Times New Roman" w:hint="eastAsia"/>
        </w:rPr>
        <w:t>穿上那件簇新的老年装</w:t>
      </w:r>
      <w:r w:rsidRPr="00F44389">
        <w:rPr>
          <w:rFonts w:hAnsi="宋体" w:cs="楷体_GB2312" w:hint="eastAsia"/>
        </w:rPr>
        <w:t>，</w:t>
      </w:r>
      <w:r w:rsidRPr="00F44389">
        <w:rPr>
          <w:rFonts w:hAnsi="宋体" w:cs="Times New Roman" w:hint="eastAsia"/>
        </w:rPr>
        <w:t>仿佛被多余的形容词武装起来的富裕农民</w:t>
      </w:r>
      <w:r w:rsidRPr="00F44389">
        <w:rPr>
          <w:rFonts w:hAnsi="宋体" w:cs="楷体_GB2312" w:hint="eastAsia"/>
        </w:rPr>
        <w:t>，</w:t>
      </w:r>
      <w:r w:rsidRPr="00F44389">
        <w:rPr>
          <w:rFonts w:hAnsi="宋体" w:cs="Times New Roman" w:hint="eastAsia"/>
        </w:rPr>
        <w:t>显得有些夸张。</w:t>
      </w:r>
      <w:r w:rsidRPr="00F44389">
        <w:rPr>
          <w:rFonts w:hAnsi="宋体" w:cs="Times New Roman" w:hint="eastAsia"/>
          <w:u w:val="single"/>
        </w:rPr>
        <w:t>我费了好几年的口舌</w:t>
      </w:r>
      <w:r w:rsidRPr="00F44389">
        <w:rPr>
          <w:rFonts w:hAnsi="宋体" w:cs="楷体_GB2312" w:hint="eastAsia"/>
          <w:u w:val="single"/>
        </w:rPr>
        <w:t>，</w:t>
      </w:r>
      <w:r w:rsidRPr="00F44389">
        <w:rPr>
          <w:rFonts w:hAnsi="宋体" w:cs="Times New Roman" w:hint="eastAsia"/>
          <w:u w:val="single"/>
        </w:rPr>
        <w:t>她才同意将那些坡地租给别人</w:t>
      </w:r>
      <w:r w:rsidRPr="00F44389">
        <w:rPr>
          <w:rFonts w:hAnsi="宋体" w:cs="楷体_GB2312" w:hint="eastAsia"/>
          <w:u w:val="single"/>
        </w:rPr>
        <w:t>，</w:t>
      </w:r>
      <w:r w:rsidRPr="00F44389">
        <w:rPr>
          <w:rFonts w:hAnsi="宋体" w:cs="Times New Roman" w:hint="eastAsia"/>
          <w:u w:val="single"/>
        </w:rPr>
        <w:t>但对于那块平地和稻田母亲丝毫也不让步</w:t>
      </w:r>
      <w:r w:rsidRPr="00F44389">
        <w:rPr>
          <w:rFonts w:hAnsi="宋体" w:cs="楷体_GB2312" w:hint="eastAsia"/>
          <w:u w:val="single"/>
        </w:rPr>
        <w:t>，坚持要自己种。</w:t>
      </w:r>
      <w:r w:rsidRPr="00F44389">
        <w:rPr>
          <w:rFonts w:hAnsi="宋体" w:cs="Times New Roman" w:hint="eastAsia"/>
        </w:rPr>
        <w:t>再讲</w:t>
      </w:r>
      <w:r w:rsidRPr="00F44389">
        <w:rPr>
          <w:rFonts w:hAnsi="宋体" w:cs="楷体_GB2312" w:hint="eastAsia"/>
        </w:rPr>
        <w:t>，</w:t>
      </w:r>
      <w:r w:rsidRPr="00F44389">
        <w:rPr>
          <w:rFonts w:hAnsi="宋体" w:cs="Times New Roman" w:hint="eastAsia"/>
        </w:rPr>
        <w:t>她就发火了</w:t>
      </w:r>
      <w:r w:rsidRPr="00F44389">
        <w:rPr>
          <w:rFonts w:hAnsi="宋体" w:cs="楷体_GB2312" w:hint="eastAsia"/>
        </w:rPr>
        <w:t>，</w:t>
      </w:r>
      <w:r w:rsidRPr="00F44389">
        <w:rPr>
          <w:rFonts w:hAnsi="宋体" w:cs="Times New Roman" w:hint="eastAsia"/>
        </w:rPr>
        <w:t>城里的老人还要有个地方跑步呢</w:t>
      </w:r>
      <w:r w:rsidRPr="00F44389">
        <w:rPr>
          <w:rFonts w:hAnsi="宋体" w:cs="楷体_GB2312" w:hint="eastAsia"/>
        </w:rPr>
        <w:t>，</w:t>
      </w:r>
      <w:r w:rsidRPr="00F44389">
        <w:rPr>
          <w:rFonts w:hAnsi="宋体" w:cs="Times New Roman" w:hint="eastAsia"/>
        </w:rPr>
        <w:t>我种点田地碍着你们什么了！隔壁你黄伯伯</w:t>
      </w:r>
      <w:r w:rsidRPr="00F44389">
        <w:rPr>
          <w:rFonts w:hAnsi="宋体" w:cs="Times New Roman"/>
        </w:rPr>
        <w:t>70</w:t>
      </w:r>
      <w:r w:rsidRPr="00F44389">
        <w:rPr>
          <w:rFonts w:hAnsi="宋体" w:cs="Times New Roman" w:hint="eastAsia"/>
        </w:rPr>
        <w:t>多了还在犁田</w:t>
      </w:r>
      <w:r w:rsidRPr="00F44389">
        <w:rPr>
          <w:rFonts w:hAnsi="宋体" w:cs="楷体_GB2312" w:hint="eastAsia"/>
        </w:rPr>
        <w:t>，</w:t>
      </w:r>
      <w:r w:rsidRPr="00F44389">
        <w:rPr>
          <w:rFonts w:hAnsi="宋体" w:cs="Times New Roman" w:hint="eastAsia"/>
        </w:rPr>
        <w:t>你爷爷</w:t>
      </w:r>
      <w:r w:rsidRPr="00F44389">
        <w:rPr>
          <w:rFonts w:hAnsi="宋体" w:cs="Times New Roman"/>
        </w:rPr>
        <w:t>80</w:t>
      </w:r>
      <w:r w:rsidRPr="00F44389">
        <w:rPr>
          <w:rFonts w:hAnsi="宋体" w:cs="Times New Roman" w:hint="eastAsia"/>
        </w:rPr>
        <w:t>多了还在放鸭子</w:t>
      </w:r>
      <w:r w:rsidRPr="00F44389">
        <w:rPr>
          <w:rFonts w:hAnsi="宋体" w:cs="楷体_GB2312" w:hint="eastAsia"/>
        </w:rPr>
        <w:t>，</w:t>
      </w:r>
      <w:r w:rsidRPr="00F44389">
        <w:rPr>
          <w:rFonts w:hAnsi="宋体" w:cs="Times New Roman" w:hint="eastAsia"/>
        </w:rPr>
        <w:t>他们不见得是累死的？我知道母亲对土地的感情</w:t>
      </w:r>
      <w:r w:rsidRPr="00F44389">
        <w:rPr>
          <w:rFonts w:hAnsi="宋体" w:cs="楷体_GB2312" w:hint="eastAsia"/>
        </w:rPr>
        <w:t>，</w:t>
      </w:r>
      <w:r w:rsidRPr="00F44389">
        <w:rPr>
          <w:rFonts w:hAnsi="宋体" w:cs="Times New Roman" w:hint="eastAsia"/>
        </w:rPr>
        <w:t>作为一字不识的农村妇女</w:t>
      </w:r>
      <w:r w:rsidRPr="00F44389">
        <w:rPr>
          <w:rFonts w:hAnsi="宋体" w:cs="楷体_GB2312" w:hint="eastAsia"/>
        </w:rPr>
        <w:t>，</w:t>
      </w:r>
      <w:r w:rsidRPr="00F44389">
        <w:rPr>
          <w:rFonts w:hAnsi="宋体" w:cs="Times New Roman" w:hint="eastAsia"/>
        </w:rPr>
        <w:t>春种秋收已经成了她生命的一部分</w:t>
      </w:r>
      <w:r w:rsidRPr="00F44389">
        <w:rPr>
          <w:rFonts w:hAnsi="宋体" w:cs="楷体_GB2312" w:hint="eastAsia"/>
        </w:rPr>
        <w:t>，</w:t>
      </w:r>
      <w:r w:rsidRPr="00F44389">
        <w:rPr>
          <w:rFonts w:hAnsi="宋体" w:cs="Times New Roman" w:hint="eastAsia"/>
        </w:rPr>
        <w:t>于是我也就随她了。</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②回到家里我们几兄妹常闲聊一些关于城里的蔬菜过多地使用农药和化肥</w:t>
      </w:r>
      <w:r w:rsidRPr="00F44389">
        <w:rPr>
          <w:rFonts w:hAnsi="宋体" w:cs="楷体_GB2312" w:hint="eastAsia"/>
        </w:rPr>
        <w:t>，</w:t>
      </w:r>
      <w:r w:rsidRPr="00F44389">
        <w:rPr>
          <w:rFonts w:hAnsi="宋体" w:cs="Times New Roman" w:hint="eastAsia"/>
        </w:rPr>
        <w:t>不如农家肥种出来的好吃</w:t>
      </w:r>
      <w:r w:rsidRPr="00F44389">
        <w:rPr>
          <w:rFonts w:hAnsi="宋体" w:cs="楷体_GB2312" w:hint="eastAsia"/>
        </w:rPr>
        <w:t>，</w:t>
      </w:r>
      <w:r w:rsidRPr="00F44389">
        <w:rPr>
          <w:rFonts w:hAnsi="宋体" w:cs="Times New Roman" w:hint="eastAsia"/>
        </w:rPr>
        <w:t>说吃野菜好</w:t>
      </w:r>
      <w:r w:rsidRPr="00F44389">
        <w:rPr>
          <w:rFonts w:hAnsi="宋体" w:cs="楷体_GB2312" w:hint="eastAsia"/>
        </w:rPr>
        <w:t>，</w:t>
      </w:r>
      <w:r w:rsidRPr="00F44389">
        <w:rPr>
          <w:rFonts w:hAnsi="宋体" w:cs="Times New Roman" w:hint="eastAsia"/>
        </w:rPr>
        <w:t>因为野菜能清热解毒。哪知说者无意听者有心</w:t>
      </w:r>
      <w:r w:rsidRPr="00F44389">
        <w:rPr>
          <w:rFonts w:hAnsi="宋体" w:cs="楷体_GB2312" w:hint="eastAsia"/>
        </w:rPr>
        <w:t>，</w:t>
      </w:r>
      <w:r w:rsidRPr="00F44389">
        <w:rPr>
          <w:rFonts w:hAnsi="宋体" w:cs="Times New Roman" w:hint="eastAsia"/>
        </w:rPr>
        <w:t>母亲有对儿女特有的</w:t>
      </w:r>
      <w:r w:rsidRPr="00F44389">
        <w:rPr>
          <w:rFonts w:hAnsi="宋体" w:cs="Times New Roman" w:hint="eastAsia"/>
          <w:em w:val="underDot"/>
        </w:rPr>
        <w:t>敏感</w:t>
      </w:r>
      <w:r w:rsidRPr="00F44389">
        <w:rPr>
          <w:rFonts w:hAnsi="宋体" w:cs="Times New Roman" w:hint="eastAsia"/>
        </w:rPr>
        <w:t>。过了一段时间我回去</w:t>
      </w:r>
      <w:r w:rsidRPr="00F44389">
        <w:rPr>
          <w:rFonts w:hAnsi="宋体" w:cs="楷体_GB2312" w:hint="eastAsia"/>
        </w:rPr>
        <w:t>，</w:t>
      </w:r>
      <w:r w:rsidRPr="00F44389">
        <w:rPr>
          <w:rFonts w:hAnsi="宋体" w:cs="Times New Roman" w:hint="eastAsia"/>
        </w:rPr>
        <w:t>母亲已经弄了一块地来种菜。她没有用化肥</w:t>
      </w:r>
      <w:r w:rsidRPr="00F44389">
        <w:rPr>
          <w:rFonts w:hAnsi="宋体" w:cs="楷体_GB2312" w:hint="eastAsia"/>
        </w:rPr>
        <w:t>，也没有用农药，还种上了我们爱</w:t>
      </w:r>
      <w:r w:rsidRPr="00F44389">
        <w:rPr>
          <w:rFonts w:hAnsi="宋体" w:cs="Times New Roman" w:hint="eastAsia"/>
        </w:rPr>
        <w:t>吃的野菜</w:t>
      </w:r>
      <w:r w:rsidRPr="00F44389">
        <w:rPr>
          <w:rFonts w:hAnsi="宋体" w:cs="楷体_GB2312" w:hint="eastAsia"/>
        </w:rPr>
        <w:t>，什么猫耳朵菜、狗地牙、薄荷等。端上桌子她自豪地笑着说，放心吃吧，这些菜都没有用化肥和农药。走的时候母亲总要摘些野菜和蔬菜让我们带走，时间长了不回家，母亲就托人带一些来，有时是新鲜的瓜豆，有时是白菜青菜。吃着母亲种的菜，菜上仿佛还有母亲的体温和气息，一种浓浓的亲情包围着我，便觉得母亲离我很近，我很感动。或许遥想我吃着她亲手种的菜，她也很幸福。这些菜远没有菜场里那些样子，有时带来时已经不那么新鲜了，但我吃起来还是津津有味。</w:t>
      </w:r>
      <w:r w:rsidRPr="00F44389">
        <w:rPr>
          <w:rFonts w:hAnsi="宋体" w:cs="Times New Roman" w:hint="eastAsia"/>
          <w:u w:val="single"/>
        </w:rPr>
        <w:t>这些菜是母子感情的纽带</w:t>
      </w:r>
      <w:r w:rsidRPr="00F44389">
        <w:rPr>
          <w:rFonts w:hAnsi="宋体" w:cs="楷体_GB2312" w:hint="eastAsia"/>
          <w:u w:val="single"/>
        </w:rPr>
        <w:t>，</w:t>
      </w:r>
      <w:r w:rsidRPr="00F44389">
        <w:rPr>
          <w:rFonts w:hAnsi="宋体" w:cs="Times New Roman" w:hint="eastAsia"/>
          <w:u w:val="single"/>
        </w:rPr>
        <w:t>是纯洁的桥梁</w:t>
      </w:r>
      <w:r w:rsidRPr="00F44389">
        <w:rPr>
          <w:rFonts w:hAnsi="宋体" w:cs="楷体_GB2312" w:hint="eastAsia"/>
          <w:u w:val="single"/>
        </w:rPr>
        <w:t>，只有母亲才做得到啊。</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③曾经有一个冬天的早晨</w:t>
      </w:r>
      <w:r w:rsidRPr="00F44389">
        <w:rPr>
          <w:rFonts w:hAnsi="宋体" w:cs="楷体_GB2312" w:hint="eastAsia"/>
        </w:rPr>
        <w:t>，</w:t>
      </w:r>
      <w:r w:rsidRPr="00F44389">
        <w:rPr>
          <w:rFonts w:hAnsi="宋体" w:cs="Times New Roman" w:hint="eastAsia"/>
        </w:rPr>
        <w:t>寒风夹着细雨</w:t>
      </w:r>
      <w:r w:rsidRPr="00F44389">
        <w:rPr>
          <w:rFonts w:hAnsi="宋体" w:cs="楷体_GB2312" w:hint="eastAsia"/>
        </w:rPr>
        <w:t>，</w:t>
      </w:r>
      <w:r w:rsidRPr="00F44389">
        <w:rPr>
          <w:rFonts w:hAnsi="宋体" w:cs="Times New Roman" w:hint="eastAsia"/>
        </w:rPr>
        <w:t>我将办公室的空调打开</w:t>
      </w:r>
      <w:r w:rsidRPr="00F44389">
        <w:rPr>
          <w:rFonts w:hAnsi="宋体" w:cs="楷体_GB2312" w:hint="eastAsia"/>
        </w:rPr>
        <w:t>，</w:t>
      </w:r>
      <w:r w:rsidRPr="00F44389">
        <w:rPr>
          <w:rFonts w:hAnsi="宋体" w:cs="Times New Roman" w:hint="eastAsia"/>
        </w:rPr>
        <w:t>趁没有人办事的时候就出去吃早餐</w:t>
      </w:r>
      <w:r w:rsidRPr="00F44389">
        <w:rPr>
          <w:rFonts w:hAnsi="宋体" w:cs="楷体_GB2312" w:hint="eastAsia"/>
        </w:rPr>
        <w:t>，</w:t>
      </w:r>
      <w:r w:rsidRPr="00F44389">
        <w:rPr>
          <w:rFonts w:hAnsi="宋体" w:cs="Times New Roman" w:hint="eastAsia"/>
        </w:rPr>
        <w:t>回来时路过菜场</w:t>
      </w:r>
      <w:r w:rsidRPr="00F44389">
        <w:rPr>
          <w:rFonts w:hAnsi="宋体" w:cs="楷体_GB2312" w:hint="eastAsia"/>
        </w:rPr>
        <w:t>，</w:t>
      </w:r>
      <w:r w:rsidRPr="00F44389">
        <w:rPr>
          <w:rFonts w:hAnsi="宋体" w:cs="Times New Roman" w:hint="eastAsia"/>
        </w:rPr>
        <w:t>我惊呆了！母亲站在寒风中守着一担青菜</w:t>
      </w:r>
      <w:r w:rsidRPr="00F44389">
        <w:rPr>
          <w:rFonts w:hAnsi="宋体" w:cs="楷体_GB2312" w:hint="eastAsia"/>
        </w:rPr>
        <w:t>，</w:t>
      </w:r>
      <w:r w:rsidRPr="00F44389">
        <w:rPr>
          <w:rFonts w:hAnsi="宋体" w:cs="Times New Roman" w:hint="eastAsia"/>
        </w:rPr>
        <w:t>不断地呵着手</w:t>
      </w:r>
      <w:r w:rsidRPr="00F44389">
        <w:rPr>
          <w:rFonts w:hAnsi="宋体" w:cs="楷体_GB2312" w:hint="eastAsia"/>
        </w:rPr>
        <w:t>，</w:t>
      </w:r>
      <w:r w:rsidRPr="00F44389">
        <w:rPr>
          <w:rFonts w:hAnsi="宋体" w:cs="Times New Roman" w:hint="eastAsia"/>
        </w:rPr>
        <w:t>老人家也真是！这么冷的天还要从家里挑菜来卖。但是转念一想要是当面讲她不对</w:t>
      </w:r>
      <w:r w:rsidRPr="00F44389">
        <w:rPr>
          <w:rFonts w:hAnsi="宋体" w:cs="楷体_GB2312" w:hint="eastAsia"/>
        </w:rPr>
        <w:t>，</w:t>
      </w:r>
      <w:r w:rsidRPr="00F44389">
        <w:rPr>
          <w:rFonts w:hAnsi="宋体" w:cs="Times New Roman" w:hint="eastAsia"/>
        </w:rPr>
        <w:t>母子俩恐怕又要争执起来</w:t>
      </w:r>
      <w:r w:rsidRPr="00F44389">
        <w:rPr>
          <w:rFonts w:hAnsi="宋体" w:cs="楷体_GB2312" w:hint="eastAsia"/>
        </w:rPr>
        <w:t>，</w:t>
      </w:r>
      <w:r w:rsidRPr="00F44389">
        <w:rPr>
          <w:rFonts w:hAnsi="宋体" w:cs="Times New Roman" w:hint="eastAsia"/>
        </w:rPr>
        <w:t>办不了事又伤了和气。我就回办公室对打扫卫生的张阿姨说：“张姨</w:t>
      </w:r>
      <w:r w:rsidRPr="00F44389">
        <w:rPr>
          <w:rFonts w:hAnsi="宋体" w:cs="楷体_GB2312" w:hint="eastAsia"/>
        </w:rPr>
        <w:t>，</w:t>
      </w:r>
      <w:r w:rsidRPr="00F44389">
        <w:rPr>
          <w:rFonts w:hAnsi="宋体" w:cs="Times New Roman" w:hint="eastAsia"/>
        </w:rPr>
        <w:t>你帮我个忙</w:t>
      </w:r>
      <w:r w:rsidRPr="00F44389">
        <w:rPr>
          <w:rFonts w:hAnsi="宋体" w:cs="楷体_GB2312" w:hint="eastAsia"/>
        </w:rPr>
        <w:t>，</w:t>
      </w:r>
      <w:r w:rsidRPr="00F44389">
        <w:rPr>
          <w:rFonts w:hAnsi="宋体" w:cs="Times New Roman" w:hint="eastAsia"/>
        </w:rPr>
        <w:t>将菜场最靠边的那位老人家的菜全部买了</w:t>
      </w:r>
      <w:r w:rsidRPr="00F44389">
        <w:rPr>
          <w:rFonts w:hAnsi="宋体" w:cs="楷体_GB2312" w:hint="eastAsia"/>
        </w:rPr>
        <w:t>，</w:t>
      </w:r>
      <w:r w:rsidRPr="00F44389">
        <w:rPr>
          <w:rFonts w:hAnsi="宋体" w:cs="Times New Roman" w:hint="eastAsia"/>
        </w:rPr>
        <w:t>不要讨价</w:t>
      </w:r>
      <w:r w:rsidRPr="00F44389">
        <w:rPr>
          <w:rFonts w:hAnsi="宋体" w:cs="楷体_GB2312" w:hint="eastAsia"/>
        </w:rPr>
        <w:t>，</w:t>
      </w:r>
      <w:r w:rsidRPr="00F44389">
        <w:rPr>
          <w:rFonts w:hAnsi="宋体" w:cs="Times New Roman" w:hint="eastAsia"/>
        </w:rPr>
        <w:t>那是我妈</w:t>
      </w:r>
      <w:r w:rsidRPr="00F44389">
        <w:rPr>
          <w:rFonts w:hAnsi="宋体" w:cs="楷体_GB2312" w:hint="eastAsia"/>
        </w:rPr>
        <w:t>，</w:t>
      </w:r>
      <w:r w:rsidRPr="00F44389">
        <w:rPr>
          <w:rFonts w:hAnsi="宋体" w:cs="Times New Roman" w:hint="eastAsia"/>
        </w:rPr>
        <w:t>我不忍心让她站在寒风里。”说完就递了</w:t>
      </w:r>
      <w:r w:rsidRPr="00F44389">
        <w:rPr>
          <w:rFonts w:hAnsi="宋体" w:cs="Times New Roman"/>
        </w:rPr>
        <w:t>50</w:t>
      </w:r>
      <w:r w:rsidRPr="00F44389">
        <w:rPr>
          <w:rFonts w:hAnsi="宋体" w:cs="Times New Roman" w:hint="eastAsia"/>
        </w:rPr>
        <w:t>元钱给了张姨。</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④我把张姨买来的菜分些给其他一起上班的。下班后回家</w:t>
      </w:r>
      <w:r w:rsidRPr="00F44389">
        <w:rPr>
          <w:rFonts w:hAnsi="宋体" w:cs="楷体_GB2312" w:hint="eastAsia"/>
        </w:rPr>
        <w:t>，一进门母亲就夸城里人直爽，连价钱都不还就买走了她所有的菜，那份幸福和满足感染了我。</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⑤母亲一辈子守望着田地</w:t>
      </w:r>
      <w:r w:rsidRPr="00F44389">
        <w:rPr>
          <w:rFonts w:hAnsi="宋体" w:cs="楷体_GB2312" w:hint="eastAsia"/>
        </w:rPr>
        <w:t>，她熟悉地里的每一粒土，每一棵庄稼。守望着老屋，那是她和父亲一根木一根草筑起来的窝。接她到城里，她说到处明晃晃的不习惯，看电视又看不懂，于是借口家里猫狗没人照看就回去了。无事就到田地里拔草上肥，累了就在田埂上看她的庄稼，收获了就背到集市上去卖，一角两角的毛票用手巾好好包着，我回去她就算芋头卖了多少，瓜豆卖了多少。</w:t>
      </w:r>
      <w:r w:rsidRPr="00F44389">
        <w:rPr>
          <w:rFonts w:hAnsi="宋体" w:cs="Times New Roman" w:hint="eastAsia"/>
          <w:u w:val="single"/>
        </w:rPr>
        <w:t>我总是认真地听她诉说</w:t>
      </w:r>
      <w:r w:rsidRPr="00F44389">
        <w:rPr>
          <w:rFonts w:hAnsi="宋体" w:cs="楷体_GB2312" w:hint="eastAsia"/>
          <w:u w:val="single"/>
        </w:rPr>
        <w:t>，</w:t>
      </w:r>
      <w:r w:rsidRPr="00F44389">
        <w:rPr>
          <w:rFonts w:hAnsi="宋体" w:cs="Times New Roman" w:hint="eastAsia"/>
          <w:u w:val="single"/>
        </w:rPr>
        <w:t>不时鼓励她。我不愿用自己的价值观或好恶来苛求老一辈人</w:t>
      </w:r>
      <w:r w:rsidRPr="00F44389">
        <w:rPr>
          <w:rFonts w:hAnsi="宋体" w:cs="楷体_GB2312" w:hint="eastAsia"/>
          <w:u w:val="single"/>
        </w:rPr>
        <w:t>，他们有他们的喜怒哀乐，我们得尊重他们，尤其是生养我们的父母。那些芋头瓜豆，那不是值多</w:t>
      </w:r>
      <w:r w:rsidRPr="00F44389">
        <w:rPr>
          <w:rFonts w:hAnsi="宋体" w:cs="楷体_GB2312" w:hint="eastAsia"/>
          <w:u w:val="single"/>
        </w:rPr>
        <w:lastRenderedPageBreak/>
        <w:t>少钱的问题，而是他们的感情寄托，是她生命不可或缺的组成。</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w:t>
      </w:r>
      <w:r w:rsidRPr="00F44389">
        <w:rPr>
          <w:rFonts w:hAnsi="宋体" w:cs="Times New Roman" w:hint="eastAsia"/>
        </w:rPr>
        <w:t>选自《峰林絮语》</w:t>
      </w:r>
      <w:r w:rsidRPr="00F44389">
        <w:rPr>
          <w:rFonts w:hAnsi="宋体" w:cs="楷体_GB2312" w:hint="eastAsia"/>
        </w:rPr>
        <w:t>，</w:t>
      </w:r>
      <w:r w:rsidRPr="00F44389">
        <w:rPr>
          <w:rFonts w:hAnsi="宋体" w:cs="Times New Roman"/>
        </w:rPr>
        <w:t>2014</w:t>
      </w:r>
      <w:r w:rsidRPr="00F44389">
        <w:rPr>
          <w:rFonts w:hAnsi="宋体" w:cs="Times New Roman" w:hint="eastAsia"/>
        </w:rPr>
        <w:t>年</w:t>
      </w:r>
      <w:r w:rsidRPr="00F44389">
        <w:rPr>
          <w:rFonts w:hAnsi="宋体" w:cs="Times New Roman"/>
        </w:rPr>
        <w:t>6</w:t>
      </w:r>
      <w:r w:rsidRPr="00F44389">
        <w:rPr>
          <w:rFonts w:hAnsi="宋体" w:cs="Times New Roman" w:hint="eastAsia"/>
        </w:rPr>
        <w:t>月</w:t>
      </w:r>
      <w:r w:rsidRPr="00F44389">
        <w:rPr>
          <w:rFonts w:hAnsi="宋体" w:cs="Times New Roman"/>
        </w:rPr>
        <w:t>)</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11</w:t>
      </w:r>
      <w:r w:rsidRPr="00F44389">
        <w:rPr>
          <w:rFonts w:hAnsi="宋体" w:cs="Times New Roman" w:hint="eastAsia"/>
        </w:rPr>
        <w:t>．填空。</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这篇文章的体裁是</w:t>
      </w:r>
      <w:r w:rsidRPr="00F44389">
        <w:rPr>
          <w:rFonts w:hAnsi="宋体" w:cs="Times New Roman"/>
        </w:rPr>
        <w:t>________</w:t>
      </w:r>
      <w:r w:rsidRPr="00F44389">
        <w:rPr>
          <w:rFonts w:hAnsi="宋体" w:cs="Times New Roman" w:hint="eastAsia"/>
        </w:rPr>
        <w:t>，以第</w:t>
      </w:r>
      <w:r w:rsidRPr="00F44389">
        <w:rPr>
          <w:rFonts w:hAnsi="宋体" w:cs="Times New Roman"/>
        </w:rPr>
        <w:t>________</w:t>
      </w:r>
      <w:r w:rsidRPr="00F44389">
        <w:rPr>
          <w:rFonts w:hAnsi="宋体" w:cs="Times New Roman" w:hint="eastAsia"/>
        </w:rPr>
        <w:t>人称的口吻，运用了多种表达方式相结合的手法。如第①段画线句和第②段的最后一句运用的是</w:t>
      </w:r>
      <w:r w:rsidRPr="00F44389">
        <w:rPr>
          <w:rFonts w:hAnsi="宋体" w:cs="Times New Roman"/>
        </w:rPr>
        <w:t>________</w:t>
      </w:r>
      <w:r w:rsidRPr="00F44389">
        <w:rPr>
          <w:rFonts w:hAnsi="宋体" w:cs="Times New Roman" w:hint="eastAsia"/>
        </w:rPr>
        <w:t>和</w:t>
      </w:r>
      <w:r w:rsidRPr="00F44389">
        <w:rPr>
          <w:rFonts w:hAnsi="宋体" w:cs="Times New Roman"/>
        </w:rPr>
        <w:t>________</w:t>
      </w:r>
      <w:r w:rsidRPr="00F44389">
        <w:rPr>
          <w:rFonts w:hAnsi="宋体" w:cs="Times New Roman" w:hint="eastAsia"/>
        </w:rPr>
        <w:t>的表达方式。</w:t>
      </w:r>
      <w:r w:rsidRPr="00F44389">
        <w:rPr>
          <w:rFonts w:hAnsi="宋体" w:cs="Times New Roman"/>
        </w:rPr>
        <w:t>(4</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12</w:t>
      </w:r>
      <w:r w:rsidRPr="00F44389">
        <w:rPr>
          <w:rFonts w:hAnsi="宋体" w:cs="Times New Roman" w:hint="eastAsia"/>
        </w:rPr>
        <w:t>．请概括作者围绕母亲写了哪些事情。</w:t>
      </w:r>
      <w:r w:rsidRPr="00F44389">
        <w:rPr>
          <w:rFonts w:hAnsi="宋体" w:cs="Times New Roman"/>
        </w:rPr>
        <w:t>(3</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________________________________________________________________________</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________________________________________________________________________</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13</w:t>
      </w:r>
      <w:r w:rsidRPr="00F44389">
        <w:rPr>
          <w:rFonts w:hAnsi="宋体" w:cs="Times New Roman" w:hint="eastAsia"/>
        </w:rPr>
        <w:t>．文章第②段“哪知说者无意听者有心，母亲有对儿女特有的</w:t>
      </w:r>
      <w:r w:rsidRPr="00F44389">
        <w:rPr>
          <w:rFonts w:hAnsi="宋体" w:cs="Times New Roman" w:hint="eastAsia"/>
          <w:em w:val="underDot"/>
        </w:rPr>
        <w:t>敏感</w:t>
      </w:r>
      <w:r w:rsidRPr="00F44389">
        <w:rPr>
          <w:rFonts w:hAnsi="宋体" w:cs="Times New Roman" w:hint="eastAsia"/>
        </w:rPr>
        <w:t>。”一句中加点的词“敏感”在文中具体指的是什么？</w:t>
      </w:r>
      <w:r w:rsidRPr="00F44389">
        <w:rPr>
          <w:rFonts w:hAnsi="宋体" w:cs="Times New Roman"/>
        </w:rPr>
        <w:t>(3</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________________________________________________________________________</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________________________________________________________________________</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14</w:t>
      </w:r>
      <w:r w:rsidRPr="00F44389">
        <w:rPr>
          <w:rFonts w:hAnsi="宋体" w:cs="Times New Roman" w:hint="eastAsia"/>
        </w:rPr>
        <w:t>．谈谈你对文章最后一段画线句子的理解。</w:t>
      </w:r>
      <w:r w:rsidRPr="00F44389">
        <w:rPr>
          <w:rFonts w:hAnsi="宋体" w:cs="Times New Roman"/>
        </w:rPr>
        <w:t>(3</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________________________________________________________________________</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________________________________________________________________________</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15</w:t>
      </w:r>
      <w:r w:rsidRPr="00F44389">
        <w:rPr>
          <w:rFonts w:hAnsi="宋体" w:cs="Times New Roman" w:hint="eastAsia"/>
        </w:rPr>
        <w:t>．了解了本文母亲的形象后，与胡适的《我的母亲》相结合，下列分析不正确的一项是</w:t>
      </w:r>
      <w:r w:rsidRPr="00F44389">
        <w:rPr>
          <w:rFonts w:hAnsi="宋体" w:cs="Times New Roman"/>
        </w:rPr>
        <w:t>(</w:t>
      </w:r>
      <w:r w:rsidRPr="00F44389">
        <w:rPr>
          <w:rFonts w:hAnsi="宋体" w:cs="Times New Roman" w:hint="eastAsia"/>
        </w:rPr>
        <w:t xml:space="preserve">　　</w:t>
      </w:r>
      <w:r w:rsidRPr="00F44389">
        <w:rPr>
          <w:rFonts w:hAnsi="宋体" w:cs="Times New Roman"/>
        </w:rPr>
        <w:t>)(3</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A</w:t>
      </w:r>
      <w:r w:rsidRPr="00F44389">
        <w:rPr>
          <w:rFonts w:hAnsi="宋体" w:cs="Times New Roman" w:hint="eastAsia"/>
        </w:rPr>
        <w:t>．胡适笔下的母亲是一个既严厉又宽容的母亲，本文作者笔下的母亲是一个“执拗”、关心儿女细致入微的慈母的形象。</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B</w:t>
      </w:r>
      <w:r w:rsidRPr="00F44389">
        <w:rPr>
          <w:rFonts w:hAnsi="宋体" w:cs="Times New Roman" w:hint="eastAsia"/>
        </w:rPr>
        <w:t>．本文题目中的“执拗”二字本义是形容人固执己见，不肯听取他人意见。用在本文是贬义褒用，母亲的“执拗”正是出于对土地的热爱、对儿女的关爱。</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C</w:t>
      </w:r>
      <w:r w:rsidRPr="00F44389">
        <w:rPr>
          <w:rFonts w:hAnsi="宋体" w:cs="Times New Roman" w:hint="eastAsia"/>
        </w:rPr>
        <w:t>．本文的体裁是叙事散文，胡适的《我的母亲》的体裁是小说。</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D</w:t>
      </w:r>
      <w:r w:rsidRPr="00F44389">
        <w:rPr>
          <w:rFonts w:hAnsi="宋体" w:cs="Times New Roman" w:hint="eastAsia"/>
        </w:rPr>
        <w:t>．两个作品中的慈母形象，可用孟郊的诗句概括为“慈母手中线，游子身上衣。临行密密缝，意恐迟迟归”。</w:t>
      </w:r>
    </w:p>
    <w:p w:rsidR="00D459E5" w:rsidRPr="00F44389" w:rsidRDefault="00D459E5" w:rsidP="00F556FC">
      <w:pPr>
        <w:pStyle w:val="a6"/>
        <w:spacing w:line="360" w:lineRule="auto"/>
        <w:ind w:firstLineChars="200" w:firstLine="420"/>
        <w:jc w:val="center"/>
        <w:rPr>
          <w:rFonts w:hAnsi="宋体" w:cs="Times New Roman"/>
        </w:rPr>
      </w:pPr>
      <w:r w:rsidRPr="00F44389">
        <w:rPr>
          <w:rFonts w:hAnsi="宋体" w:cs="Times New Roman" w:hint="eastAsia"/>
        </w:rPr>
        <w:t>文段</w:t>
      </w:r>
      <w:r w:rsidRPr="00F44389">
        <w:rPr>
          <w:rFonts w:hAnsi="宋体" w:cs="Times New Roman"/>
        </w:rPr>
        <w:t>(</w:t>
      </w:r>
      <w:r w:rsidRPr="00F44389">
        <w:rPr>
          <w:rFonts w:hAnsi="宋体" w:cs="Times New Roman" w:hint="eastAsia"/>
        </w:rPr>
        <w:t>二</w:t>
      </w:r>
      <w:r w:rsidRPr="00F44389">
        <w:rPr>
          <w:rFonts w:hAnsi="宋体" w:cs="Times New Roman"/>
        </w:rPr>
        <w:t>)</w:t>
      </w:r>
    </w:p>
    <w:p w:rsidR="00D459E5" w:rsidRPr="00F44389" w:rsidRDefault="00D459E5" w:rsidP="00F556FC">
      <w:pPr>
        <w:pStyle w:val="a6"/>
        <w:spacing w:line="360" w:lineRule="auto"/>
        <w:ind w:firstLineChars="200" w:firstLine="420"/>
        <w:jc w:val="center"/>
        <w:rPr>
          <w:rFonts w:hAnsi="宋体" w:cs="Times New Roman"/>
        </w:rPr>
      </w:pPr>
      <w:r w:rsidRPr="00F44389">
        <w:rPr>
          <w:rFonts w:hAnsi="宋体" w:cs="Times New Roman" w:hint="eastAsia"/>
        </w:rPr>
        <w:t>甲秀楼</w:t>
      </w:r>
      <w:r w:rsidRPr="00F44389">
        <w:rPr>
          <w:rFonts w:hAnsi="宋体" w:cs="Times New Roman"/>
        </w:rPr>
        <w:t>(17</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①七月下旬</w:t>
      </w:r>
      <w:r w:rsidRPr="00F44389">
        <w:rPr>
          <w:rFonts w:hAnsi="宋体" w:cs="楷体_GB2312" w:hint="eastAsia"/>
        </w:rPr>
        <w:t>，</w:t>
      </w:r>
      <w:r w:rsidRPr="00F44389">
        <w:rPr>
          <w:rFonts w:hAnsi="宋体" w:cs="Times New Roman" w:hint="eastAsia"/>
        </w:rPr>
        <w:t>出差去贵州</w:t>
      </w:r>
      <w:r w:rsidRPr="00F44389">
        <w:rPr>
          <w:rFonts w:hAnsi="宋体" w:cs="楷体_GB2312" w:hint="eastAsia"/>
        </w:rPr>
        <w:t>，</w:t>
      </w:r>
      <w:r w:rsidRPr="00F44389">
        <w:rPr>
          <w:rFonts w:hAnsi="宋体" w:cs="Times New Roman" w:hint="eastAsia"/>
        </w:rPr>
        <w:t>在省会城市贵阳转机住过两晚。那天抵达贵阳入住酒店已是晚上七点多</w:t>
      </w:r>
      <w:r w:rsidRPr="00F44389">
        <w:rPr>
          <w:rFonts w:hAnsi="宋体" w:cs="楷体_GB2312" w:hint="eastAsia"/>
        </w:rPr>
        <w:t>，</w:t>
      </w:r>
      <w:r w:rsidRPr="00F44389">
        <w:rPr>
          <w:rFonts w:hAnsi="宋体" w:cs="Times New Roman" w:hint="eastAsia"/>
        </w:rPr>
        <w:t>听闻贵阳</w:t>
      </w:r>
      <w:r w:rsidRPr="00F44389">
        <w:rPr>
          <w:rFonts w:hAnsi="宋体" w:cs="Times New Roman" w:hint="eastAsia"/>
        </w:rPr>
        <w:lastRenderedPageBreak/>
        <w:t>城里有一座久负盛名的古迹“甲秀楼”</w:t>
      </w:r>
      <w:r w:rsidRPr="00F44389">
        <w:rPr>
          <w:rFonts w:hAnsi="宋体" w:cs="楷体_GB2312" w:hint="eastAsia"/>
        </w:rPr>
        <w:t>，</w:t>
      </w:r>
      <w:r w:rsidRPr="00F44389">
        <w:rPr>
          <w:rFonts w:hAnsi="宋体" w:cs="Times New Roman" w:hint="eastAsia"/>
        </w:rPr>
        <w:t>便想着去瞻仰瞻仰。出门右拐沿瑞金南路</w:t>
      </w:r>
      <w:r w:rsidRPr="00F44389">
        <w:rPr>
          <w:rFonts w:hAnsi="宋体" w:cs="楷体_GB2312" w:hint="eastAsia"/>
        </w:rPr>
        <w:t>，</w:t>
      </w:r>
      <w:r w:rsidRPr="00F44389">
        <w:rPr>
          <w:rFonts w:hAnsi="宋体" w:cs="Times New Roman" w:hint="eastAsia"/>
        </w:rPr>
        <w:t>走到四岔路口向左</w:t>
      </w:r>
      <w:r w:rsidRPr="00F44389">
        <w:rPr>
          <w:rFonts w:hAnsi="宋体" w:cs="楷体_GB2312" w:hint="eastAsia"/>
        </w:rPr>
        <w:t>，</w:t>
      </w:r>
      <w:r w:rsidRPr="00F44389">
        <w:rPr>
          <w:rFonts w:hAnsi="宋体" w:cs="Times New Roman" w:hint="eastAsia"/>
        </w:rPr>
        <w:t>不一会就到了南明河边。这是一条城中河</w:t>
      </w:r>
      <w:r w:rsidRPr="00F44389">
        <w:rPr>
          <w:rFonts w:hAnsi="宋体" w:cs="楷体_GB2312" w:hint="eastAsia"/>
        </w:rPr>
        <w:t>，</w:t>
      </w:r>
      <w:r w:rsidRPr="00F44389">
        <w:rPr>
          <w:rFonts w:hAnsi="宋体" w:cs="Times New Roman" w:hint="eastAsia"/>
        </w:rPr>
        <w:t>河上有桥叫南明桥。驻足桥畔观景</w:t>
      </w:r>
      <w:r w:rsidRPr="00F44389">
        <w:rPr>
          <w:rFonts w:hAnsi="宋体" w:cs="楷体_GB2312" w:hint="eastAsia"/>
        </w:rPr>
        <w:t>，</w:t>
      </w:r>
      <w:r w:rsidRPr="00F44389">
        <w:rPr>
          <w:rFonts w:hAnsi="宋体" w:cs="Times New Roman" w:hint="eastAsia"/>
        </w:rPr>
        <w:t>这里是市中心偏南</w:t>
      </w:r>
      <w:r w:rsidRPr="00F44389">
        <w:rPr>
          <w:rFonts w:hAnsi="宋体" w:cs="楷体_GB2312" w:hint="eastAsia"/>
        </w:rPr>
        <w:t>，</w:t>
      </w:r>
      <w:r w:rsidRPr="00F44389">
        <w:rPr>
          <w:rFonts w:hAnsi="宋体" w:cs="Times New Roman" w:hint="eastAsia"/>
        </w:rPr>
        <w:t>也是个热闹所在</w:t>
      </w:r>
      <w:r w:rsidRPr="00F44389">
        <w:rPr>
          <w:rFonts w:hAnsi="宋体" w:cs="楷体_GB2312" w:hint="eastAsia"/>
        </w:rPr>
        <w:t>，</w:t>
      </w:r>
      <w:r w:rsidRPr="00F44389">
        <w:rPr>
          <w:rFonts w:hAnsi="宋体" w:cs="Times New Roman" w:hint="eastAsia"/>
        </w:rPr>
        <w:t>河对岸有海港城酒店</w:t>
      </w:r>
      <w:r w:rsidRPr="00F44389">
        <w:rPr>
          <w:rFonts w:hAnsi="宋体" w:cs="楷体_GB2312" w:hint="eastAsia"/>
        </w:rPr>
        <w:t>，</w:t>
      </w:r>
      <w:r w:rsidRPr="00F44389">
        <w:rPr>
          <w:rFonts w:hAnsi="宋体" w:cs="Times New Roman" w:hint="eastAsia"/>
        </w:rPr>
        <w:t>河这边有电视台大楼</w:t>
      </w:r>
      <w:r w:rsidRPr="00F44389">
        <w:rPr>
          <w:rFonts w:hAnsi="宋体" w:cs="楷体_GB2312" w:hint="eastAsia"/>
        </w:rPr>
        <w:t>，</w:t>
      </w:r>
      <w:r w:rsidRPr="00F44389">
        <w:rPr>
          <w:rFonts w:hAnsi="宋体" w:cs="Times New Roman" w:hint="eastAsia"/>
        </w:rPr>
        <w:t>两座楼灯饰很艳很亮。</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②沿河向东走</w:t>
      </w:r>
      <w:r w:rsidRPr="00F44389">
        <w:rPr>
          <w:rFonts w:hAnsi="宋体" w:cs="楷体_GB2312" w:hint="eastAsia"/>
        </w:rPr>
        <w:t>，</w:t>
      </w:r>
      <w:r w:rsidRPr="00F44389">
        <w:rPr>
          <w:rFonts w:hAnsi="宋体" w:cs="Times New Roman" w:hint="eastAsia"/>
        </w:rPr>
        <w:t>不一会便见到甲秀楼了。楼上下三层</w:t>
      </w:r>
      <w:r w:rsidRPr="00F44389">
        <w:rPr>
          <w:rFonts w:hAnsi="宋体" w:cs="楷体_GB2312" w:hint="eastAsia"/>
        </w:rPr>
        <w:t>，</w:t>
      </w:r>
      <w:r w:rsidRPr="00F44389">
        <w:rPr>
          <w:rFonts w:hAnsi="宋体" w:cs="Times New Roman" w:hint="eastAsia"/>
        </w:rPr>
        <w:t>楼高</w:t>
      </w:r>
      <w:r w:rsidRPr="00F44389">
        <w:rPr>
          <w:rFonts w:hAnsi="宋体" w:cs="Times New Roman"/>
        </w:rPr>
        <w:t>30</w:t>
      </w:r>
      <w:r w:rsidRPr="00F44389">
        <w:rPr>
          <w:rFonts w:hAnsi="宋体" w:cs="Times New Roman" w:hint="eastAsia"/>
        </w:rPr>
        <w:t>米左右</w:t>
      </w:r>
      <w:r w:rsidRPr="00F44389">
        <w:rPr>
          <w:rFonts w:hAnsi="宋体" w:cs="楷体_GB2312" w:hint="eastAsia"/>
        </w:rPr>
        <w:t>，</w:t>
      </w:r>
      <w:r w:rsidRPr="00F44389">
        <w:rPr>
          <w:rFonts w:hAnsi="宋体" w:cs="Times New Roman"/>
        </w:rPr>
        <w:t>12</w:t>
      </w:r>
      <w:r w:rsidRPr="00F44389">
        <w:rPr>
          <w:rFonts w:hAnsi="宋体" w:cs="Times New Roman" w:hint="eastAsia"/>
        </w:rPr>
        <w:t>根石柱托檐</w:t>
      </w:r>
      <w:r w:rsidRPr="00F44389">
        <w:rPr>
          <w:rFonts w:hAnsi="宋体" w:cs="楷体_GB2312" w:hint="eastAsia"/>
        </w:rPr>
        <w:t>，</w:t>
      </w:r>
      <w:r w:rsidRPr="00F44389">
        <w:rPr>
          <w:rFonts w:hAnsi="宋体" w:cs="Times New Roman" w:hint="eastAsia"/>
        </w:rPr>
        <w:t>护以白色雕塑花石栏杆</w:t>
      </w:r>
      <w:r w:rsidRPr="00F44389">
        <w:rPr>
          <w:rFonts w:hAnsi="宋体" w:cs="楷体_GB2312" w:hint="eastAsia"/>
        </w:rPr>
        <w:t>，</w:t>
      </w:r>
      <w:r w:rsidRPr="00F44389">
        <w:rPr>
          <w:rFonts w:hAnsi="宋体" w:cs="Times New Roman" w:hint="eastAsia"/>
        </w:rPr>
        <w:t>翘然挺立</w:t>
      </w:r>
      <w:r w:rsidRPr="00F44389">
        <w:rPr>
          <w:rFonts w:hAnsi="宋体" w:cs="楷体_GB2312" w:hint="eastAsia"/>
        </w:rPr>
        <w:t>，</w:t>
      </w:r>
      <w:r w:rsidRPr="00F44389">
        <w:rPr>
          <w:rFonts w:hAnsi="宋体" w:cs="Times New Roman" w:hint="eastAsia"/>
        </w:rPr>
        <w:t>烟窗水屿</w:t>
      </w:r>
      <w:r w:rsidRPr="00F44389">
        <w:rPr>
          <w:rFonts w:hAnsi="宋体" w:cs="楷体_GB2312" w:hint="eastAsia"/>
        </w:rPr>
        <w:t>，</w:t>
      </w:r>
      <w:r w:rsidRPr="00F44389">
        <w:rPr>
          <w:rFonts w:hAnsi="宋体" w:cs="Times New Roman" w:hint="eastAsia"/>
        </w:rPr>
        <w:t>如在画中。三层三檐四角攒尖顶阁楼</w:t>
      </w:r>
      <w:r w:rsidRPr="00F44389">
        <w:rPr>
          <w:rFonts w:hAnsi="宋体" w:cs="楷体_GB2312" w:hint="eastAsia"/>
        </w:rPr>
        <w:t>，</w:t>
      </w:r>
      <w:r w:rsidRPr="00F44389">
        <w:rPr>
          <w:rFonts w:hAnsi="宋体" w:cs="Times New Roman" w:hint="eastAsia"/>
        </w:rPr>
        <w:t>这处构造在中国古建筑史上是独一无二的。</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③登楼远眺</w:t>
      </w:r>
      <w:r w:rsidRPr="00F44389">
        <w:rPr>
          <w:rFonts w:hAnsi="宋体" w:cs="楷体_GB2312" w:hint="eastAsia"/>
        </w:rPr>
        <w:t>，</w:t>
      </w:r>
      <w:r w:rsidRPr="00F44389">
        <w:rPr>
          <w:rFonts w:hAnsi="宋体" w:cs="Times New Roman" w:hint="eastAsia"/>
        </w:rPr>
        <w:t>四周景致</w:t>
      </w:r>
      <w:r w:rsidRPr="00F44389">
        <w:rPr>
          <w:rFonts w:hAnsi="宋体" w:cs="楷体_GB2312" w:hint="eastAsia"/>
        </w:rPr>
        <w:t>，</w:t>
      </w:r>
      <w:r w:rsidRPr="00F44389">
        <w:rPr>
          <w:rFonts w:hAnsi="宋体" w:cs="Times New Roman" w:hint="eastAsia"/>
        </w:rPr>
        <w:t>历历在目。</w:t>
      </w:r>
      <w:r w:rsidRPr="00F44389">
        <w:rPr>
          <w:rFonts w:hAnsi="宋体" w:cs="Times New Roman" w:hint="eastAsia"/>
          <w:u w:val="single"/>
        </w:rPr>
        <w:t>浮玉桥如白龙卧波</w:t>
      </w:r>
      <w:r w:rsidRPr="00F44389">
        <w:rPr>
          <w:rFonts w:hAnsi="宋体" w:cs="楷体_GB2312" w:hint="eastAsia"/>
          <w:u w:val="single"/>
        </w:rPr>
        <w:t>，</w:t>
      </w:r>
      <w:r w:rsidRPr="00F44389">
        <w:rPr>
          <w:rFonts w:hAnsi="宋体" w:cs="Times New Roman" w:hint="eastAsia"/>
          <w:u w:val="single"/>
        </w:rPr>
        <w:t>全长</w:t>
      </w:r>
      <w:r w:rsidRPr="00F44389">
        <w:rPr>
          <w:rFonts w:hAnsi="宋体" w:cs="Times New Roman"/>
          <w:u w:val="single"/>
        </w:rPr>
        <w:t>90</w:t>
      </w:r>
      <w:r w:rsidRPr="00F44389">
        <w:rPr>
          <w:rFonts w:hAnsi="宋体" w:cs="Times New Roman" w:hint="eastAsia"/>
          <w:u w:val="single"/>
        </w:rPr>
        <w:t>余米</w:t>
      </w:r>
      <w:r w:rsidRPr="00F44389">
        <w:rPr>
          <w:rFonts w:hAnsi="宋体" w:cs="楷体_GB2312" w:hint="eastAsia"/>
          <w:u w:val="single"/>
        </w:rPr>
        <w:t>，</w:t>
      </w:r>
      <w:r w:rsidRPr="00F44389">
        <w:rPr>
          <w:rFonts w:hAnsi="宋体" w:cs="Times New Roman" w:hint="eastAsia"/>
          <w:u w:val="single"/>
        </w:rPr>
        <w:t>穿过楼下</w:t>
      </w:r>
      <w:r w:rsidRPr="00F44389">
        <w:rPr>
          <w:rFonts w:hAnsi="宋体" w:cs="楷体_GB2312" w:hint="eastAsia"/>
          <w:u w:val="single"/>
        </w:rPr>
        <w:t>，</w:t>
      </w:r>
      <w:r w:rsidRPr="00F44389">
        <w:rPr>
          <w:rFonts w:hAnsi="宋体" w:cs="Times New Roman" w:hint="eastAsia"/>
          <w:u w:val="single"/>
        </w:rPr>
        <w:t>贯通两岸。</w:t>
      </w:r>
      <w:r w:rsidRPr="00F44389">
        <w:rPr>
          <w:rFonts w:hAnsi="宋体" w:cs="Times New Roman" w:hint="eastAsia"/>
        </w:rPr>
        <w:t>桥上有涵碧亭</w:t>
      </w:r>
      <w:r w:rsidRPr="00F44389">
        <w:rPr>
          <w:rFonts w:hAnsi="宋体" w:cs="楷体_GB2312" w:hint="eastAsia"/>
        </w:rPr>
        <w:t>，</w:t>
      </w:r>
      <w:r w:rsidRPr="00F44389">
        <w:rPr>
          <w:rFonts w:hAnsi="宋体" w:cs="Times New Roman" w:hint="eastAsia"/>
        </w:rPr>
        <w:t>桥下有涵碧潭、水月台</w:t>
      </w:r>
      <w:r w:rsidRPr="00F44389">
        <w:rPr>
          <w:rFonts w:hAnsi="宋体" w:cs="楷体_GB2312" w:hint="eastAsia"/>
        </w:rPr>
        <w:t>，</w:t>
      </w:r>
      <w:r w:rsidRPr="00F44389">
        <w:rPr>
          <w:rFonts w:hAnsi="宋体" w:cs="Times New Roman" w:hint="eastAsia"/>
        </w:rPr>
        <w:t>桥南有翠微阁</w:t>
      </w:r>
      <w:r w:rsidRPr="00F44389">
        <w:rPr>
          <w:rFonts w:hAnsi="宋体" w:cs="楷体_GB2312" w:hint="eastAsia"/>
        </w:rPr>
        <w:t>，</w:t>
      </w:r>
      <w:r w:rsidRPr="00F44389">
        <w:rPr>
          <w:rFonts w:hAnsi="宋体" w:cs="Times New Roman" w:hint="eastAsia"/>
        </w:rPr>
        <w:t>遥相呼应。河水在这里变窄</w:t>
      </w:r>
      <w:r w:rsidRPr="00F44389">
        <w:rPr>
          <w:rFonts w:hAnsi="宋体" w:cs="楷体_GB2312" w:hint="eastAsia"/>
        </w:rPr>
        <w:t>，</w:t>
      </w:r>
      <w:r w:rsidRPr="00F44389">
        <w:rPr>
          <w:rFonts w:hAnsi="宋体" w:cs="Times New Roman" w:hint="eastAsia"/>
        </w:rPr>
        <w:t>甲秀楼拦腰立在河水中央</w:t>
      </w:r>
      <w:r w:rsidRPr="00F44389">
        <w:rPr>
          <w:rFonts w:hAnsi="宋体" w:cs="楷体_GB2312" w:hint="eastAsia"/>
        </w:rPr>
        <w:t>，</w:t>
      </w:r>
      <w:r w:rsidRPr="00F44389">
        <w:rPr>
          <w:rFonts w:hAnsi="宋体" w:cs="Times New Roman" w:hint="eastAsia"/>
        </w:rPr>
        <w:t>河水从它边上的桥洞中流过。此刻是暗夜</w:t>
      </w:r>
      <w:r w:rsidRPr="00F44389">
        <w:rPr>
          <w:rFonts w:hAnsi="宋体" w:cs="楷体_GB2312" w:hint="eastAsia"/>
        </w:rPr>
        <w:t>，</w:t>
      </w:r>
      <w:r w:rsidRPr="00F44389">
        <w:rPr>
          <w:rFonts w:hAnsi="宋体" w:cs="Times New Roman" w:hint="eastAsia"/>
        </w:rPr>
        <w:t>甲秀楼灯光不亮</w:t>
      </w:r>
      <w:r w:rsidRPr="00F44389">
        <w:rPr>
          <w:rFonts w:hAnsi="宋体" w:cs="楷体_GB2312" w:hint="eastAsia"/>
        </w:rPr>
        <w:t>，</w:t>
      </w:r>
      <w:r w:rsidRPr="00F44389">
        <w:rPr>
          <w:rFonts w:hAnsi="宋体" w:cs="Times New Roman" w:hint="eastAsia"/>
        </w:rPr>
        <w:t>廊里挂了大红灯笼</w:t>
      </w:r>
      <w:r w:rsidRPr="00F44389">
        <w:rPr>
          <w:rFonts w:hAnsi="宋体" w:cs="楷体_GB2312" w:hint="eastAsia"/>
        </w:rPr>
        <w:t>，</w:t>
      </w:r>
      <w:r w:rsidRPr="00F44389">
        <w:rPr>
          <w:rFonts w:hAnsi="宋体" w:cs="Times New Roman" w:hint="eastAsia"/>
        </w:rPr>
        <w:t>更添其伫立于风雨中的沧桑感。</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④甲秀楼的景观分为三个部分：第一部分是盘踞在河上的浮玉桥；第二部分是甲秀楼的主体建筑；第三部分是岸边的翠微园。浮玉桥头立有石木牌坊</w:t>
      </w:r>
      <w:r w:rsidRPr="00F44389">
        <w:rPr>
          <w:rFonts w:hAnsi="宋体" w:cs="楷体_GB2312" w:hint="eastAsia"/>
        </w:rPr>
        <w:t>，牌坊中央设有“城南遗迹”四个大字，桥上建有“涵碧亭”。主体建筑甲秀楼飞甍翘角、石柱托檐、雕栏环护。翠微园是一组由拱南阁、翠微阁、龙门书院组成的明清古代建筑群。同时新建的贵州少数民族传统服饰陈列院，收集收藏了贵州省苗族、侗族、彝族、水族、革家、土家族、布依族等民族传统服饰、手工刺绣品、民间蜡染数百余件，令人叹为观止。该馆所陈列展示的民族传统服饰和民族工艺品，是贵州少数民族文化艺术的体现，也是贵州各少数民族的骄傲。</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⑤沿甲秀楼过河</w:t>
      </w:r>
      <w:r w:rsidRPr="00F44389">
        <w:rPr>
          <w:rFonts w:hAnsi="宋体" w:cs="楷体_GB2312" w:hint="eastAsia"/>
        </w:rPr>
        <w:t>，</w:t>
      </w:r>
      <w:r w:rsidRPr="00F44389">
        <w:rPr>
          <w:rFonts w:hAnsi="宋体" w:cs="Times New Roman" w:hint="eastAsia"/>
        </w:rPr>
        <w:t>楼上有对联：“风尘莽荡此登楼</w:t>
      </w:r>
      <w:r w:rsidRPr="00F44389">
        <w:rPr>
          <w:rFonts w:hAnsi="宋体" w:cs="楷体_GB2312" w:hint="eastAsia"/>
        </w:rPr>
        <w:t>，</w:t>
      </w:r>
      <w:r w:rsidRPr="00F44389">
        <w:rPr>
          <w:rFonts w:hAnsi="宋体" w:cs="Times New Roman" w:hint="eastAsia"/>
        </w:rPr>
        <w:t>问两游郡县</w:t>
      </w:r>
      <w:r w:rsidRPr="00F44389">
        <w:rPr>
          <w:rFonts w:hAnsi="宋体" w:cs="楷体_GB2312" w:hint="eastAsia"/>
        </w:rPr>
        <w:t>，</w:t>
      </w:r>
      <w:r w:rsidRPr="00F44389">
        <w:rPr>
          <w:rFonts w:hAnsi="宋体" w:cs="Times New Roman" w:hint="eastAsia"/>
        </w:rPr>
        <w:t>休戚何如</w:t>
      </w:r>
      <w:r w:rsidRPr="00F44389">
        <w:rPr>
          <w:rFonts w:hAnsi="宋体" w:cs="楷体_GB2312" w:hint="eastAsia"/>
        </w:rPr>
        <w:t>，</w:t>
      </w:r>
      <w:r w:rsidRPr="00F44389">
        <w:rPr>
          <w:rFonts w:hAnsi="宋体" w:cs="Times New Roman" w:hint="eastAsia"/>
        </w:rPr>
        <w:t>忧乐莫忘平日志；身世苍茫一搔首</w:t>
      </w:r>
      <w:r w:rsidRPr="00F44389">
        <w:rPr>
          <w:rFonts w:hAnsi="宋体" w:cs="楷体_GB2312" w:hint="eastAsia"/>
        </w:rPr>
        <w:t>，</w:t>
      </w:r>
      <w:r w:rsidRPr="00F44389">
        <w:rPr>
          <w:rFonts w:hAnsi="宋体" w:cs="Times New Roman" w:hint="eastAsia"/>
        </w:rPr>
        <w:t>叹万里江山</w:t>
      </w:r>
      <w:r w:rsidRPr="00F44389">
        <w:rPr>
          <w:rFonts w:hAnsi="宋体" w:cs="楷体_GB2312" w:hint="eastAsia"/>
        </w:rPr>
        <w:t>，</w:t>
      </w:r>
      <w:r w:rsidRPr="00F44389">
        <w:rPr>
          <w:rFonts w:hAnsi="宋体" w:cs="Times New Roman" w:hint="eastAsia"/>
        </w:rPr>
        <w:t>古今寻故</w:t>
      </w:r>
      <w:r w:rsidRPr="00F44389">
        <w:rPr>
          <w:rFonts w:hAnsi="宋体" w:cs="楷体_GB2312" w:hint="eastAsia"/>
        </w:rPr>
        <w:t>，</w:t>
      </w:r>
      <w:r w:rsidRPr="00F44389">
        <w:rPr>
          <w:rFonts w:hAnsi="宋体" w:cs="Times New Roman" w:hint="eastAsia"/>
        </w:rPr>
        <w:t>安危须仗出群才”</w:t>
      </w:r>
      <w:r w:rsidRPr="00F44389">
        <w:rPr>
          <w:rFonts w:hAnsi="宋体" w:cs="楷体_GB2312" w:hint="eastAsia"/>
        </w:rPr>
        <w:t>，</w:t>
      </w:r>
      <w:r w:rsidRPr="00F44389">
        <w:rPr>
          <w:rFonts w:hAnsi="宋体" w:cs="Times New Roman" w:hint="eastAsia"/>
        </w:rPr>
        <w:t>清人易佩绅撰。易佩绅所处的正是清王朝国势衰微内忧外患的阶段。此联同时也被认为是甲秀楼人文精神的概括。</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⑥此外</w:t>
      </w:r>
      <w:r w:rsidRPr="00F44389">
        <w:rPr>
          <w:rFonts w:hAnsi="宋体" w:cs="楷体_GB2312" w:hint="eastAsia"/>
        </w:rPr>
        <w:t>，</w:t>
      </w:r>
      <w:r w:rsidRPr="00F44389">
        <w:rPr>
          <w:rFonts w:hAnsi="宋体" w:cs="Times New Roman" w:hint="eastAsia"/>
        </w:rPr>
        <w:t>甲秀楼的“天下第一长联”</w:t>
      </w:r>
      <w:r w:rsidRPr="00F44389">
        <w:rPr>
          <w:rFonts w:hAnsi="宋体" w:cs="Times New Roman"/>
        </w:rPr>
        <w:t>——</w:t>
      </w:r>
      <w:r w:rsidRPr="00F44389">
        <w:rPr>
          <w:rFonts w:hAnsi="宋体" w:cs="Times New Roman" w:hint="eastAsia"/>
        </w:rPr>
        <w:t>是清代贵阳翰林刘玉山所撰的</w:t>
      </w:r>
      <w:r w:rsidRPr="00F44389">
        <w:rPr>
          <w:rFonts w:hAnsi="宋体" w:cs="Times New Roman"/>
        </w:rPr>
        <w:t>206</w:t>
      </w:r>
      <w:r w:rsidRPr="00F44389">
        <w:rPr>
          <w:rFonts w:hAnsi="宋体" w:cs="Times New Roman" w:hint="eastAsia"/>
        </w:rPr>
        <w:t>字长联。比号称“天下第一长联”的昆明孙髯翁大观楼长联还多</w:t>
      </w:r>
      <w:r w:rsidRPr="00F44389">
        <w:rPr>
          <w:rFonts w:hAnsi="宋体" w:cs="Times New Roman"/>
        </w:rPr>
        <w:t>26</w:t>
      </w:r>
      <w:r w:rsidRPr="00F44389">
        <w:rPr>
          <w:rFonts w:hAnsi="宋体" w:cs="Times New Roman" w:hint="eastAsia"/>
        </w:rPr>
        <w:t>个字。关于长联的具体来历、变迁都刻在了石碑上</w:t>
      </w:r>
      <w:r w:rsidRPr="00F44389">
        <w:rPr>
          <w:rFonts w:hAnsi="宋体" w:cs="楷体_GB2312" w:hint="eastAsia"/>
        </w:rPr>
        <w:t>，</w:t>
      </w:r>
      <w:r w:rsidRPr="00F44389">
        <w:rPr>
          <w:rFonts w:hAnsi="宋体" w:cs="Times New Roman" w:hint="eastAsia"/>
        </w:rPr>
        <w:t>一目了然。</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⑦返回时</w:t>
      </w:r>
      <w:r w:rsidRPr="00F44389">
        <w:rPr>
          <w:rFonts w:hAnsi="宋体" w:cs="楷体_GB2312" w:hint="eastAsia"/>
        </w:rPr>
        <w:t>，</w:t>
      </w:r>
      <w:r w:rsidRPr="00F44389">
        <w:rPr>
          <w:rFonts w:hAnsi="宋体" w:cs="Times New Roman" w:hint="eastAsia"/>
        </w:rPr>
        <w:t>我久久思索着那一副涵盖了甲秀楼人文精神的对联。不觉想到了范仲淹的一句名言“先天下之忧而忧</w:t>
      </w:r>
      <w:r w:rsidRPr="00F44389">
        <w:rPr>
          <w:rFonts w:hAnsi="宋体" w:cs="楷体_GB2312" w:hint="eastAsia"/>
        </w:rPr>
        <w:t>，后天下之乐而乐”，果然不虚此行。</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16</w:t>
      </w:r>
      <w:r w:rsidRPr="00F44389">
        <w:rPr>
          <w:rFonts w:hAnsi="宋体" w:cs="Times New Roman" w:hint="eastAsia"/>
        </w:rPr>
        <w:t>．请根据文中对甲秀楼的描写和自己的理解，在以下备选词语中选择恰当的内容填在表格内有序号处。</w:t>
      </w:r>
      <w:r w:rsidRPr="00F44389">
        <w:rPr>
          <w:rFonts w:hAnsi="宋体" w:cs="Times New Roman"/>
        </w:rPr>
        <w:t>(</w:t>
      </w:r>
      <w:r w:rsidRPr="00F44389">
        <w:rPr>
          <w:rFonts w:hAnsi="宋体" w:cs="Times New Roman" w:hint="eastAsia"/>
        </w:rPr>
        <w:t>每空只选填一个词语</w:t>
      </w:r>
      <w:r w:rsidRPr="00F44389">
        <w:rPr>
          <w:rFonts w:hAnsi="宋体" w:cs="Times New Roman"/>
        </w:rPr>
        <w:t>)(4</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备选词语：南明桥　石板拱桥　浮玉桥　海港城酒店　电视台大楼　涵碧亭　水月台　翠微园　城南遗迹　忧国忧民　居安思危　关注民生　人才兴邦　内忧外患　国势衰微</w:t>
      </w:r>
    </w:p>
    <w:p w:rsidR="00D459E5" w:rsidRPr="00F44389" w:rsidRDefault="00D459E5" w:rsidP="00F556FC">
      <w:pPr>
        <w:pStyle w:val="a6"/>
        <w:spacing w:line="360" w:lineRule="auto"/>
        <w:ind w:firstLineChars="200" w:firstLine="420"/>
        <w:rPr>
          <w:rFonts w:hAnsi="宋体" w:cs="Times New Roman"/>
        </w:rPr>
      </w:pP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84"/>
        <w:gridCol w:w="1484"/>
        <w:gridCol w:w="1236"/>
        <w:gridCol w:w="1446"/>
        <w:gridCol w:w="1484"/>
        <w:gridCol w:w="1484"/>
      </w:tblGrid>
      <w:tr w:rsidR="00D459E5" w:rsidRPr="00F44389" w:rsidTr="00511FD7">
        <w:trPr>
          <w:jc w:val="center"/>
        </w:trPr>
        <w:tc>
          <w:tcPr>
            <w:tcW w:w="1484" w:type="dxa"/>
            <w:vAlign w:val="center"/>
          </w:tcPr>
          <w:p w:rsidR="00D459E5" w:rsidRPr="00F44389" w:rsidRDefault="00D459E5" w:rsidP="00F44389">
            <w:pPr>
              <w:pStyle w:val="a6"/>
              <w:spacing w:line="360" w:lineRule="auto"/>
              <w:jc w:val="center"/>
              <w:rPr>
                <w:rFonts w:hAnsi="宋体" w:cs="Times New Roman"/>
              </w:rPr>
            </w:pPr>
            <w:r w:rsidRPr="00F44389">
              <w:rPr>
                <w:rFonts w:hAnsi="宋体" w:cs="Times New Roman" w:hint="eastAsia"/>
              </w:rPr>
              <w:t>甲秀楼</w:t>
            </w:r>
          </w:p>
        </w:tc>
        <w:tc>
          <w:tcPr>
            <w:tcW w:w="1484" w:type="dxa"/>
            <w:vAlign w:val="center"/>
          </w:tcPr>
          <w:p w:rsidR="00D459E5" w:rsidRPr="00F44389" w:rsidRDefault="00D459E5" w:rsidP="00F44389">
            <w:pPr>
              <w:pStyle w:val="a6"/>
              <w:spacing w:line="360" w:lineRule="auto"/>
              <w:jc w:val="center"/>
              <w:rPr>
                <w:rFonts w:hAnsi="宋体" w:cs="Times New Roman"/>
              </w:rPr>
            </w:pPr>
          </w:p>
        </w:tc>
        <w:tc>
          <w:tcPr>
            <w:tcW w:w="1236" w:type="dxa"/>
            <w:vAlign w:val="center"/>
          </w:tcPr>
          <w:p w:rsidR="00D459E5" w:rsidRPr="00F44389" w:rsidRDefault="00D459E5" w:rsidP="00F44389">
            <w:pPr>
              <w:pStyle w:val="a6"/>
              <w:spacing w:line="360" w:lineRule="auto"/>
              <w:jc w:val="center"/>
              <w:rPr>
                <w:rFonts w:hAnsi="宋体" w:cs="Times New Roman"/>
              </w:rPr>
            </w:pPr>
          </w:p>
        </w:tc>
        <w:tc>
          <w:tcPr>
            <w:tcW w:w="1446" w:type="dxa"/>
            <w:vAlign w:val="center"/>
          </w:tcPr>
          <w:p w:rsidR="00D459E5" w:rsidRPr="00F44389" w:rsidRDefault="00D459E5" w:rsidP="00F44389">
            <w:pPr>
              <w:pStyle w:val="a6"/>
              <w:spacing w:line="360" w:lineRule="auto"/>
              <w:jc w:val="center"/>
              <w:rPr>
                <w:rFonts w:hAnsi="宋体" w:cs="Times New Roman"/>
              </w:rPr>
            </w:pPr>
          </w:p>
        </w:tc>
        <w:tc>
          <w:tcPr>
            <w:tcW w:w="1484" w:type="dxa"/>
            <w:vAlign w:val="center"/>
          </w:tcPr>
          <w:p w:rsidR="00D459E5" w:rsidRPr="00F44389" w:rsidRDefault="00D459E5" w:rsidP="00F44389">
            <w:pPr>
              <w:pStyle w:val="a6"/>
              <w:spacing w:line="360" w:lineRule="auto"/>
              <w:jc w:val="center"/>
              <w:rPr>
                <w:rFonts w:hAnsi="宋体" w:cs="Times New Roman"/>
              </w:rPr>
            </w:pPr>
          </w:p>
        </w:tc>
        <w:tc>
          <w:tcPr>
            <w:tcW w:w="1484" w:type="dxa"/>
            <w:vAlign w:val="center"/>
          </w:tcPr>
          <w:p w:rsidR="00D459E5" w:rsidRPr="00F44389" w:rsidRDefault="00D459E5" w:rsidP="00F44389">
            <w:pPr>
              <w:pStyle w:val="a6"/>
              <w:spacing w:line="360" w:lineRule="auto"/>
              <w:jc w:val="center"/>
              <w:rPr>
                <w:rFonts w:hAnsi="宋体" w:cs="Times New Roman"/>
              </w:rPr>
            </w:pPr>
          </w:p>
        </w:tc>
      </w:tr>
      <w:tr w:rsidR="00D459E5" w:rsidRPr="00F44389" w:rsidTr="00511FD7">
        <w:trPr>
          <w:jc w:val="center"/>
        </w:trPr>
        <w:tc>
          <w:tcPr>
            <w:tcW w:w="1484" w:type="dxa"/>
            <w:vAlign w:val="center"/>
          </w:tcPr>
          <w:p w:rsidR="00D459E5" w:rsidRPr="00F44389" w:rsidRDefault="00D459E5" w:rsidP="00F44389">
            <w:pPr>
              <w:pStyle w:val="a6"/>
              <w:spacing w:line="360" w:lineRule="auto"/>
              <w:jc w:val="center"/>
              <w:rPr>
                <w:rFonts w:hAnsi="宋体" w:cs="Times New Roman"/>
              </w:rPr>
            </w:pPr>
            <w:r w:rsidRPr="00F44389">
              <w:rPr>
                <w:rFonts w:hAnsi="宋体" w:cs="Times New Roman" w:hint="eastAsia"/>
              </w:rPr>
              <w:t>甲秀楼的景观</w:t>
            </w:r>
          </w:p>
        </w:tc>
        <w:tc>
          <w:tcPr>
            <w:tcW w:w="1484" w:type="dxa"/>
            <w:vAlign w:val="center"/>
          </w:tcPr>
          <w:p w:rsidR="00D459E5" w:rsidRPr="00F44389" w:rsidRDefault="00D459E5" w:rsidP="00F44389">
            <w:pPr>
              <w:pStyle w:val="a6"/>
              <w:spacing w:line="360" w:lineRule="auto"/>
              <w:jc w:val="center"/>
              <w:rPr>
                <w:rFonts w:hAnsi="宋体" w:cs="Times New Roman"/>
              </w:rPr>
            </w:pPr>
            <w:r w:rsidRPr="00F44389">
              <w:rPr>
                <w:rFonts w:hAnsi="宋体" w:cs="Times New Roman" w:hint="eastAsia"/>
              </w:rPr>
              <w:t>甲秀楼的文化</w:t>
            </w:r>
          </w:p>
        </w:tc>
        <w:tc>
          <w:tcPr>
            <w:tcW w:w="1236" w:type="dxa"/>
            <w:vAlign w:val="center"/>
          </w:tcPr>
          <w:p w:rsidR="00D459E5" w:rsidRPr="00F44389" w:rsidRDefault="00D459E5" w:rsidP="00F44389">
            <w:pPr>
              <w:pStyle w:val="a6"/>
              <w:spacing w:line="360" w:lineRule="auto"/>
              <w:jc w:val="center"/>
              <w:rPr>
                <w:rFonts w:hAnsi="宋体" w:cs="Times New Roman"/>
              </w:rPr>
            </w:pPr>
          </w:p>
        </w:tc>
        <w:tc>
          <w:tcPr>
            <w:tcW w:w="1446" w:type="dxa"/>
            <w:vAlign w:val="center"/>
          </w:tcPr>
          <w:p w:rsidR="00D459E5" w:rsidRPr="00F44389" w:rsidRDefault="00D459E5" w:rsidP="00F44389">
            <w:pPr>
              <w:pStyle w:val="a6"/>
              <w:spacing w:line="360" w:lineRule="auto"/>
              <w:jc w:val="center"/>
              <w:rPr>
                <w:rFonts w:hAnsi="宋体" w:cs="Times New Roman"/>
              </w:rPr>
            </w:pPr>
          </w:p>
        </w:tc>
        <w:tc>
          <w:tcPr>
            <w:tcW w:w="1484" w:type="dxa"/>
            <w:vAlign w:val="center"/>
          </w:tcPr>
          <w:p w:rsidR="00D459E5" w:rsidRPr="00F44389" w:rsidRDefault="00D459E5" w:rsidP="00F44389">
            <w:pPr>
              <w:pStyle w:val="a6"/>
              <w:spacing w:line="360" w:lineRule="auto"/>
              <w:jc w:val="center"/>
              <w:rPr>
                <w:rFonts w:hAnsi="宋体" w:cs="Times New Roman"/>
              </w:rPr>
            </w:pPr>
          </w:p>
        </w:tc>
        <w:tc>
          <w:tcPr>
            <w:tcW w:w="1484" w:type="dxa"/>
            <w:vAlign w:val="center"/>
          </w:tcPr>
          <w:p w:rsidR="00D459E5" w:rsidRPr="00F44389" w:rsidRDefault="00D459E5" w:rsidP="00F44389">
            <w:pPr>
              <w:pStyle w:val="a6"/>
              <w:spacing w:line="360" w:lineRule="auto"/>
              <w:jc w:val="center"/>
              <w:rPr>
                <w:rFonts w:hAnsi="宋体" w:cs="Times New Roman"/>
              </w:rPr>
            </w:pPr>
          </w:p>
        </w:tc>
      </w:tr>
      <w:tr w:rsidR="00D459E5" w:rsidRPr="00F44389" w:rsidTr="00511FD7">
        <w:trPr>
          <w:jc w:val="center"/>
        </w:trPr>
        <w:tc>
          <w:tcPr>
            <w:tcW w:w="1484" w:type="dxa"/>
            <w:vAlign w:val="center"/>
          </w:tcPr>
          <w:p w:rsidR="00D459E5" w:rsidRPr="00F44389" w:rsidRDefault="00D459E5" w:rsidP="00F44389">
            <w:pPr>
              <w:pStyle w:val="a6"/>
              <w:spacing w:line="360" w:lineRule="auto"/>
              <w:jc w:val="center"/>
              <w:rPr>
                <w:rFonts w:hAnsi="宋体" w:cs="Times New Roman"/>
              </w:rPr>
            </w:pPr>
            <w:r w:rsidRPr="00F44389">
              <w:rPr>
                <w:rFonts w:hAnsi="宋体" w:cs="Times New Roman" w:hint="eastAsia"/>
              </w:rPr>
              <w:t>桥</w:t>
            </w:r>
          </w:p>
        </w:tc>
        <w:tc>
          <w:tcPr>
            <w:tcW w:w="1484" w:type="dxa"/>
            <w:vAlign w:val="center"/>
          </w:tcPr>
          <w:p w:rsidR="00D459E5" w:rsidRPr="00F44389" w:rsidRDefault="00D459E5" w:rsidP="00F44389">
            <w:pPr>
              <w:pStyle w:val="a6"/>
              <w:spacing w:line="360" w:lineRule="auto"/>
              <w:jc w:val="center"/>
              <w:rPr>
                <w:rFonts w:hAnsi="宋体" w:cs="Times New Roman"/>
              </w:rPr>
            </w:pPr>
            <w:r w:rsidRPr="00F44389">
              <w:rPr>
                <w:rFonts w:hAnsi="宋体" w:cs="Times New Roman" w:hint="eastAsia"/>
              </w:rPr>
              <w:t>园</w:t>
            </w:r>
          </w:p>
        </w:tc>
        <w:tc>
          <w:tcPr>
            <w:tcW w:w="1236" w:type="dxa"/>
            <w:vAlign w:val="center"/>
          </w:tcPr>
          <w:p w:rsidR="00D459E5" w:rsidRPr="00F44389" w:rsidRDefault="00D459E5" w:rsidP="00F44389">
            <w:pPr>
              <w:pStyle w:val="a6"/>
              <w:spacing w:line="360" w:lineRule="auto"/>
              <w:jc w:val="center"/>
              <w:rPr>
                <w:rFonts w:hAnsi="宋体" w:cs="Times New Roman"/>
              </w:rPr>
            </w:pPr>
            <w:r w:rsidRPr="00F44389">
              <w:rPr>
                <w:rFonts w:hAnsi="宋体" w:cs="Times New Roman" w:hint="eastAsia"/>
              </w:rPr>
              <w:t>亭</w:t>
            </w:r>
          </w:p>
        </w:tc>
        <w:tc>
          <w:tcPr>
            <w:tcW w:w="1446" w:type="dxa"/>
            <w:vAlign w:val="center"/>
          </w:tcPr>
          <w:p w:rsidR="00D459E5" w:rsidRPr="00F44389" w:rsidRDefault="00D459E5" w:rsidP="00F44389">
            <w:pPr>
              <w:pStyle w:val="a6"/>
              <w:spacing w:line="360" w:lineRule="auto"/>
              <w:jc w:val="center"/>
              <w:rPr>
                <w:rFonts w:hAnsi="宋体" w:cs="Times New Roman"/>
              </w:rPr>
            </w:pPr>
            <w:r w:rsidRPr="00F44389">
              <w:rPr>
                <w:rFonts w:hAnsi="宋体" w:cs="Times New Roman" w:hint="eastAsia"/>
              </w:rPr>
              <w:t>牌坊</w:t>
            </w:r>
          </w:p>
        </w:tc>
        <w:tc>
          <w:tcPr>
            <w:tcW w:w="1484" w:type="dxa"/>
            <w:vAlign w:val="center"/>
          </w:tcPr>
          <w:p w:rsidR="00D459E5" w:rsidRPr="00F44389" w:rsidRDefault="00D459E5" w:rsidP="00F44389">
            <w:pPr>
              <w:pStyle w:val="a6"/>
              <w:spacing w:line="360" w:lineRule="auto"/>
              <w:jc w:val="center"/>
              <w:rPr>
                <w:rFonts w:hAnsi="宋体" w:cs="楷体_GB2312"/>
              </w:rPr>
            </w:pPr>
            <w:r w:rsidRPr="00F44389">
              <w:rPr>
                <w:rFonts w:hAnsi="宋体" w:cs="Times New Roman" w:hint="eastAsia"/>
              </w:rPr>
              <w:t>甲秀楼对联所蕴含</w:t>
            </w:r>
          </w:p>
          <w:p w:rsidR="00D459E5" w:rsidRPr="00F44389" w:rsidRDefault="00D459E5" w:rsidP="00F44389">
            <w:pPr>
              <w:pStyle w:val="a6"/>
              <w:spacing w:line="360" w:lineRule="auto"/>
              <w:jc w:val="center"/>
              <w:rPr>
                <w:rFonts w:hAnsi="宋体" w:cs="Times New Roman"/>
              </w:rPr>
            </w:pPr>
            <w:r w:rsidRPr="00F44389">
              <w:rPr>
                <w:rFonts w:hAnsi="宋体" w:cs="Times New Roman" w:hint="eastAsia"/>
              </w:rPr>
              <w:t>的人文精神</w:t>
            </w:r>
          </w:p>
        </w:tc>
        <w:tc>
          <w:tcPr>
            <w:tcW w:w="1484" w:type="dxa"/>
            <w:vAlign w:val="center"/>
          </w:tcPr>
          <w:p w:rsidR="00D459E5" w:rsidRPr="00F44389" w:rsidRDefault="00D459E5" w:rsidP="00F44389">
            <w:pPr>
              <w:pStyle w:val="a6"/>
              <w:spacing w:line="360" w:lineRule="auto"/>
              <w:jc w:val="center"/>
              <w:rPr>
                <w:rFonts w:hAnsi="宋体" w:cs="楷体_GB2312"/>
              </w:rPr>
            </w:pPr>
            <w:r w:rsidRPr="00F44389">
              <w:rPr>
                <w:rFonts w:hAnsi="宋体" w:cs="Times New Roman" w:hint="eastAsia"/>
              </w:rPr>
              <w:t>少数民族传统</w:t>
            </w:r>
          </w:p>
          <w:p w:rsidR="00D459E5" w:rsidRPr="00F44389" w:rsidRDefault="00D459E5" w:rsidP="00F44389">
            <w:pPr>
              <w:pStyle w:val="a6"/>
              <w:spacing w:line="360" w:lineRule="auto"/>
              <w:jc w:val="center"/>
              <w:rPr>
                <w:rFonts w:hAnsi="宋体" w:cs="Times New Roman"/>
              </w:rPr>
            </w:pPr>
            <w:r w:rsidRPr="00F44389">
              <w:rPr>
                <w:rFonts w:hAnsi="宋体" w:cs="Times New Roman" w:hint="eastAsia"/>
              </w:rPr>
              <w:t>服饰陈列院</w:t>
            </w:r>
          </w:p>
        </w:tc>
      </w:tr>
      <w:tr w:rsidR="00D459E5" w:rsidRPr="00F44389" w:rsidTr="00511FD7">
        <w:trPr>
          <w:jc w:val="center"/>
        </w:trPr>
        <w:tc>
          <w:tcPr>
            <w:tcW w:w="1484" w:type="dxa"/>
            <w:vAlign w:val="center"/>
          </w:tcPr>
          <w:p w:rsidR="00D459E5" w:rsidRPr="00F44389" w:rsidRDefault="00D459E5" w:rsidP="00F44389">
            <w:pPr>
              <w:pStyle w:val="a6"/>
              <w:spacing w:line="360" w:lineRule="auto"/>
              <w:jc w:val="center"/>
              <w:rPr>
                <w:rFonts w:hAnsi="宋体" w:cs="Times New Roman"/>
              </w:rPr>
            </w:pPr>
            <w:r w:rsidRPr="00F44389">
              <w:rPr>
                <w:rFonts w:hAnsi="宋体" w:cs="Times New Roman" w:hint="eastAsia"/>
              </w:rPr>
              <w:t>①</w:t>
            </w:r>
            <w:r w:rsidRPr="00F44389">
              <w:rPr>
                <w:rFonts w:hAnsi="宋体" w:cs="Times New Roman"/>
              </w:rPr>
              <w:t>______</w:t>
            </w:r>
          </w:p>
        </w:tc>
        <w:tc>
          <w:tcPr>
            <w:tcW w:w="1484" w:type="dxa"/>
            <w:vAlign w:val="center"/>
          </w:tcPr>
          <w:p w:rsidR="00D459E5" w:rsidRPr="00F44389" w:rsidRDefault="00D459E5" w:rsidP="00F44389">
            <w:pPr>
              <w:pStyle w:val="a6"/>
              <w:spacing w:line="360" w:lineRule="auto"/>
              <w:jc w:val="center"/>
              <w:rPr>
                <w:rFonts w:hAnsi="宋体" w:cs="Times New Roman"/>
              </w:rPr>
            </w:pPr>
            <w:r w:rsidRPr="00F44389">
              <w:rPr>
                <w:rFonts w:hAnsi="宋体" w:cs="Times New Roman" w:hint="eastAsia"/>
              </w:rPr>
              <w:t>②</w:t>
            </w:r>
            <w:r w:rsidRPr="00F44389">
              <w:rPr>
                <w:rFonts w:hAnsi="宋体" w:cs="Times New Roman"/>
              </w:rPr>
              <w:t>______</w:t>
            </w:r>
          </w:p>
        </w:tc>
        <w:tc>
          <w:tcPr>
            <w:tcW w:w="1236" w:type="dxa"/>
            <w:vAlign w:val="center"/>
          </w:tcPr>
          <w:p w:rsidR="00D459E5" w:rsidRPr="00F44389" w:rsidRDefault="00D459E5" w:rsidP="00F44389">
            <w:pPr>
              <w:pStyle w:val="a6"/>
              <w:spacing w:line="360" w:lineRule="auto"/>
              <w:jc w:val="center"/>
              <w:rPr>
                <w:rFonts w:hAnsi="宋体" w:cs="Times New Roman"/>
              </w:rPr>
            </w:pPr>
            <w:r w:rsidRPr="00F44389">
              <w:rPr>
                <w:rFonts w:hAnsi="宋体" w:cs="Times New Roman" w:hint="eastAsia"/>
              </w:rPr>
              <w:t>③</w:t>
            </w:r>
            <w:r w:rsidRPr="00F44389">
              <w:rPr>
                <w:rFonts w:hAnsi="宋体" w:cs="Times New Roman"/>
              </w:rPr>
              <w:t>______</w:t>
            </w:r>
          </w:p>
        </w:tc>
        <w:tc>
          <w:tcPr>
            <w:tcW w:w="1446" w:type="dxa"/>
            <w:vAlign w:val="center"/>
          </w:tcPr>
          <w:p w:rsidR="00D459E5" w:rsidRPr="00F44389" w:rsidRDefault="00D459E5" w:rsidP="00F44389">
            <w:pPr>
              <w:pStyle w:val="a6"/>
              <w:spacing w:line="360" w:lineRule="auto"/>
              <w:jc w:val="center"/>
              <w:rPr>
                <w:rFonts w:hAnsi="宋体" w:cs="楷体_GB2312"/>
              </w:rPr>
            </w:pPr>
            <w:r w:rsidRPr="00F44389">
              <w:rPr>
                <w:rFonts w:hAnsi="宋体" w:cs="Times New Roman" w:hint="eastAsia"/>
              </w:rPr>
              <w:t>城南</w:t>
            </w:r>
          </w:p>
          <w:p w:rsidR="00D459E5" w:rsidRPr="00F44389" w:rsidRDefault="00D459E5" w:rsidP="00F44389">
            <w:pPr>
              <w:pStyle w:val="a6"/>
              <w:spacing w:line="360" w:lineRule="auto"/>
              <w:jc w:val="center"/>
              <w:rPr>
                <w:rFonts w:hAnsi="宋体" w:cs="Times New Roman"/>
              </w:rPr>
            </w:pPr>
            <w:r w:rsidRPr="00F44389">
              <w:rPr>
                <w:rFonts w:hAnsi="宋体" w:cs="Times New Roman" w:hint="eastAsia"/>
              </w:rPr>
              <w:t>遗迹</w:t>
            </w:r>
          </w:p>
        </w:tc>
        <w:tc>
          <w:tcPr>
            <w:tcW w:w="1484" w:type="dxa"/>
            <w:vAlign w:val="center"/>
          </w:tcPr>
          <w:p w:rsidR="00D459E5" w:rsidRPr="00F44389" w:rsidRDefault="00D459E5" w:rsidP="00F44389">
            <w:pPr>
              <w:pStyle w:val="a6"/>
              <w:spacing w:line="360" w:lineRule="auto"/>
              <w:jc w:val="center"/>
              <w:rPr>
                <w:rFonts w:hAnsi="宋体" w:cs="Times New Roman"/>
              </w:rPr>
            </w:pPr>
            <w:r w:rsidRPr="00F44389">
              <w:rPr>
                <w:rFonts w:hAnsi="宋体" w:cs="Times New Roman" w:hint="eastAsia"/>
              </w:rPr>
              <w:t>④</w:t>
            </w:r>
            <w:r w:rsidRPr="00F44389">
              <w:rPr>
                <w:rFonts w:hAnsi="宋体" w:cs="Times New Roman"/>
              </w:rPr>
              <w:t>____________________(</w:t>
            </w:r>
            <w:r w:rsidRPr="00F44389">
              <w:rPr>
                <w:rFonts w:hAnsi="宋体" w:cs="Times New Roman" w:hint="eastAsia"/>
              </w:rPr>
              <w:t>答出一个即可</w:t>
            </w:r>
            <w:r w:rsidRPr="00F44389">
              <w:rPr>
                <w:rFonts w:hAnsi="宋体" w:cs="Times New Roman"/>
              </w:rPr>
              <w:t>)</w:t>
            </w:r>
          </w:p>
        </w:tc>
        <w:tc>
          <w:tcPr>
            <w:tcW w:w="1484" w:type="dxa"/>
            <w:vAlign w:val="center"/>
          </w:tcPr>
          <w:p w:rsidR="00D459E5" w:rsidRPr="00F44389" w:rsidRDefault="00D459E5" w:rsidP="00F44389">
            <w:pPr>
              <w:pStyle w:val="a6"/>
              <w:spacing w:line="360" w:lineRule="auto"/>
              <w:jc w:val="center"/>
              <w:rPr>
                <w:rFonts w:hAnsi="宋体" w:cs="Times New Roman"/>
              </w:rPr>
            </w:pPr>
            <w:r w:rsidRPr="00F44389">
              <w:rPr>
                <w:rFonts w:hAnsi="宋体" w:cs="Times New Roman" w:hint="eastAsia"/>
              </w:rPr>
              <w:t>介绍少数民族传统服饰、手工刺绣品、民间蜡染等传统工艺</w:t>
            </w:r>
          </w:p>
        </w:tc>
      </w:tr>
    </w:tbl>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17.</w:t>
      </w:r>
      <w:r w:rsidRPr="00F44389">
        <w:rPr>
          <w:rFonts w:hAnsi="宋体" w:cs="Times New Roman" w:hint="eastAsia"/>
        </w:rPr>
        <w:t>文章第②段“楼上下三层，楼高</w:t>
      </w:r>
      <w:r w:rsidRPr="00F44389">
        <w:rPr>
          <w:rFonts w:hAnsi="宋体" w:cs="Times New Roman"/>
        </w:rPr>
        <w:t>30</w:t>
      </w:r>
      <w:r w:rsidRPr="00F44389">
        <w:rPr>
          <w:rFonts w:hAnsi="宋体" w:cs="Times New Roman" w:hint="eastAsia"/>
        </w:rPr>
        <w:t>米左右，</w:t>
      </w:r>
      <w:r w:rsidRPr="00F44389">
        <w:rPr>
          <w:rFonts w:hAnsi="宋体" w:cs="Times New Roman"/>
        </w:rPr>
        <w:t>12</w:t>
      </w:r>
      <w:r w:rsidRPr="00F44389">
        <w:rPr>
          <w:rFonts w:hAnsi="宋体" w:cs="Times New Roman" w:hint="eastAsia"/>
        </w:rPr>
        <w:t>根石柱托檐”中的“左右”能否删掉？请说明理由。</w:t>
      </w:r>
      <w:r w:rsidRPr="00F44389">
        <w:rPr>
          <w:rFonts w:hAnsi="宋体" w:cs="Times New Roman"/>
        </w:rPr>
        <w:t>(3</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________________________________________________________________________</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________________________________________________________________________</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18</w:t>
      </w:r>
      <w:r w:rsidRPr="00F44389">
        <w:rPr>
          <w:rFonts w:hAnsi="宋体" w:cs="Times New Roman" w:hint="eastAsia"/>
        </w:rPr>
        <w:t>．文章第③段中的画线句用了哪些说明方法？</w:t>
      </w:r>
      <w:r w:rsidRPr="00F44389">
        <w:rPr>
          <w:rFonts w:hAnsi="宋体" w:cs="Times New Roman"/>
        </w:rPr>
        <w:t>(3</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________________________________________________________________________</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________________________________________________________________________</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19</w:t>
      </w:r>
      <w:r w:rsidRPr="00F44389">
        <w:rPr>
          <w:rFonts w:hAnsi="宋体" w:cs="Times New Roman" w:hint="eastAsia"/>
        </w:rPr>
        <w:t>．请简要分析文章第④段的说明结构。</w:t>
      </w:r>
      <w:r w:rsidRPr="00F44389">
        <w:rPr>
          <w:rFonts w:hAnsi="宋体" w:cs="Times New Roman"/>
        </w:rPr>
        <w:t>(3</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________________________________________________________________________</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________________________________________________________________________</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20</w:t>
      </w:r>
      <w:r w:rsidRPr="00F44389">
        <w:rPr>
          <w:rFonts w:hAnsi="宋体" w:cs="Times New Roman" w:hint="eastAsia"/>
        </w:rPr>
        <w:t>．文章最后一段写作者由甲秀楼的对联想到了范仲淹的名句“先天下之忧而忧，后天下之乐而乐”。请举例说明还有哪些历史名人同样具有对联中的人文关怀。</w:t>
      </w:r>
      <w:r w:rsidRPr="00F44389">
        <w:rPr>
          <w:rFonts w:hAnsi="宋体" w:cs="Times New Roman"/>
        </w:rPr>
        <w:t>(4</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________________________________________________________________________</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________________________________________________________________________</w:t>
      </w:r>
    </w:p>
    <w:p w:rsidR="00D459E5" w:rsidRPr="00F44389" w:rsidRDefault="00D459E5" w:rsidP="00F556FC">
      <w:pPr>
        <w:pStyle w:val="a6"/>
        <w:spacing w:line="360" w:lineRule="auto"/>
        <w:ind w:firstLineChars="200" w:firstLine="420"/>
        <w:jc w:val="center"/>
        <w:rPr>
          <w:rFonts w:hAnsi="宋体" w:cs="Times New Roman"/>
        </w:rPr>
      </w:pPr>
      <w:r w:rsidRPr="00F44389">
        <w:rPr>
          <w:rFonts w:hAnsi="宋体" w:cs="Times New Roman" w:hint="eastAsia"/>
        </w:rPr>
        <w:t>文段</w:t>
      </w:r>
      <w:r w:rsidRPr="00F44389">
        <w:rPr>
          <w:rFonts w:hAnsi="宋体" w:cs="Times New Roman"/>
        </w:rPr>
        <w:t>(</w:t>
      </w:r>
      <w:r w:rsidRPr="00F44389">
        <w:rPr>
          <w:rFonts w:hAnsi="宋体" w:cs="Times New Roman" w:hint="eastAsia"/>
        </w:rPr>
        <w:t>三</w:t>
      </w:r>
      <w:r w:rsidRPr="00F44389">
        <w:rPr>
          <w:rFonts w:hAnsi="宋体" w:cs="Times New Roman"/>
        </w:rPr>
        <w:t>)</w:t>
      </w:r>
    </w:p>
    <w:p w:rsidR="00D459E5" w:rsidRPr="00F44389" w:rsidRDefault="00D459E5" w:rsidP="00F556FC">
      <w:pPr>
        <w:pStyle w:val="a6"/>
        <w:spacing w:line="360" w:lineRule="auto"/>
        <w:ind w:firstLineChars="200" w:firstLine="420"/>
        <w:jc w:val="center"/>
        <w:rPr>
          <w:rFonts w:hAnsi="宋体" w:cs="Times New Roman"/>
        </w:rPr>
      </w:pPr>
      <w:r w:rsidRPr="00F44389">
        <w:rPr>
          <w:rFonts w:hAnsi="宋体" w:cs="Times New Roman" w:hint="eastAsia"/>
        </w:rPr>
        <w:lastRenderedPageBreak/>
        <w:t>出师表</w:t>
      </w:r>
      <w:r w:rsidRPr="00F44389">
        <w:rPr>
          <w:rFonts w:hAnsi="宋体" w:cs="Times New Roman"/>
        </w:rPr>
        <w:t>(</w:t>
      </w:r>
      <w:r w:rsidRPr="00F44389">
        <w:rPr>
          <w:rFonts w:hAnsi="宋体" w:cs="Times New Roman" w:hint="eastAsia"/>
        </w:rPr>
        <w:t>节选</w:t>
      </w:r>
      <w:r w:rsidRPr="00F44389">
        <w:rPr>
          <w:rFonts w:hAnsi="宋体" w:cs="Times New Roman"/>
        </w:rPr>
        <w:t>)(10</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①臣本布衣</w:t>
      </w:r>
      <w:r w:rsidRPr="00F44389">
        <w:rPr>
          <w:rFonts w:hAnsi="宋体" w:cs="楷体_GB2312" w:hint="eastAsia"/>
        </w:rPr>
        <w:t>，</w:t>
      </w:r>
      <w:r w:rsidRPr="00F44389">
        <w:rPr>
          <w:rFonts w:hAnsi="宋体" w:cs="Times New Roman" w:hint="eastAsia"/>
        </w:rPr>
        <w:t>躬耕于南阳</w:t>
      </w:r>
      <w:r w:rsidRPr="00F44389">
        <w:rPr>
          <w:rFonts w:hAnsi="宋体" w:cs="楷体_GB2312" w:hint="eastAsia"/>
        </w:rPr>
        <w:t>，</w:t>
      </w:r>
      <w:r w:rsidRPr="00F44389">
        <w:rPr>
          <w:rFonts w:hAnsi="宋体" w:cs="Times New Roman" w:hint="eastAsia"/>
        </w:rPr>
        <w:t>苟全性命于乱世</w:t>
      </w:r>
      <w:r w:rsidRPr="00F44389">
        <w:rPr>
          <w:rFonts w:hAnsi="宋体" w:cs="楷体_GB2312" w:hint="eastAsia"/>
        </w:rPr>
        <w:t>，</w:t>
      </w:r>
      <w:r w:rsidRPr="00F44389">
        <w:rPr>
          <w:rFonts w:hAnsi="宋体" w:cs="Times New Roman" w:hint="eastAsia"/>
        </w:rPr>
        <w:t>不求闻达于诸侯。先帝不以臣卑鄙</w:t>
      </w:r>
      <w:r w:rsidRPr="00F44389">
        <w:rPr>
          <w:rFonts w:hAnsi="宋体" w:cs="楷体_GB2312" w:hint="eastAsia"/>
        </w:rPr>
        <w:t>，</w:t>
      </w:r>
      <w:r w:rsidRPr="00F44389">
        <w:rPr>
          <w:rFonts w:hAnsi="宋体" w:cs="Times New Roman" w:hint="eastAsia"/>
        </w:rPr>
        <w:t>猥自枉屈</w:t>
      </w:r>
      <w:r w:rsidRPr="00F44389">
        <w:rPr>
          <w:rFonts w:hAnsi="宋体" w:cs="楷体_GB2312" w:hint="eastAsia"/>
        </w:rPr>
        <w:t>，</w:t>
      </w:r>
      <w:r w:rsidRPr="00F44389">
        <w:rPr>
          <w:rFonts w:hAnsi="宋体" w:cs="Times New Roman" w:hint="eastAsia"/>
        </w:rPr>
        <w:t>三顾臣于草庐之中</w:t>
      </w:r>
      <w:r w:rsidRPr="00F44389">
        <w:rPr>
          <w:rFonts w:hAnsi="宋体" w:cs="楷体_GB2312" w:hint="eastAsia"/>
        </w:rPr>
        <w:t>，</w:t>
      </w:r>
      <w:r w:rsidRPr="00F44389">
        <w:rPr>
          <w:rFonts w:hAnsi="宋体" w:cs="Times New Roman" w:hint="eastAsia"/>
        </w:rPr>
        <w:t>咨臣以当世之事</w:t>
      </w:r>
      <w:r w:rsidRPr="00F44389">
        <w:rPr>
          <w:rFonts w:hAnsi="宋体" w:cs="楷体_GB2312" w:hint="eastAsia"/>
        </w:rPr>
        <w:t>，</w:t>
      </w:r>
      <w:r w:rsidRPr="00F44389">
        <w:rPr>
          <w:rFonts w:hAnsi="宋体" w:cs="Times New Roman" w:hint="eastAsia"/>
        </w:rPr>
        <w:t>由是感激</w:t>
      </w:r>
      <w:r w:rsidRPr="00F44389">
        <w:rPr>
          <w:rFonts w:hAnsi="宋体" w:cs="楷体_GB2312" w:hint="eastAsia"/>
        </w:rPr>
        <w:t>，</w:t>
      </w:r>
      <w:r w:rsidRPr="00F44389">
        <w:rPr>
          <w:rFonts w:hAnsi="宋体" w:cs="Times New Roman" w:hint="eastAsia"/>
        </w:rPr>
        <w:t>遂许先帝以驱驰。后值倾覆</w:t>
      </w:r>
      <w:r w:rsidRPr="00F44389">
        <w:rPr>
          <w:rFonts w:hAnsi="宋体" w:cs="楷体_GB2312" w:hint="eastAsia"/>
        </w:rPr>
        <w:t>，</w:t>
      </w:r>
      <w:r w:rsidRPr="00F44389">
        <w:rPr>
          <w:rFonts w:hAnsi="宋体" w:cs="Times New Roman" w:hint="eastAsia"/>
        </w:rPr>
        <w:t>受任于败军之际</w:t>
      </w:r>
      <w:r w:rsidRPr="00F44389">
        <w:rPr>
          <w:rFonts w:hAnsi="宋体" w:cs="楷体_GB2312" w:hint="eastAsia"/>
        </w:rPr>
        <w:t>，</w:t>
      </w:r>
      <w:r w:rsidRPr="00F44389">
        <w:rPr>
          <w:rFonts w:hAnsi="宋体" w:cs="Times New Roman" w:hint="eastAsia"/>
        </w:rPr>
        <w:t>奉命于危难之间</w:t>
      </w:r>
      <w:r w:rsidRPr="00F44389">
        <w:rPr>
          <w:rFonts w:hAnsi="宋体" w:cs="楷体_GB2312" w:hint="eastAsia"/>
        </w:rPr>
        <w:t>，</w:t>
      </w:r>
      <w:r w:rsidRPr="00F44389">
        <w:rPr>
          <w:rFonts w:hAnsi="宋体" w:cs="Times New Roman" w:hint="eastAsia"/>
        </w:rPr>
        <w:t>尔来二十有一年矣。</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②先帝知臣谨慎</w:t>
      </w:r>
      <w:r w:rsidRPr="00F44389">
        <w:rPr>
          <w:rFonts w:hAnsi="宋体" w:cs="楷体_GB2312" w:hint="eastAsia"/>
        </w:rPr>
        <w:t>，</w:t>
      </w:r>
      <w:r w:rsidRPr="00F44389">
        <w:rPr>
          <w:rFonts w:hAnsi="宋体" w:cs="Times New Roman" w:hint="eastAsia"/>
        </w:rPr>
        <w:t>故临崩寄臣以大事也。受命以来</w:t>
      </w:r>
      <w:r w:rsidRPr="00F44389">
        <w:rPr>
          <w:rFonts w:hAnsi="宋体" w:cs="楷体_GB2312" w:hint="eastAsia"/>
        </w:rPr>
        <w:t>，</w:t>
      </w:r>
      <w:r w:rsidRPr="00F44389">
        <w:rPr>
          <w:rFonts w:hAnsi="宋体" w:cs="Times New Roman" w:hint="eastAsia"/>
        </w:rPr>
        <w:t>夙夜忧叹</w:t>
      </w:r>
      <w:r w:rsidRPr="00F44389">
        <w:rPr>
          <w:rFonts w:hAnsi="宋体" w:cs="楷体_GB2312" w:hint="eastAsia"/>
        </w:rPr>
        <w:t>，</w:t>
      </w:r>
      <w:r w:rsidRPr="00F44389">
        <w:rPr>
          <w:rFonts w:hAnsi="宋体" w:cs="Times New Roman" w:hint="eastAsia"/>
        </w:rPr>
        <w:t>恐托付不效</w:t>
      </w:r>
      <w:r w:rsidRPr="00F44389">
        <w:rPr>
          <w:rFonts w:hAnsi="宋体" w:cs="楷体_GB2312" w:hint="eastAsia"/>
        </w:rPr>
        <w:t>，</w:t>
      </w:r>
      <w:r w:rsidRPr="00F44389">
        <w:rPr>
          <w:rFonts w:hAnsi="宋体" w:cs="Times New Roman" w:hint="eastAsia"/>
        </w:rPr>
        <w:t>以伤先帝之明</w:t>
      </w:r>
      <w:r w:rsidRPr="00F44389">
        <w:rPr>
          <w:rFonts w:hAnsi="宋体" w:cs="楷体_GB2312" w:hint="eastAsia"/>
        </w:rPr>
        <w:t>，</w:t>
      </w:r>
      <w:r w:rsidRPr="00F44389">
        <w:rPr>
          <w:rFonts w:hAnsi="宋体" w:cs="Times New Roman" w:hint="eastAsia"/>
        </w:rPr>
        <w:t>故五月渡泸</w:t>
      </w:r>
      <w:r w:rsidRPr="00F44389">
        <w:rPr>
          <w:rFonts w:hAnsi="宋体" w:cs="楷体_GB2312" w:hint="eastAsia"/>
        </w:rPr>
        <w:t>，</w:t>
      </w:r>
      <w:r w:rsidRPr="00F44389">
        <w:rPr>
          <w:rFonts w:hAnsi="宋体" w:cs="Times New Roman" w:hint="eastAsia"/>
        </w:rPr>
        <w:t>深入不毛。今南方已定</w:t>
      </w:r>
      <w:r w:rsidRPr="00F44389">
        <w:rPr>
          <w:rFonts w:hAnsi="宋体" w:cs="楷体_GB2312" w:hint="eastAsia"/>
        </w:rPr>
        <w:t>，</w:t>
      </w:r>
      <w:r w:rsidRPr="00F44389">
        <w:rPr>
          <w:rFonts w:hAnsi="宋体" w:cs="Times New Roman" w:hint="eastAsia"/>
        </w:rPr>
        <w:t>兵甲已足</w:t>
      </w:r>
      <w:r w:rsidRPr="00F44389">
        <w:rPr>
          <w:rFonts w:hAnsi="宋体" w:cs="楷体_GB2312" w:hint="eastAsia"/>
        </w:rPr>
        <w:t>，</w:t>
      </w:r>
      <w:r w:rsidRPr="00F44389">
        <w:rPr>
          <w:rFonts w:hAnsi="宋体" w:cs="Times New Roman" w:hint="eastAsia"/>
        </w:rPr>
        <w:t>当奖率三军</w:t>
      </w:r>
      <w:r w:rsidRPr="00F44389">
        <w:rPr>
          <w:rFonts w:hAnsi="宋体" w:cs="楷体_GB2312" w:hint="eastAsia"/>
        </w:rPr>
        <w:t>，</w:t>
      </w:r>
      <w:r w:rsidRPr="00F44389">
        <w:rPr>
          <w:rFonts w:hAnsi="宋体" w:cs="Times New Roman" w:hint="eastAsia"/>
        </w:rPr>
        <w:t>北定中原</w:t>
      </w:r>
      <w:r w:rsidRPr="00F44389">
        <w:rPr>
          <w:rFonts w:hAnsi="宋体" w:cs="楷体_GB2312" w:hint="eastAsia"/>
        </w:rPr>
        <w:t>，</w:t>
      </w:r>
      <w:r w:rsidRPr="00F44389">
        <w:rPr>
          <w:rFonts w:hAnsi="宋体" w:cs="Times New Roman" w:hint="eastAsia"/>
        </w:rPr>
        <w:t>庶竭驽钝</w:t>
      </w:r>
      <w:r w:rsidRPr="00F44389">
        <w:rPr>
          <w:rFonts w:hAnsi="宋体" w:cs="楷体_GB2312" w:hint="eastAsia"/>
        </w:rPr>
        <w:t>，</w:t>
      </w:r>
      <w:r w:rsidRPr="00F44389">
        <w:rPr>
          <w:rFonts w:hAnsi="宋体" w:cs="Times New Roman" w:hint="eastAsia"/>
        </w:rPr>
        <w:t>攘除奸凶</w:t>
      </w:r>
      <w:r w:rsidRPr="00F44389">
        <w:rPr>
          <w:rFonts w:hAnsi="宋体" w:cs="楷体_GB2312" w:hint="eastAsia"/>
        </w:rPr>
        <w:t>，</w:t>
      </w:r>
      <w:r w:rsidRPr="00F44389">
        <w:rPr>
          <w:rFonts w:hAnsi="宋体" w:cs="Times New Roman" w:hint="eastAsia"/>
        </w:rPr>
        <w:t>兴复汉室</w:t>
      </w:r>
      <w:r w:rsidRPr="00F44389">
        <w:rPr>
          <w:rFonts w:hAnsi="宋体" w:cs="楷体_GB2312" w:hint="eastAsia"/>
        </w:rPr>
        <w:t>，</w:t>
      </w:r>
      <w:r w:rsidRPr="00F44389">
        <w:rPr>
          <w:rFonts w:hAnsi="宋体" w:cs="Times New Roman" w:hint="eastAsia"/>
        </w:rPr>
        <w:t>还于旧都。此臣所以报先帝而忠陛下之职分也。至于斟酌损益</w:t>
      </w:r>
      <w:r w:rsidRPr="00F44389">
        <w:rPr>
          <w:rFonts w:hAnsi="宋体" w:cs="楷体_GB2312" w:hint="eastAsia"/>
        </w:rPr>
        <w:t>，</w:t>
      </w:r>
      <w:r w:rsidRPr="00F44389">
        <w:rPr>
          <w:rFonts w:hAnsi="宋体" w:cs="Times New Roman" w:hint="eastAsia"/>
        </w:rPr>
        <w:t>进尽忠言</w:t>
      </w:r>
      <w:r w:rsidRPr="00F44389">
        <w:rPr>
          <w:rFonts w:hAnsi="宋体" w:cs="楷体_GB2312" w:hint="eastAsia"/>
        </w:rPr>
        <w:t>，</w:t>
      </w:r>
      <w:r w:rsidRPr="00F44389">
        <w:rPr>
          <w:rFonts w:hAnsi="宋体" w:cs="Times New Roman" w:hint="eastAsia"/>
        </w:rPr>
        <w:t>则攸之、</w:t>
      </w:r>
      <w:r w:rsidRPr="00F44389">
        <w:rPr>
          <w:rFonts w:hAnsi="宋体" w:cs="宋体" w:hint="eastAsia"/>
        </w:rPr>
        <w:t>祎</w:t>
      </w:r>
      <w:r w:rsidRPr="00F44389">
        <w:rPr>
          <w:rFonts w:hAnsi="宋体" w:cs="楷体_GB2312" w:hint="eastAsia"/>
        </w:rPr>
        <w:t>、允之任也。</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③愿陛下托臣以讨贼兴复之效</w:t>
      </w:r>
      <w:r w:rsidRPr="00F44389">
        <w:rPr>
          <w:rFonts w:hAnsi="宋体" w:cs="楷体_GB2312" w:hint="eastAsia"/>
        </w:rPr>
        <w:t>，</w:t>
      </w:r>
      <w:r w:rsidRPr="00F44389">
        <w:rPr>
          <w:rFonts w:hAnsi="宋体" w:cs="Times New Roman" w:hint="eastAsia"/>
        </w:rPr>
        <w:t>不效</w:t>
      </w:r>
      <w:r w:rsidRPr="00F44389">
        <w:rPr>
          <w:rFonts w:hAnsi="宋体" w:cs="楷体_GB2312" w:hint="eastAsia"/>
        </w:rPr>
        <w:t>，</w:t>
      </w:r>
      <w:r w:rsidRPr="00F44389">
        <w:rPr>
          <w:rFonts w:hAnsi="宋体" w:cs="Times New Roman" w:hint="eastAsia"/>
        </w:rPr>
        <w:t>则治臣之罪</w:t>
      </w:r>
      <w:r w:rsidRPr="00F44389">
        <w:rPr>
          <w:rFonts w:hAnsi="宋体" w:cs="楷体_GB2312" w:hint="eastAsia"/>
        </w:rPr>
        <w:t>，</w:t>
      </w:r>
      <w:r w:rsidRPr="00F44389">
        <w:rPr>
          <w:rFonts w:hAnsi="宋体" w:cs="Times New Roman" w:hint="eastAsia"/>
        </w:rPr>
        <w:t>以告先帝之灵。若无兴德之言</w:t>
      </w:r>
      <w:r w:rsidRPr="00F44389">
        <w:rPr>
          <w:rFonts w:hAnsi="宋体" w:cs="楷体_GB2312" w:hint="eastAsia"/>
        </w:rPr>
        <w:t>，</w:t>
      </w:r>
      <w:r w:rsidRPr="00F44389">
        <w:rPr>
          <w:rFonts w:hAnsi="宋体" w:cs="Times New Roman" w:hint="eastAsia"/>
        </w:rPr>
        <w:t>则责攸之、</w:t>
      </w:r>
      <w:r w:rsidRPr="00F44389">
        <w:rPr>
          <w:rFonts w:hAnsi="宋体" w:cs="宋体" w:hint="eastAsia"/>
        </w:rPr>
        <w:t>祎</w:t>
      </w:r>
      <w:r w:rsidRPr="00F44389">
        <w:rPr>
          <w:rFonts w:hAnsi="宋体" w:cs="楷体_GB2312" w:hint="eastAsia"/>
        </w:rPr>
        <w:t>、允等之慢，</w:t>
      </w:r>
      <w:r w:rsidRPr="00F44389">
        <w:rPr>
          <w:rFonts w:hAnsi="宋体" w:cs="Times New Roman" w:hint="eastAsia"/>
        </w:rPr>
        <w:t>以彰其咎；陛下亦宜自谋</w:t>
      </w:r>
      <w:r w:rsidRPr="00F44389">
        <w:rPr>
          <w:rFonts w:hAnsi="宋体" w:cs="楷体_GB2312" w:hint="eastAsia"/>
        </w:rPr>
        <w:t>，</w:t>
      </w:r>
      <w:r w:rsidRPr="00F44389">
        <w:rPr>
          <w:rFonts w:hAnsi="宋体" w:cs="Times New Roman" w:hint="eastAsia"/>
        </w:rPr>
        <w:t>以咨诹善道</w:t>
      </w:r>
      <w:r w:rsidRPr="00F44389">
        <w:rPr>
          <w:rFonts w:hAnsi="宋体" w:cs="楷体_GB2312" w:hint="eastAsia"/>
        </w:rPr>
        <w:t>，</w:t>
      </w:r>
      <w:r w:rsidRPr="00F44389">
        <w:rPr>
          <w:rFonts w:hAnsi="宋体" w:cs="Times New Roman" w:hint="eastAsia"/>
        </w:rPr>
        <w:t>察纳雅言。</w:t>
      </w:r>
      <w:r w:rsidRPr="00F44389">
        <w:rPr>
          <w:rFonts w:hAnsi="宋体" w:cs="Times New Roman" w:hint="eastAsia"/>
          <w:u w:val="single"/>
        </w:rPr>
        <w:t>深追先帝遗诏</w:t>
      </w:r>
      <w:r w:rsidRPr="00F44389">
        <w:rPr>
          <w:rFonts w:hAnsi="宋体" w:cs="楷体_GB2312" w:hint="eastAsia"/>
          <w:u w:val="single"/>
        </w:rPr>
        <w:t>，</w:t>
      </w:r>
      <w:r w:rsidRPr="00F44389">
        <w:rPr>
          <w:rFonts w:hAnsi="宋体" w:cs="Times New Roman" w:hint="eastAsia"/>
          <w:u w:val="single"/>
        </w:rPr>
        <w:t>臣不胜受恩感激。</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21</w:t>
      </w:r>
      <w:r w:rsidRPr="00F44389">
        <w:rPr>
          <w:rFonts w:hAnsi="宋体" w:cs="Times New Roman" w:hint="eastAsia"/>
        </w:rPr>
        <w:t>．解释下面加点的字词。</w:t>
      </w:r>
      <w:r w:rsidRPr="00F44389">
        <w:rPr>
          <w:rFonts w:hAnsi="宋体" w:cs="Times New Roman"/>
        </w:rPr>
        <w:t>(2</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(1)</w:t>
      </w:r>
      <w:r w:rsidRPr="00F44389">
        <w:rPr>
          <w:rFonts w:hAnsi="宋体" w:cs="Times New Roman" w:hint="eastAsia"/>
        </w:rPr>
        <w:t>不效，</w:t>
      </w:r>
      <w:r w:rsidRPr="00F44389">
        <w:rPr>
          <w:rFonts w:hAnsi="宋体" w:cs="Times New Roman" w:hint="eastAsia"/>
          <w:em w:val="underDot"/>
        </w:rPr>
        <w:t>则</w:t>
      </w:r>
      <w:r w:rsidRPr="00F44389">
        <w:rPr>
          <w:rFonts w:hAnsi="宋体" w:cs="Times New Roman" w:hint="eastAsia"/>
        </w:rPr>
        <w:t>治臣之罪：</w:t>
      </w:r>
      <w:r w:rsidRPr="00F44389">
        <w:rPr>
          <w:rFonts w:hAnsi="宋体" w:cs="Times New Roman"/>
        </w:rPr>
        <w:t>______________</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(2)</w:t>
      </w:r>
      <w:r w:rsidRPr="00F44389">
        <w:rPr>
          <w:rFonts w:hAnsi="宋体" w:cs="Times New Roman" w:hint="eastAsia"/>
        </w:rPr>
        <w:t>至于斟酌</w:t>
      </w:r>
      <w:r w:rsidRPr="00F44389">
        <w:rPr>
          <w:rFonts w:hAnsi="宋体" w:cs="Times New Roman" w:hint="eastAsia"/>
          <w:em w:val="underDot"/>
        </w:rPr>
        <w:t>损</w:t>
      </w:r>
      <w:r w:rsidRPr="00F44389">
        <w:rPr>
          <w:rFonts w:hAnsi="宋体" w:cs="Times New Roman" w:hint="eastAsia"/>
        </w:rPr>
        <w:t>益：</w:t>
      </w:r>
      <w:r w:rsidRPr="00F44389">
        <w:rPr>
          <w:rFonts w:hAnsi="宋体" w:cs="Times New Roman"/>
        </w:rPr>
        <w:t>______________</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(3)</w:t>
      </w:r>
      <w:r w:rsidRPr="00F44389">
        <w:rPr>
          <w:rFonts w:hAnsi="宋体" w:cs="Times New Roman" w:hint="eastAsia"/>
        </w:rPr>
        <w:t>以咨</w:t>
      </w:r>
      <w:r w:rsidRPr="00F44389">
        <w:rPr>
          <w:rFonts w:hAnsi="宋体" w:cs="Times New Roman" w:hint="eastAsia"/>
          <w:em w:val="underDot"/>
        </w:rPr>
        <w:t>诹</w:t>
      </w:r>
      <w:r w:rsidRPr="00F44389">
        <w:rPr>
          <w:rFonts w:hAnsi="宋体" w:cs="Times New Roman" w:hint="eastAsia"/>
        </w:rPr>
        <w:t>善道</w:t>
      </w:r>
      <w:r w:rsidRPr="00F44389">
        <w:rPr>
          <w:rFonts w:hAnsi="宋体" w:cs="Times New Roman"/>
        </w:rPr>
        <w:t>______________</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(4)</w:t>
      </w:r>
      <w:r w:rsidRPr="00F44389">
        <w:rPr>
          <w:rFonts w:hAnsi="宋体" w:cs="Times New Roman" w:hint="eastAsia"/>
        </w:rPr>
        <w:t>以</w:t>
      </w:r>
      <w:r w:rsidRPr="00F44389">
        <w:rPr>
          <w:rFonts w:hAnsi="宋体" w:cs="Times New Roman" w:hint="eastAsia"/>
          <w:em w:val="underDot"/>
        </w:rPr>
        <w:t>彰</w:t>
      </w:r>
      <w:r w:rsidRPr="00F44389">
        <w:rPr>
          <w:rFonts w:hAnsi="宋体" w:cs="Times New Roman" w:hint="eastAsia"/>
        </w:rPr>
        <w:t>其咎：</w:t>
      </w:r>
      <w:r w:rsidRPr="00F44389">
        <w:rPr>
          <w:rFonts w:hAnsi="宋体" w:cs="Times New Roman"/>
        </w:rPr>
        <w:t>______________</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22</w:t>
      </w:r>
      <w:r w:rsidRPr="00F44389">
        <w:rPr>
          <w:rFonts w:hAnsi="宋体" w:cs="Times New Roman" w:hint="eastAsia"/>
        </w:rPr>
        <w:t>．翻译文中画线的句子。</w:t>
      </w:r>
      <w:r w:rsidRPr="00F44389">
        <w:rPr>
          <w:rFonts w:hAnsi="宋体" w:cs="Times New Roman"/>
        </w:rPr>
        <w:t>(2</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深追先帝遗诏，臣不胜受恩感激。</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________________________________________________________________________</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23</w:t>
      </w:r>
      <w:r w:rsidRPr="00F44389">
        <w:rPr>
          <w:rFonts w:hAnsi="宋体" w:cs="Times New Roman" w:hint="eastAsia"/>
        </w:rPr>
        <w:t>．指出选文第②段出师的战略目标是什么？</w:t>
      </w:r>
      <w:r w:rsidRPr="00F44389">
        <w:rPr>
          <w:rFonts w:hAnsi="宋体" w:cs="Times New Roman"/>
        </w:rPr>
        <w:t>(3</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________________________________________________________________________</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________________________________________________________________________</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24</w:t>
      </w:r>
      <w:r w:rsidRPr="00F44389">
        <w:rPr>
          <w:rFonts w:hAnsi="宋体" w:cs="Times New Roman" w:hint="eastAsia"/>
        </w:rPr>
        <w:t>．根据选文内容，完成下面的填空。</w:t>
      </w:r>
      <w:r w:rsidRPr="00F44389">
        <w:rPr>
          <w:rFonts w:hAnsi="宋体" w:cs="Times New Roman"/>
        </w:rPr>
        <w:t>(3</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选文体现出对作者人生有重大影响的三件事情，分别是三顾茅庐、临危委重任和</w:t>
      </w:r>
      <w:r w:rsidRPr="00F44389">
        <w:rPr>
          <w:rFonts w:hAnsi="宋体" w:cs="Times New Roman"/>
        </w:rPr>
        <w:t>________________</w:t>
      </w:r>
      <w:r w:rsidRPr="00F44389">
        <w:rPr>
          <w:rFonts w:hAnsi="宋体" w:cs="Times New Roman" w:hint="eastAsia"/>
        </w:rPr>
        <w:t>，作者写这些事情的目的是：</w:t>
      </w:r>
      <w:r w:rsidRPr="00F44389">
        <w:rPr>
          <w:rFonts w:hAnsi="宋体" w:cs="Times New Roman"/>
        </w:rPr>
        <w:t>________________________________________________________________________</w:t>
      </w:r>
      <w:r w:rsidRPr="00F44389">
        <w:rPr>
          <w:rFonts w:hAnsi="宋体" w:cs="Times New Roman" w:hint="eastAsia"/>
        </w:rPr>
        <w:t>。</w:t>
      </w:r>
    </w:p>
    <w:p w:rsidR="00D459E5" w:rsidRPr="00F44389" w:rsidRDefault="00D459E5" w:rsidP="00F556FC">
      <w:pPr>
        <w:pStyle w:val="a6"/>
        <w:spacing w:line="360" w:lineRule="auto"/>
        <w:ind w:firstLineChars="200" w:firstLine="420"/>
        <w:jc w:val="center"/>
        <w:rPr>
          <w:rFonts w:hAnsi="宋体" w:cs="Times New Roman"/>
        </w:rPr>
      </w:pPr>
      <w:r w:rsidRPr="00F44389">
        <w:rPr>
          <w:rFonts w:hAnsi="宋体" w:cs="Times New Roman" w:hint="eastAsia"/>
        </w:rPr>
        <w:t>文段</w:t>
      </w:r>
      <w:r w:rsidRPr="00F44389">
        <w:rPr>
          <w:rFonts w:hAnsi="宋体" w:cs="Times New Roman"/>
        </w:rPr>
        <w:t>(</w:t>
      </w:r>
      <w:r w:rsidRPr="00F44389">
        <w:rPr>
          <w:rFonts w:hAnsi="宋体" w:cs="Times New Roman" w:hint="eastAsia"/>
        </w:rPr>
        <w:t>四</w:t>
      </w:r>
      <w:r w:rsidRPr="00F44389">
        <w:rPr>
          <w:rFonts w:hAnsi="宋体" w:cs="Times New Roman"/>
        </w:rPr>
        <w:t>)</w:t>
      </w:r>
    </w:p>
    <w:p w:rsidR="00D459E5" w:rsidRPr="00F44389" w:rsidRDefault="00D459E5" w:rsidP="00F556FC">
      <w:pPr>
        <w:pStyle w:val="a6"/>
        <w:spacing w:line="360" w:lineRule="auto"/>
        <w:ind w:firstLineChars="200" w:firstLine="420"/>
        <w:jc w:val="center"/>
        <w:rPr>
          <w:rFonts w:hAnsi="宋体" w:cs="Times New Roman"/>
        </w:rPr>
      </w:pPr>
      <w:r w:rsidRPr="00F44389">
        <w:rPr>
          <w:rFonts w:hAnsi="宋体" w:cs="Times New Roman" w:hint="eastAsia"/>
        </w:rPr>
        <w:t>清晨的音乐</w:t>
      </w:r>
      <w:r w:rsidRPr="00F44389">
        <w:rPr>
          <w:rFonts w:hAnsi="宋体" w:cs="Times New Roman"/>
        </w:rPr>
        <w:t>(3</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lastRenderedPageBreak/>
        <w:t>六点零五分</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狭小的院子里</w:t>
      </w:r>
      <w:r w:rsidRPr="00F44389">
        <w:rPr>
          <w:rFonts w:hAnsi="宋体" w:cs="楷体_GB2312" w:hint="eastAsia"/>
        </w:rPr>
        <w:t>，</w:t>
      </w:r>
      <w:r w:rsidRPr="00F44389">
        <w:rPr>
          <w:rFonts w:hAnsi="宋体" w:cs="Times New Roman" w:hint="eastAsia"/>
        </w:rPr>
        <w:t>父亲的脚步声</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穿过剥落的墙壁</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在洗手间的位置停留。</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六点十分</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水龙头下响起哗哗的流水声</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锅与菜铲碰撞</w:t>
      </w:r>
      <w:r w:rsidRPr="00F44389">
        <w:rPr>
          <w:rFonts w:hAnsi="宋体" w:cs="楷体_GB2312" w:hint="eastAsia"/>
        </w:rPr>
        <w:t>，</w:t>
      </w:r>
      <w:r w:rsidRPr="00F44389">
        <w:rPr>
          <w:rFonts w:hAnsi="宋体" w:cs="Times New Roman" w:hint="eastAsia"/>
        </w:rPr>
        <w:t>声小而突兀</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在全家的睡眠中</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父亲又用了五分钟</w:t>
      </w:r>
      <w:r w:rsidRPr="00F44389">
        <w:rPr>
          <w:rFonts w:hAnsi="宋体" w:cs="楷体_GB2312" w:hint="eastAsia"/>
        </w:rPr>
        <w:t>，解决了</w:t>
      </w:r>
    </w:p>
    <w:p w:rsidR="00D459E5" w:rsidRPr="00F44389" w:rsidRDefault="00D459E5" w:rsidP="00F556FC">
      <w:pPr>
        <w:pStyle w:val="a6"/>
        <w:spacing w:line="360" w:lineRule="auto"/>
        <w:ind w:firstLineChars="200" w:firstLine="420"/>
        <w:rPr>
          <w:rFonts w:hAnsi="宋体" w:cs="楷体_GB2312"/>
        </w:rPr>
      </w:pPr>
      <w:r w:rsidRPr="00F44389">
        <w:rPr>
          <w:rFonts w:hAnsi="宋体" w:cs="楷体_GB2312" w:hint="eastAsia"/>
        </w:rPr>
        <w:t>一家人的早餐问题</w:t>
      </w:r>
    </w:p>
    <w:p w:rsidR="00D459E5" w:rsidRPr="00F44389" w:rsidRDefault="00D459E5" w:rsidP="00F556FC">
      <w:pPr>
        <w:pStyle w:val="a6"/>
        <w:spacing w:line="360" w:lineRule="auto"/>
        <w:ind w:firstLineChars="200" w:firstLine="420"/>
        <w:rPr>
          <w:rFonts w:hAnsi="宋体" w:cs="楷体_GB2312"/>
        </w:rPr>
      </w:pPr>
      <w:r w:rsidRPr="00F44389">
        <w:rPr>
          <w:rFonts w:hAnsi="宋体" w:cs="楷体_GB2312" w:hint="eastAsia"/>
        </w:rPr>
        <w:t>这曾在煤矿摸了六年黑的人</w:t>
      </w:r>
    </w:p>
    <w:p w:rsidR="00D459E5" w:rsidRPr="00F44389" w:rsidRDefault="00D459E5" w:rsidP="00F556FC">
      <w:pPr>
        <w:pStyle w:val="a6"/>
        <w:spacing w:line="360" w:lineRule="auto"/>
        <w:ind w:firstLineChars="200" w:firstLine="420"/>
        <w:rPr>
          <w:rFonts w:hAnsi="宋体" w:cs="楷体_GB2312"/>
        </w:rPr>
      </w:pPr>
      <w:r w:rsidRPr="00F44389">
        <w:rPr>
          <w:rFonts w:hAnsi="宋体" w:cs="楷体_GB2312" w:hint="eastAsia"/>
        </w:rPr>
        <w:t xml:space="preserve">得到了现在的骨质增生　</w:t>
      </w:r>
      <w:r w:rsidRPr="00F44389">
        <w:rPr>
          <w:rFonts w:hAnsi="宋体" w:cs="Times New Roman" w:hint="eastAsia"/>
        </w:rPr>
        <w:t>不用睁开眼睛</w:t>
      </w:r>
      <w:r w:rsidRPr="00F44389">
        <w:rPr>
          <w:rFonts w:hAnsi="宋体" w:cs="楷体_GB2312" w:hint="eastAsia"/>
        </w:rPr>
        <w:t>，</w:t>
      </w:r>
      <w:r w:rsidRPr="00F44389">
        <w:rPr>
          <w:rFonts w:hAnsi="宋体" w:cs="Times New Roman" w:hint="eastAsia"/>
        </w:rPr>
        <w:t>也能看得到</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父亲忽高忽低的身影。骨质增生</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十年的病痛</w:t>
      </w:r>
      <w:r w:rsidRPr="00F44389">
        <w:rPr>
          <w:rFonts w:hAnsi="宋体" w:cs="楷体_GB2312" w:hint="eastAsia"/>
        </w:rPr>
        <w:t>，</w:t>
      </w:r>
      <w:r w:rsidRPr="00F44389">
        <w:rPr>
          <w:rFonts w:hAnsi="宋体" w:cs="Times New Roman" w:hint="eastAsia"/>
        </w:rPr>
        <w:t>依旧依附着父亲</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六点二十分</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水龙头哗哗声响起</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父亲洗净了刚用过的碗</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年过五十的父亲</w:t>
      </w:r>
      <w:r w:rsidRPr="00F44389">
        <w:rPr>
          <w:rFonts w:hAnsi="宋体" w:cs="楷体_GB2312" w:hint="eastAsia"/>
        </w:rPr>
        <w:t>，</w:t>
      </w:r>
      <w:r w:rsidRPr="00F44389">
        <w:rPr>
          <w:rFonts w:hAnsi="宋体" w:cs="Times New Roman" w:hint="eastAsia"/>
        </w:rPr>
        <w:t>早起早睡的父亲</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五公里外五金厂上班的父亲</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在一阵阵哗哗的自来水声</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和抑扬顿挫的脚步声后</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终于推上框框当当的自行车</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离远了我的卧室</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w:t>
      </w:r>
      <w:r w:rsidRPr="00F44389">
        <w:rPr>
          <w:rFonts w:hAnsi="宋体" w:cs="Times New Roman" w:hint="eastAsia"/>
        </w:rPr>
        <w:t>节选自《诗刊》</w:t>
      </w:r>
      <w:r w:rsidRPr="00F44389">
        <w:rPr>
          <w:rFonts w:hAnsi="宋体" w:cs="楷体_GB2312" w:hint="eastAsia"/>
        </w:rPr>
        <w:t>，</w:t>
      </w:r>
      <w:r w:rsidRPr="00F44389">
        <w:rPr>
          <w:rFonts w:hAnsi="宋体" w:cs="Times New Roman" w:hint="eastAsia"/>
        </w:rPr>
        <w:t>有删改</w:t>
      </w:r>
      <w:r w:rsidRPr="00F44389">
        <w:rPr>
          <w:rFonts w:hAnsi="宋体" w:cs="Times New Roman"/>
        </w:rPr>
        <w:t>)</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25</w:t>
      </w:r>
      <w:r w:rsidRPr="00F44389">
        <w:rPr>
          <w:rFonts w:hAnsi="宋体" w:cs="Times New Roman" w:hint="eastAsia"/>
        </w:rPr>
        <w:t>．阅读上面这首诗歌后，请从文学欣赏的一两个角度进行赏析。</w:t>
      </w:r>
      <w:r w:rsidRPr="00F44389">
        <w:rPr>
          <w:rFonts w:hAnsi="宋体" w:cs="Times New Roman"/>
        </w:rPr>
        <w:t>(3</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lastRenderedPageBreak/>
        <w:t>________________________________________________________________________</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________________________________________________________________________</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________________________________________________________________________</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四、综合性学习水平考查</w:t>
      </w:r>
      <w:r w:rsidRPr="00F44389">
        <w:rPr>
          <w:rFonts w:hAnsi="宋体" w:cs="Times New Roman"/>
        </w:rPr>
        <w:t>(9</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jc w:val="center"/>
        <w:rPr>
          <w:rFonts w:hAnsi="宋体" w:cs="Times New Roman"/>
        </w:rPr>
      </w:pPr>
      <w:r w:rsidRPr="00F44389">
        <w:rPr>
          <w:rFonts w:hAnsi="宋体" w:cs="Times New Roman" w:hint="eastAsia"/>
        </w:rPr>
        <w:t>“语文与其他学科渗透”专题</w:t>
      </w:r>
    </w:p>
    <w:p w:rsidR="00D459E5" w:rsidRPr="00F44389" w:rsidRDefault="00D459E5" w:rsidP="00F556FC">
      <w:pPr>
        <w:pStyle w:val="a6"/>
        <w:spacing w:line="360" w:lineRule="auto"/>
        <w:ind w:firstLineChars="200" w:firstLine="420"/>
        <w:jc w:val="center"/>
        <w:rPr>
          <w:rFonts w:hAnsi="宋体" w:cs="Times New Roman"/>
        </w:rPr>
      </w:pPr>
      <w:r w:rsidRPr="00F44389">
        <w:rPr>
          <w:rFonts w:hAnsi="宋体" w:cs="Times New Roman" w:hint="eastAsia"/>
        </w:rPr>
        <w:t>材料</w:t>
      </w:r>
      <w:r w:rsidRPr="00F44389">
        <w:rPr>
          <w:rFonts w:hAnsi="宋体" w:cs="Times New Roman"/>
        </w:rPr>
        <w:t>(</w:t>
      </w:r>
      <w:r w:rsidRPr="00F44389">
        <w:rPr>
          <w:rFonts w:hAnsi="宋体" w:cs="Times New Roman" w:hint="eastAsia"/>
        </w:rPr>
        <w:t>一</w:t>
      </w:r>
      <w:r w:rsidRPr="00F44389">
        <w:rPr>
          <w:rFonts w:hAnsi="宋体" w:cs="Times New Roman"/>
        </w:rPr>
        <w:t>)</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①古镇内祠宇林立</w:t>
      </w:r>
      <w:r w:rsidRPr="00F44389">
        <w:rPr>
          <w:rFonts w:hAnsi="宋体" w:cs="楷体_GB2312" w:hint="eastAsia"/>
        </w:rPr>
        <w:t>，</w:t>
      </w:r>
      <w:r w:rsidRPr="00F44389">
        <w:rPr>
          <w:rFonts w:hAnsi="宋体" w:cs="Times New Roman" w:hint="eastAsia"/>
        </w:rPr>
        <w:t>共有</w:t>
      </w:r>
      <w:r w:rsidRPr="00F44389">
        <w:rPr>
          <w:rFonts w:hAnsi="宋体" w:cs="Times New Roman"/>
        </w:rPr>
        <w:t>30</w:t>
      </w:r>
      <w:r w:rsidRPr="00F44389">
        <w:rPr>
          <w:rFonts w:hAnsi="宋体" w:cs="Times New Roman" w:hint="eastAsia"/>
        </w:rPr>
        <w:t>多座庙宇祠堂。</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②青岩古镇</w:t>
      </w:r>
      <w:r w:rsidRPr="00F44389">
        <w:rPr>
          <w:rFonts w:hAnsi="宋体" w:cs="楷体_GB2312" w:hint="eastAsia"/>
        </w:rPr>
        <w:t>，</w:t>
      </w:r>
      <w:r w:rsidRPr="00F44389">
        <w:rPr>
          <w:rFonts w:hAnsi="宋体" w:cs="Times New Roman" w:hint="eastAsia"/>
        </w:rPr>
        <w:t>位于贵阳市南郊</w:t>
      </w:r>
      <w:r w:rsidRPr="00F44389">
        <w:rPr>
          <w:rFonts w:hAnsi="宋体" w:cs="楷体_GB2312" w:hint="eastAsia"/>
        </w:rPr>
        <w:t>，</w:t>
      </w:r>
      <w:r w:rsidRPr="00F44389">
        <w:rPr>
          <w:rFonts w:hAnsi="宋体" w:cs="Times New Roman" w:hint="eastAsia"/>
        </w:rPr>
        <w:t>距市区约</w:t>
      </w:r>
      <w:r w:rsidRPr="00F44389">
        <w:rPr>
          <w:rFonts w:hAnsi="宋体" w:cs="Times New Roman"/>
        </w:rPr>
        <w:t>29</w:t>
      </w:r>
      <w:r w:rsidRPr="00F44389">
        <w:rPr>
          <w:rFonts w:hAnsi="宋体" w:cs="Times New Roman" w:hint="eastAsia"/>
        </w:rPr>
        <w:t>公里。</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③古镇的镇容布局沿袭明、清格局</w:t>
      </w:r>
      <w:r w:rsidRPr="00F44389">
        <w:rPr>
          <w:rFonts w:hAnsi="宋体" w:cs="楷体_GB2312" w:hint="eastAsia"/>
        </w:rPr>
        <w:t>，</w:t>
      </w:r>
      <w:r w:rsidRPr="00F44389">
        <w:rPr>
          <w:rFonts w:hAnsi="宋体" w:cs="Times New Roman" w:hint="eastAsia"/>
        </w:rPr>
        <w:t>至今仍保存完好的朝门、腰门以及陈旧古老的石柜台和木柜台。</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④它是贵州四大古镇之一</w:t>
      </w:r>
      <w:r w:rsidRPr="00F44389">
        <w:rPr>
          <w:rFonts w:hAnsi="宋体" w:cs="楷体_GB2312" w:hint="eastAsia"/>
        </w:rPr>
        <w:t>，</w:t>
      </w:r>
      <w:r w:rsidRPr="00F44389">
        <w:rPr>
          <w:rFonts w:hAnsi="宋体" w:cs="Times New Roman" w:hint="eastAsia"/>
        </w:rPr>
        <w:t>迄今已有</w:t>
      </w:r>
      <w:r w:rsidRPr="00F44389">
        <w:rPr>
          <w:rFonts w:hAnsi="宋体" w:cs="Times New Roman"/>
        </w:rPr>
        <w:t>620</w:t>
      </w:r>
      <w:r w:rsidRPr="00F44389">
        <w:rPr>
          <w:rFonts w:hAnsi="宋体" w:cs="Times New Roman" w:hint="eastAsia"/>
        </w:rPr>
        <w:t>多年的历史。</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⑤古镇四周筑有城墙</w:t>
      </w:r>
      <w:r w:rsidRPr="00F44389">
        <w:rPr>
          <w:rFonts w:hAnsi="宋体" w:cs="楷体_GB2312" w:hint="eastAsia"/>
        </w:rPr>
        <w:t>，</w:t>
      </w:r>
      <w:r w:rsidRPr="00F44389">
        <w:rPr>
          <w:rFonts w:hAnsi="宋体" w:cs="Times New Roman" w:hint="eastAsia"/>
        </w:rPr>
        <w:t>分内城和外城</w:t>
      </w:r>
      <w:r w:rsidRPr="00F44389">
        <w:rPr>
          <w:rFonts w:hAnsi="宋体" w:cs="楷体_GB2312" w:hint="eastAsia"/>
        </w:rPr>
        <w:t>，</w:t>
      </w:r>
      <w:r w:rsidRPr="00F44389">
        <w:rPr>
          <w:rFonts w:hAnsi="宋体" w:cs="Times New Roman" w:hint="eastAsia"/>
        </w:rPr>
        <w:t>用方块巨石垒砌</w:t>
      </w:r>
      <w:r w:rsidRPr="00F44389">
        <w:rPr>
          <w:rFonts w:hAnsi="宋体" w:cs="楷体_GB2312" w:hint="eastAsia"/>
        </w:rPr>
        <w:t>，</w:t>
      </w:r>
      <w:r w:rsidRPr="00F44389">
        <w:rPr>
          <w:rFonts w:hAnsi="宋体" w:cs="Times New Roman" w:hint="eastAsia"/>
        </w:rPr>
        <w:t>城墙上筑有敌楼、垛口、炮台。</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26</w:t>
      </w:r>
      <w:r w:rsidRPr="00F44389">
        <w:rPr>
          <w:rFonts w:hAnsi="宋体" w:cs="Times New Roman" w:hint="eastAsia"/>
        </w:rPr>
        <w:t>．将上面的句子组成一段连贯的话，排列顺序恰当的一项是</w:t>
      </w:r>
      <w:r w:rsidRPr="00F44389">
        <w:rPr>
          <w:rFonts w:hAnsi="宋体" w:cs="Times New Roman"/>
        </w:rPr>
        <w:t>(</w:t>
      </w:r>
      <w:r w:rsidRPr="00F44389">
        <w:rPr>
          <w:rFonts w:hAnsi="宋体" w:cs="Times New Roman" w:hint="eastAsia"/>
        </w:rPr>
        <w:t xml:space="preserve">　　</w:t>
      </w:r>
      <w:r w:rsidRPr="00F44389">
        <w:rPr>
          <w:rFonts w:hAnsi="宋体" w:cs="Times New Roman"/>
        </w:rPr>
        <w:t>)(3</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A</w:t>
      </w:r>
      <w:r w:rsidRPr="00F44389">
        <w:rPr>
          <w:rFonts w:hAnsi="宋体" w:cs="Times New Roman" w:hint="eastAsia"/>
        </w:rPr>
        <w:t xml:space="preserve">．③②④⑤①　　　　　　</w:t>
      </w:r>
      <w:r w:rsidRPr="00F44389">
        <w:rPr>
          <w:rFonts w:hAnsi="宋体" w:cs="Times New Roman"/>
        </w:rPr>
        <w:t>B</w:t>
      </w:r>
      <w:r w:rsidRPr="00F44389">
        <w:rPr>
          <w:rFonts w:hAnsi="宋体" w:cs="Times New Roman" w:hint="eastAsia"/>
        </w:rPr>
        <w:t>．②④③①⑤</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C</w:t>
      </w:r>
      <w:r w:rsidRPr="00F44389">
        <w:rPr>
          <w:rFonts w:hAnsi="宋体" w:cs="Times New Roman" w:hint="eastAsia"/>
        </w:rPr>
        <w:t>．②④①③⑤</w:t>
      </w:r>
      <w:r w:rsidRPr="00F44389">
        <w:rPr>
          <w:rFonts w:hAnsi="宋体" w:cs="Times New Roman"/>
        </w:rPr>
        <w:t xml:space="preserve">  D</w:t>
      </w:r>
      <w:r w:rsidRPr="00F44389">
        <w:rPr>
          <w:rFonts w:hAnsi="宋体" w:cs="Times New Roman" w:hint="eastAsia"/>
        </w:rPr>
        <w:t>．②④①⑤③</w:t>
      </w:r>
    </w:p>
    <w:p w:rsidR="00D459E5" w:rsidRPr="00F44389" w:rsidRDefault="00D459E5" w:rsidP="00F556FC">
      <w:pPr>
        <w:pStyle w:val="a6"/>
        <w:spacing w:line="360" w:lineRule="auto"/>
        <w:ind w:firstLineChars="200" w:firstLine="420"/>
        <w:jc w:val="center"/>
        <w:rPr>
          <w:rFonts w:hAnsi="宋体" w:cs="Times New Roman"/>
        </w:rPr>
      </w:pPr>
      <w:r w:rsidRPr="00F44389">
        <w:rPr>
          <w:rFonts w:hAnsi="宋体" w:cs="Times New Roman" w:hint="eastAsia"/>
        </w:rPr>
        <w:t>材料</w:t>
      </w:r>
      <w:r w:rsidRPr="00F44389">
        <w:rPr>
          <w:rFonts w:hAnsi="宋体" w:cs="Times New Roman"/>
        </w:rPr>
        <w:t>(</w:t>
      </w:r>
      <w:r w:rsidRPr="00F44389">
        <w:rPr>
          <w:rFonts w:hAnsi="宋体" w:cs="Times New Roman" w:hint="eastAsia"/>
        </w:rPr>
        <w:t>二</w:t>
      </w:r>
      <w:r w:rsidRPr="00F44389">
        <w:rPr>
          <w:rFonts w:hAnsi="宋体" w:cs="Times New Roman"/>
        </w:rPr>
        <w:t>)</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①蝉主要鸣叫在夏秋季节；深秋天气变冷的时候蝉不久就会死去</w:t>
      </w:r>
      <w:r w:rsidRPr="00F44389">
        <w:rPr>
          <w:rFonts w:hAnsi="宋体" w:cs="楷体_GB2312" w:hint="eastAsia"/>
        </w:rPr>
        <w:t>，</w:t>
      </w:r>
      <w:r w:rsidRPr="00F44389">
        <w:rPr>
          <w:rFonts w:hAnsi="宋体" w:cs="Times New Roman" w:hint="eastAsia"/>
        </w:rPr>
        <w:t>所以人们深秋时是听不见蝉叫的。</w:t>
      </w:r>
      <w:r w:rsidRPr="00F44389">
        <w:rPr>
          <w:rFonts w:hAnsi="宋体" w:cs="Times New Roman"/>
        </w:rPr>
        <w:t>(</w:t>
      </w:r>
      <w:r w:rsidRPr="00F44389">
        <w:rPr>
          <w:rFonts w:hAnsi="宋体" w:cs="Times New Roman" w:hint="eastAsia"/>
        </w:rPr>
        <w:t>成语：</w:t>
      </w:r>
      <w:r w:rsidRPr="00F44389">
        <w:rPr>
          <w:rFonts w:hAnsi="宋体" w:cs="Times New Roman"/>
        </w:rPr>
        <w:t>________)</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②生物学家发现羊肠又细又长</w:t>
      </w:r>
      <w:r w:rsidRPr="00F44389">
        <w:rPr>
          <w:rFonts w:hAnsi="宋体" w:cs="楷体_GB2312" w:hint="eastAsia"/>
        </w:rPr>
        <w:t>，</w:t>
      </w:r>
      <w:r w:rsidRPr="00F44389">
        <w:rPr>
          <w:rFonts w:hAnsi="宋体" w:cs="Times New Roman" w:hint="eastAsia"/>
        </w:rPr>
        <w:t>长度可达到其身体长度的四十倍</w:t>
      </w:r>
      <w:r w:rsidRPr="00F44389">
        <w:rPr>
          <w:rFonts w:hAnsi="宋体" w:cs="楷体_GB2312" w:hint="eastAsia"/>
        </w:rPr>
        <w:t>，约</w:t>
      </w:r>
      <w:r w:rsidRPr="00F44389">
        <w:rPr>
          <w:rFonts w:hAnsi="宋体" w:cs="Times New Roman"/>
        </w:rPr>
        <w:t>50</w:t>
      </w:r>
      <w:r w:rsidRPr="00F44389">
        <w:rPr>
          <w:rFonts w:hAnsi="宋体" w:cs="Times New Roman" w:hint="eastAsia"/>
        </w:rPr>
        <w:t>～</w:t>
      </w:r>
      <w:r w:rsidRPr="00F44389">
        <w:rPr>
          <w:rFonts w:hAnsi="宋体" w:cs="Times New Roman"/>
        </w:rPr>
        <w:t>60</w:t>
      </w:r>
      <w:r w:rsidRPr="00F44389">
        <w:rPr>
          <w:rFonts w:hAnsi="宋体" w:cs="Times New Roman" w:hint="eastAsia"/>
        </w:rPr>
        <w:t>米</w:t>
      </w:r>
      <w:r w:rsidRPr="00F44389">
        <w:rPr>
          <w:rFonts w:hAnsi="宋体" w:cs="楷体_GB2312" w:hint="eastAsia"/>
        </w:rPr>
        <w:t>，</w:t>
      </w:r>
      <w:r w:rsidRPr="00F44389">
        <w:rPr>
          <w:rFonts w:hAnsi="宋体" w:cs="Times New Roman" w:hint="eastAsia"/>
        </w:rPr>
        <w:t>而且尤为曲折。</w:t>
      </w:r>
      <w:r w:rsidRPr="00F44389">
        <w:rPr>
          <w:rFonts w:hAnsi="宋体" w:cs="Times New Roman"/>
        </w:rPr>
        <w:t>(</w:t>
      </w:r>
      <w:r w:rsidRPr="00F44389">
        <w:rPr>
          <w:rFonts w:hAnsi="宋体" w:cs="Times New Roman" w:hint="eastAsia"/>
        </w:rPr>
        <w:t>成语：</w:t>
      </w:r>
      <w:r w:rsidRPr="00F44389">
        <w:rPr>
          <w:rFonts w:hAnsi="宋体" w:cs="Times New Roman"/>
        </w:rPr>
        <w:t>________)</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27</w:t>
      </w:r>
      <w:r w:rsidRPr="00F44389">
        <w:rPr>
          <w:rFonts w:hAnsi="宋体" w:cs="Times New Roman" w:hint="eastAsia"/>
        </w:rPr>
        <w:t>．成语是我国语言文化的璀璨明珠。在有关生物学习的过程中，可以适时运用成语来概括它们的生长和生活习性。请参照事例在材料①②中任选一则并写出恰当的成语。</w:t>
      </w:r>
      <w:r w:rsidRPr="00F44389">
        <w:rPr>
          <w:rFonts w:hAnsi="宋体" w:cs="Times New Roman"/>
        </w:rPr>
        <w:t>(4</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示例：“自然界中</w:t>
      </w:r>
      <w:r w:rsidRPr="00F44389">
        <w:rPr>
          <w:rFonts w:hAnsi="宋体" w:cs="楷体_GB2312" w:hint="eastAsia"/>
        </w:rPr>
        <w:t>，</w:t>
      </w:r>
      <w:r w:rsidRPr="00F44389">
        <w:rPr>
          <w:rFonts w:hAnsi="宋体" w:cs="Times New Roman" w:hint="eastAsia"/>
        </w:rPr>
        <w:t>月亮被云层遮住；饱满的花骨朵低垂着脑袋。”</w:t>
      </w:r>
      <w:r w:rsidRPr="00F44389">
        <w:rPr>
          <w:rFonts w:hAnsi="宋体" w:cs="Times New Roman"/>
        </w:rPr>
        <w:t>(</w:t>
      </w:r>
      <w:r w:rsidRPr="00F44389">
        <w:rPr>
          <w:rFonts w:hAnsi="宋体" w:cs="Times New Roman" w:hint="eastAsia"/>
        </w:rPr>
        <w:t>成语：闭月羞花</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选材料：</w:t>
      </w:r>
      <w:r w:rsidRPr="00F44389">
        <w:rPr>
          <w:rFonts w:hAnsi="宋体" w:cs="Times New Roman"/>
        </w:rPr>
        <w:t>________________</w:t>
      </w:r>
      <w:r w:rsidRPr="00F44389">
        <w:rPr>
          <w:rFonts w:hAnsi="宋体" w:cs="Times New Roman" w:hint="eastAsia"/>
        </w:rPr>
        <w:t xml:space="preserve">　　成语：</w:t>
      </w:r>
      <w:r w:rsidRPr="00F44389">
        <w:rPr>
          <w:rFonts w:hAnsi="宋体" w:cs="Times New Roman"/>
        </w:rPr>
        <w:t>________________</w:t>
      </w:r>
    </w:p>
    <w:p w:rsidR="00D459E5" w:rsidRPr="00F44389" w:rsidRDefault="00D459E5" w:rsidP="00F556FC">
      <w:pPr>
        <w:pStyle w:val="a6"/>
        <w:spacing w:line="360" w:lineRule="auto"/>
        <w:ind w:firstLineChars="200" w:firstLine="420"/>
        <w:jc w:val="center"/>
        <w:rPr>
          <w:rFonts w:hAnsi="宋体" w:cs="Times New Roman"/>
        </w:rPr>
      </w:pPr>
      <w:r w:rsidRPr="00F44389">
        <w:rPr>
          <w:rFonts w:hAnsi="宋体" w:cs="Times New Roman" w:hint="eastAsia"/>
        </w:rPr>
        <w:t>材料</w:t>
      </w:r>
      <w:r w:rsidRPr="00F44389">
        <w:rPr>
          <w:rFonts w:hAnsi="宋体" w:cs="Times New Roman"/>
        </w:rPr>
        <w:t>(</w:t>
      </w:r>
      <w:r w:rsidRPr="00F44389">
        <w:rPr>
          <w:rFonts w:hAnsi="宋体" w:cs="Times New Roman" w:hint="eastAsia"/>
        </w:rPr>
        <w:t>三</w:t>
      </w:r>
      <w:r w:rsidRPr="00F44389">
        <w:rPr>
          <w:rFonts w:hAnsi="宋体" w:cs="Times New Roman"/>
        </w:rPr>
        <w:t>)</w:t>
      </w:r>
    </w:p>
    <w:p w:rsidR="00D459E5" w:rsidRPr="00F44389" w:rsidRDefault="00D459E5" w:rsidP="00F556FC">
      <w:pPr>
        <w:pStyle w:val="a6"/>
        <w:spacing w:line="360" w:lineRule="auto"/>
        <w:ind w:firstLineChars="200" w:firstLine="420"/>
        <w:rPr>
          <w:rFonts w:hAnsi="宋体" w:cs="楷体_GB2312"/>
        </w:rPr>
      </w:pPr>
      <w:r w:rsidRPr="00F44389">
        <w:rPr>
          <w:rFonts w:hAnsi="宋体" w:cs="Times New Roman" w:hint="eastAsia"/>
        </w:rPr>
        <w:t>明天你是否会想起</w:t>
      </w:r>
      <w:r w:rsidRPr="00F44389">
        <w:rPr>
          <w:rFonts w:hAnsi="宋体" w:cs="楷体_GB2312" w:hint="eastAsia"/>
        </w:rPr>
        <w:t>，</w:t>
      </w:r>
      <w:r w:rsidRPr="00F44389">
        <w:rPr>
          <w:rFonts w:hAnsi="宋体" w:cs="Times New Roman" w:hint="eastAsia"/>
        </w:rPr>
        <w:t>昨天你写的日记。</w:t>
      </w:r>
      <w:r w:rsidRPr="00F44389">
        <w:rPr>
          <w:rFonts w:hAnsi="宋体" w:cs="Times New Roman" w:hint="eastAsia"/>
          <w:u w:val="single"/>
        </w:rPr>
        <w:t>明天你是否还惦记</w:t>
      </w:r>
      <w:r w:rsidRPr="00F44389">
        <w:rPr>
          <w:rFonts w:hAnsi="宋体" w:cs="楷体_GB2312" w:hint="eastAsia"/>
          <w:u w:val="single"/>
        </w:rPr>
        <w:t>，</w:t>
      </w:r>
      <w:r w:rsidRPr="00F44389">
        <w:rPr>
          <w:rFonts w:hAnsi="宋体" w:cs="Times New Roman" w:hint="eastAsia"/>
          <w:u w:val="single"/>
        </w:rPr>
        <w:t>曾经最爱哭的你！</w:t>
      </w:r>
      <w:r w:rsidRPr="00F44389">
        <w:rPr>
          <w:rFonts w:hAnsi="宋体" w:cs="Times New Roman" w:hint="eastAsia"/>
        </w:rPr>
        <w:t>老师们都已想不起</w:t>
      </w:r>
      <w:r w:rsidRPr="00F44389">
        <w:rPr>
          <w:rFonts w:hAnsi="宋体" w:cs="楷体_GB2312" w:hint="eastAsia"/>
        </w:rPr>
        <w:t>，</w:t>
      </w:r>
      <w:r w:rsidRPr="00F44389">
        <w:rPr>
          <w:rFonts w:hAnsi="宋体" w:cs="Times New Roman" w:hint="eastAsia"/>
        </w:rPr>
        <w:t>猜不出问题</w:t>
      </w:r>
      <w:r w:rsidRPr="00F44389">
        <w:rPr>
          <w:rFonts w:hAnsi="宋体" w:cs="Times New Roman" w:hint="eastAsia"/>
        </w:rPr>
        <w:lastRenderedPageBreak/>
        <w:t>的你！我也是偶然翻相片</w:t>
      </w:r>
      <w:r w:rsidRPr="00F44389">
        <w:rPr>
          <w:rFonts w:hAnsi="宋体" w:cs="楷体_GB2312" w:hint="eastAsia"/>
        </w:rPr>
        <w:t>，</w:t>
      </w:r>
      <w:r w:rsidRPr="00F44389">
        <w:rPr>
          <w:rFonts w:hAnsi="宋体" w:cs="Times New Roman" w:hint="eastAsia"/>
        </w:rPr>
        <w:t>才想起同桌的你！</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rPr>
        <w:t>——</w:t>
      </w:r>
      <w:r w:rsidRPr="00F44389">
        <w:rPr>
          <w:rFonts w:hAnsi="宋体" w:cs="Times New Roman" w:hint="eastAsia"/>
        </w:rPr>
        <w:t>歌词《同桌的你》</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28</w:t>
      </w:r>
      <w:r w:rsidRPr="00F44389">
        <w:rPr>
          <w:rFonts w:hAnsi="宋体" w:cs="Times New Roman" w:hint="eastAsia"/>
        </w:rPr>
        <w:t>．毕业在即，同学们一定都很怀念自己的同桌，怀念一起学习生活的美好时光。请你模仿歌词中画线句的句式，以“同桌的你”为主题，写几句话送给你的同桌。</w:t>
      </w:r>
      <w:r w:rsidRPr="00F44389">
        <w:rPr>
          <w:rFonts w:hAnsi="宋体" w:cs="Times New Roman"/>
        </w:rPr>
        <w:t>(2</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离别的钟声响起，你的影子又浮现在我的脑海里，</w:t>
      </w:r>
      <w:r w:rsidRPr="00F44389">
        <w:rPr>
          <w:rFonts w:hAnsi="宋体" w:cs="Times New Roman"/>
        </w:rPr>
        <w:t>______________</w:t>
      </w:r>
      <w:r w:rsidRPr="00F44389">
        <w:rPr>
          <w:rFonts w:hAnsi="宋体" w:cs="Times New Roman" w:hint="eastAsia"/>
        </w:rPr>
        <w:t>，</w:t>
      </w:r>
      <w:r w:rsidRPr="00F44389">
        <w:rPr>
          <w:rFonts w:hAnsi="宋体" w:cs="Times New Roman"/>
        </w:rPr>
        <w:t>______________</w:t>
      </w:r>
      <w:r w:rsidRPr="00F44389">
        <w:rPr>
          <w:rFonts w:hAnsi="宋体" w:cs="Times New Roman" w:hint="eastAsia"/>
        </w:rPr>
        <w:t>！青春的岁月总是过得太快，我们都还来不及回忆，就要各自分离，祝福你，我同桌的你！</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五、写作能力考查</w:t>
      </w:r>
      <w:r w:rsidRPr="00F44389">
        <w:rPr>
          <w:rFonts w:hAnsi="宋体" w:cs="Times New Roman"/>
        </w:rPr>
        <w:t>(60</w:t>
      </w:r>
      <w:r w:rsidRPr="00F44389">
        <w:rPr>
          <w:rFonts w:hAnsi="宋体" w:cs="Times New Roman" w:hint="eastAsia"/>
        </w:rPr>
        <w:t>分</w:t>
      </w:r>
      <w:r w:rsidRPr="00F44389">
        <w:rPr>
          <w:rFonts w:hAnsi="宋体" w:cs="Times New Roman"/>
        </w:rPr>
        <w:t>)</w:t>
      </w:r>
    </w:p>
    <w:p w:rsidR="00D459E5" w:rsidRPr="00F44389" w:rsidRDefault="00D459E5" w:rsidP="00F556FC">
      <w:pPr>
        <w:pStyle w:val="a6"/>
        <w:spacing w:line="360" w:lineRule="auto"/>
        <w:ind w:firstLineChars="200" w:firstLine="422"/>
        <w:rPr>
          <w:rFonts w:hAnsi="宋体" w:cs="Times New Roman"/>
        </w:rPr>
      </w:pPr>
      <w:r w:rsidRPr="00F44389">
        <w:rPr>
          <w:rFonts w:hAnsi="宋体" w:cs="Times New Roman"/>
          <w:b/>
        </w:rPr>
        <w:t>29</w:t>
      </w:r>
      <w:r w:rsidRPr="00F44389">
        <w:rPr>
          <w:rFonts w:hAnsi="宋体" w:cs="Times New Roman" w:hint="eastAsia"/>
        </w:rPr>
        <w:t>．请以“迟了一分钟”为题目，写一篇文章。</w:t>
      </w:r>
    </w:p>
    <w:p w:rsidR="00D459E5" w:rsidRPr="00F44389" w:rsidRDefault="00D459E5" w:rsidP="00F556FC">
      <w:pPr>
        <w:pStyle w:val="a6"/>
        <w:spacing w:line="360" w:lineRule="auto"/>
        <w:ind w:firstLineChars="200" w:firstLine="420"/>
        <w:rPr>
          <w:rFonts w:hAnsi="宋体" w:cs="Times New Roman"/>
        </w:rPr>
      </w:pPr>
      <w:r w:rsidRPr="00F44389">
        <w:rPr>
          <w:rFonts w:hAnsi="宋体" w:cs="Times New Roman" w:hint="eastAsia"/>
        </w:rPr>
        <w:t>要求：①内容具体，有真情实感；②文体自选</w:t>
      </w:r>
      <w:r w:rsidRPr="00F44389">
        <w:rPr>
          <w:rFonts w:hAnsi="宋体" w:cs="Times New Roman"/>
        </w:rPr>
        <w:t>(</w:t>
      </w:r>
      <w:r w:rsidRPr="00F44389">
        <w:rPr>
          <w:rFonts w:hAnsi="宋体" w:cs="Times New Roman" w:hint="eastAsia"/>
        </w:rPr>
        <w:t>诗歌除外</w:t>
      </w:r>
      <w:r w:rsidRPr="00F44389">
        <w:rPr>
          <w:rFonts w:hAnsi="宋体" w:cs="Times New Roman"/>
        </w:rPr>
        <w:t>)</w:t>
      </w:r>
      <w:r w:rsidRPr="00F44389">
        <w:rPr>
          <w:rFonts w:hAnsi="宋体" w:cs="Times New Roman" w:hint="eastAsia"/>
        </w:rPr>
        <w:t>；③</w:t>
      </w:r>
      <w:r w:rsidRPr="00F44389">
        <w:rPr>
          <w:rFonts w:hAnsi="宋体" w:cs="Times New Roman"/>
        </w:rPr>
        <w:t>600</w:t>
      </w:r>
      <w:r w:rsidRPr="00F44389">
        <w:rPr>
          <w:rFonts w:hAnsi="宋体" w:cs="Times New Roman" w:hint="eastAsia"/>
        </w:rPr>
        <w:t>字以上；④文中不能出现考生的姓名和所在学校名称。</w:t>
      </w:r>
    </w:p>
    <w:p w:rsidR="00D459E5" w:rsidRPr="00F44389" w:rsidRDefault="00D459E5" w:rsidP="00F44389">
      <w:pPr>
        <w:spacing w:line="360" w:lineRule="auto"/>
        <w:rPr>
          <w:rFonts w:ascii="宋体" w:eastAsia="宋体" w:hAnsi="宋体"/>
          <w:sz w:val="21"/>
        </w:rPr>
      </w:pPr>
    </w:p>
    <w:p w:rsidR="00D459E5" w:rsidRPr="00F44389" w:rsidRDefault="00D459E5" w:rsidP="00F44389">
      <w:pPr>
        <w:spacing w:line="360" w:lineRule="auto"/>
        <w:rPr>
          <w:rFonts w:ascii="宋体" w:eastAsia="宋体" w:hAnsi="宋体"/>
          <w:sz w:val="21"/>
        </w:rPr>
      </w:pPr>
    </w:p>
    <w:sectPr w:rsidR="00D459E5" w:rsidRPr="00F44389" w:rsidSect="00F44389">
      <w:headerReference w:type="even" r:id="rId9"/>
      <w:headerReference w:type="default" r:id="rId10"/>
      <w:footerReference w:type="even" r:id="rId11"/>
      <w:footerReference w:type="default" r:id="rId12"/>
      <w:headerReference w:type="first" r:id="rId13"/>
      <w:footerReference w:type="first" r:id="rId14"/>
      <w:pgSz w:w="11850" w:h="16783"/>
      <w:pgMar w:top="720" w:right="720" w:bottom="720" w:left="720" w:header="708" w:footer="708" w:gutter="0"/>
      <w:pgNumType w:fmt="numberInDash" w:start="1"/>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459E5" w:rsidRDefault="00D459E5" w:rsidP="00810FBF">
      <w:pPr>
        <w:spacing w:after="0"/>
      </w:pPr>
      <w:r>
        <w:separator/>
      </w:r>
    </w:p>
  </w:endnote>
  <w:endnote w:type="continuationSeparator" w:id="1">
    <w:p w:rsidR="00D459E5" w:rsidRDefault="00D459E5" w:rsidP="00810FBF">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楷体_GB2312">
    <w:altName w:val="微软雅黑"/>
    <w:charset w:val="86"/>
    <w:family w:val="modern"/>
    <w:pitch w:val="fixed"/>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59E5" w:rsidRDefault="005F24A6" w:rsidP="001C24F5">
    <w:pPr>
      <w:pStyle w:val="a4"/>
      <w:framePr w:wrap="around" w:vAnchor="text" w:hAnchor="margin" w:xAlign="center" w:y="1"/>
      <w:rPr>
        <w:rStyle w:val="a8"/>
      </w:rPr>
    </w:pPr>
    <w:r>
      <w:rPr>
        <w:rStyle w:val="a8"/>
      </w:rPr>
      <w:fldChar w:fldCharType="begin"/>
    </w:r>
    <w:r w:rsidR="00D459E5">
      <w:rPr>
        <w:rStyle w:val="a8"/>
      </w:rPr>
      <w:instrText xml:space="preserve">PAGE  </w:instrText>
    </w:r>
    <w:r>
      <w:rPr>
        <w:rStyle w:val="a8"/>
      </w:rPr>
      <w:fldChar w:fldCharType="end"/>
    </w:r>
  </w:p>
  <w:p w:rsidR="00D459E5" w:rsidRDefault="00D459E5">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59E5" w:rsidRPr="00F44389" w:rsidRDefault="00F556FC" w:rsidP="00F556FC">
    <w:pPr>
      <w:pStyle w:val="a4"/>
      <w:jc w:val="right"/>
      <w:rPr>
        <w:rFonts w:ascii="宋体"/>
        <w:color w:val="FF0000"/>
      </w:rPr>
    </w:pPr>
    <w:r>
      <w:rPr>
        <w:rFonts w:ascii="宋体"/>
        <w:color w:val="FF000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520.5pt;height:28.5pt">
          <v:imagedata r:id="rId1" o:title="页脚2016"/>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56FC" w:rsidRDefault="00F556FC">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459E5" w:rsidRDefault="00D459E5" w:rsidP="00810FBF">
      <w:pPr>
        <w:spacing w:after="0"/>
      </w:pPr>
      <w:r>
        <w:separator/>
      </w:r>
    </w:p>
  </w:footnote>
  <w:footnote w:type="continuationSeparator" w:id="1">
    <w:p w:rsidR="00D459E5" w:rsidRDefault="00D459E5" w:rsidP="00810FBF">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56FC" w:rsidRDefault="00F556FC">
    <w:pPr>
      <w:pStyle w:val="a3"/>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59E5" w:rsidRPr="00F556FC" w:rsidRDefault="00F556FC" w:rsidP="00F556FC">
    <w:pPr>
      <w:pStyle w:val="a3"/>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520.5pt;height:44.25pt">
          <v:imagedata r:id="rId1" o:title="其他学科页眉"/>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56FC" w:rsidRDefault="00F556FC">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F680508"/>
    <w:multiLevelType w:val="hybridMultilevel"/>
    <w:tmpl w:val="8FFC48FE"/>
    <w:lvl w:ilvl="0" w:tplc="DB921FBA">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
    <w:nsid w:val="3B381EBB"/>
    <w:multiLevelType w:val="hybridMultilevel"/>
    <w:tmpl w:val="1F6E398A"/>
    <w:lvl w:ilvl="0" w:tplc="EDF2DA9C">
      <w:start w:val="3"/>
      <w:numFmt w:val="decimal"/>
      <w:lvlText w:val="%1．"/>
      <w:lvlJc w:val="left"/>
      <w:pPr>
        <w:ind w:left="810" w:hanging="360"/>
      </w:pPr>
      <w:rPr>
        <w:rFonts w:cs="Times New Roman" w:hint="default"/>
      </w:rPr>
    </w:lvl>
    <w:lvl w:ilvl="1" w:tplc="04090019" w:tentative="1">
      <w:start w:val="1"/>
      <w:numFmt w:val="lowerLetter"/>
      <w:lvlText w:val="%2)"/>
      <w:lvlJc w:val="left"/>
      <w:pPr>
        <w:ind w:left="1290" w:hanging="420"/>
      </w:pPr>
      <w:rPr>
        <w:rFonts w:cs="Times New Roman"/>
      </w:rPr>
    </w:lvl>
    <w:lvl w:ilvl="2" w:tplc="0409001B" w:tentative="1">
      <w:start w:val="1"/>
      <w:numFmt w:val="lowerRoman"/>
      <w:lvlText w:val="%3."/>
      <w:lvlJc w:val="right"/>
      <w:pPr>
        <w:ind w:left="1710" w:hanging="420"/>
      </w:pPr>
      <w:rPr>
        <w:rFonts w:cs="Times New Roman"/>
      </w:rPr>
    </w:lvl>
    <w:lvl w:ilvl="3" w:tplc="0409000F" w:tentative="1">
      <w:start w:val="1"/>
      <w:numFmt w:val="decimal"/>
      <w:lvlText w:val="%4."/>
      <w:lvlJc w:val="left"/>
      <w:pPr>
        <w:ind w:left="2130" w:hanging="420"/>
      </w:pPr>
      <w:rPr>
        <w:rFonts w:cs="Times New Roman"/>
      </w:rPr>
    </w:lvl>
    <w:lvl w:ilvl="4" w:tplc="04090019" w:tentative="1">
      <w:start w:val="1"/>
      <w:numFmt w:val="lowerLetter"/>
      <w:lvlText w:val="%5)"/>
      <w:lvlJc w:val="left"/>
      <w:pPr>
        <w:ind w:left="2550" w:hanging="420"/>
      </w:pPr>
      <w:rPr>
        <w:rFonts w:cs="Times New Roman"/>
      </w:rPr>
    </w:lvl>
    <w:lvl w:ilvl="5" w:tplc="0409001B" w:tentative="1">
      <w:start w:val="1"/>
      <w:numFmt w:val="lowerRoman"/>
      <w:lvlText w:val="%6."/>
      <w:lvlJc w:val="right"/>
      <w:pPr>
        <w:ind w:left="2970" w:hanging="420"/>
      </w:pPr>
      <w:rPr>
        <w:rFonts w:cs="Times New Roman"/>
      </w:rPr>
    </w:lvl>
    <w:lvl w:ilvl="6" w:tplc="0409000F" w:tentative="1">
      <w:start w:val="1"/>
      <w:numFmt w:val="decimal"/>
      <w:lvlText w:val="%7."/>
      <w:lvlJc w:val="left"/>
      <w:pPr>
        <w:ind w:left="3390" w:hanging="420"/>
      </w:pPr>
      <w:rPr>
        <w:rFonts w:cs="Times New Roman"/>
      </w:rPr>
    </w:lvl>
    <w:lvl w:ilvl="7" w:tplc="04090019" w:tentative="1">
      <w:start w:val="1"/>
      <w:numFmt w:val="lowerLetter"/>
      <w:lvlText w:val="%8)"/>
      <w:lvlJc w:val="left"/>
      <w:pPr>
        <w:ind w:left="3810" w:hanging="420"/>
      </w:pPr>
      <w:rPr>
        <w:rFonts w:cs="Times New Roman"/>
      </w:rPr>
    </w:lvl>
    <w:lvl w:ilvl="8" w:tplc="0409001B" w:tentative="1">
      <w:start w:val="1"/>
      <w:numFmt w:val="lowerRoman"/>
      <w:lvlText w:val="%9."/>
      <w:lvlJc w:val="right"/>
      <w:pPr>
        <w:ind w:left="4230" w:hanging="420"/>
      </w:pPr>
      <w:rPr>
        <w:rFonts w:cs="Times New Roman"/>
      </w:rPr>
    </w:lvl>
  </w:abstractNum>
  <w:abstractNum w:abstractNumId="2">
    <w:nsid w:val="4728139B"/>
    <w:multiLevelType w:val="hybridMultilevel"/>
    <w:tmpl w:val="573AADAE"/>
    <w:lvl w:ilvl="0" w:tplc="3168B774">
      <w:start w:val="3"/>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3">
    <w:nsid w:val="53F86191"/>
    <w:multiLevelType w:val="singleLevel"/>
    <w:tmpl w:val="53F86191"/>
    <w:lvl w:ilvl="0">
      <w:start w:val="2"/>
      <w:numFmt w:val="decimal"/>
      <w:suff w:val="nothing"/>
      <w:lvlText w:val="（%1）"/>
      <w:lvlJc w:val="left"/>
      <w:rPr>
        <w:rFonts w:cs="Times New Roman"/>
      </w:rPr>
    </w:lvl>
  </w:abstractNum>
  <w:abstractNum w:abstractNumId="4">
    <w:nsid w:val="53F9538B"/>
    <w:multiLevelType w:val="singleLevel"/>
    <w:tmpl w:val="53F9538B"/>
    <w:lvl w:ilvl="0">
      <w:start w:val="1"/>
      <w:numFmt w:val="decimal"/>
      <w:suff w:val="nothing"/>
      <w:lvlText w:val="%1."/>
      <w:lvlJc w:val="left"/>
      <w:rPr>
        <w:rFonts w:cs="Times New Roman"/>
      </w:rPr>
    </w:lvl>
  </w:abstractNum>
  <w:abstractNum w:abstractNumId="5">
    <w:nsid w:val="53FD528A"/>
    <w:multiLevelType w:val="singleLevel"/>
    <w:tmpl w:val="53FD528A"/>
    <w:lvl w:ilvl="0">
      <w:start w:val="1"/>
      <w:numFmt w:val="decimal"/>
      <w:suff w:val="nothing"/>
      <w:lvlText w:val="%1."/>
      <w:lvlJc w:val="left"/>
      <w:rPr>
        <w:rFonts w:cs="Times New Roman"/>
      </w:rPr>
    </w:lvl>
  </w:abstractNum>
  <w:abstractNum w:abstractNumId="6">
    <w:nsid w:val="53FD9A1A"/>
    <w:multiLevelType w:val="singleLevel"/>
    <w:tmpl w:val="53FD9A1A"/>
    <w:lvl w:ilvl="0">
      <w:start w:val="1"/>
      <w:numFmt w:val="decimal"/>
      <w:suff w:val="nothing"/>
      <w:lvlText w:val="%1."/>
      <w:lvlJc w:val="left"/>
      <w:rPr>
        <w:rFonts w:cs="Times New Roman"/>
      </w:rPr>
    </w:lvl>
  </w:abstractNum>
  <w:abstractNum w:abstractNumId="7">
    <w:nsid w:val="53FE7A91"/>
    <w:multiLevelType w:val="singleLevel"/>
    <w:tmpl w:val="53FE7A91"/>
    <w:lvl w:ilvl="0">
      <w:start w:val="2"/>
      <w:numFmt w:val="decimal"/>
      <w:suff w:val="nothing"/>
      <w:lvlText w:val="%1."/>
      <w:lvlJc w:val="left"/>
      <w:rPr>
        <w:rFonts w:cs="Times New Roman"/>
      </w:rPr>
    </w:lvl>
  </w:abstractNum>
  <w:abstractNum w:abstractNumId="8">
    <w:nsid w:val="540A5D0F"/>
    <w:multiLevelType w:val="singleLevel"/>
    <w:tmpl w:val="540A5D0F"/>
    <w:lvl w:ilvl="0">
      <w:start w:val="2"/>
      <w:numFmt w:val="decimal"/>
      <w:suff w:val="nothing"/>
      <w:lvlText w:val="%1."/>
      <w:lvlJc w:val="left"/>
      <w:rPr>
        <w:rFonts w:cs="Times New Roman"/>
      </w:rPr>
    </w:lvl>
  </w:abstractNum>
  <w:abstractNum w:abstractNumId="9">
    <w:nsid w:val="540A5D74"/>
    <w:multiLevelType w:val="singleLevel"/>
    <w:tmpl w:val="540A5D74"/>
    <w:lvl w:ilvl="0">
      <w:start w:val="5"/>
      <w:numFmt w:val="decimal"/>
      <w:suff w:val="nothing"/>
      <w:lvlText w:val="%1."/>
      <w:lvlJc w:val="left"/>
      <w:rPr>
        <w:rFonts w:cs="Times New Roman"/>
      </w:rPr>
    </w:lvl>
  </w:abstractNum>
  <w:abstractNum w:abstractNumId="10">
    <w:nsid w:val="73165F5B"/>
    <w:multiLevelType w:val="hybridMultilevel"/>
    <w:tmpl w:val="49221DD0"/>
    <w:lvl w:ilvl="0" w:tplc="14CC28DE">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1">
    <w:nsid w:val="7E973C7F"/>
    <w:multiLevelType w:val="hybridMultilevel"/>
    <w:tmpl w:val="E384C4E0"/>
    <w:lvl w:ilvl="0" w:tplc="51F6D892">
      <w:start w:val="1"/>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num w:numId="1">
    <w:abstractNumId w:val="8"/>
  </w:num>
  <w:num w:numId="2">
    <w:abstractNumId w:val="9"/>
  </w:num>
  <w:num w:numId="3">
    <w:abstractNumId w:val="11"/>
  </w:num>
  <w:num w:numId="4">
    <w:abstractNumId w:val="0"/>
  </w:num>
  <w:num w:numId="5">
    <w:abstractNumId w:val="10"/>
  </w:num>
  <w:num w:numId="6">
    <w:abstractNumId w:val="3"/>
  </w:num>
  <w:num w:numId="7">
    <w:abstractNumId w:val="4"/>
  </w:num>
  <w:num w:numId="8">
    <w:abstractNumId w:val="2"/>
  </w:num>
  <w:num w:numId="9">
    <w:abstractNumId w:val="1"/>
  </w:num>
  <w:num w:numId="10">
    <w:abstractNumId w:val="5"/>
  </w:num>
  <w:num w:numId="11">
    <w:abstractNumId w:val="6"/>
  </w:num>
  <w:num w:numId="12">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A7228"/>
    <w:rsid w:val="001958FB"/>
    <w:rsid w:val="001A7228"/>
    <w:rsid w:val="001C24F5"/>
    <w:rsid w:val="001D010D"/>
    <w:rsid w:val="004115F0"/>
    <w:rsid w:val="00511FD7"/>
    <w:rsid w:val="005570A4"/>
    <w:rsid w:val="005F24A6"/>
    <w:rsid w:val="0069535D"/>
    <w:rsid w:val="007D6434"/>
    <w:rsid w:val="00810FBF"/>
    <w:rsid w:val="00937444"/>
    <w:rsid w:val="00B03FE2"/>
    <w:rsid w:val="00B3770F"/>
    <w:rsid w:val="00CE4B91"/>
    <w:rsid w:val="00D459E5"/>
    <w:rsid w:val="00D563A1"/>
    <w:rsid w:val="00E37A70"/>
    <w:rsid w:val="00E6627C"/>
    <w:rsid w:val="00F44389"/>
    <w:rsid w:val="00F556FC"/>
    <w:rsid w:val="00FF32EE"/>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semiHidden="0" w:uiPriority="0" w:unhideWhenUsed="0" w:qFormat="1"/>
    <w:lsdException w:name="heading 8" w:locked="1" w:semiHidden="0" w:uiPriority="0" w:unhideWhenUsed="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A7228"/>
    <w:pPr>
      <w:adjustRightInd w:val="0"/>
      <w:snapToGrid w:val="0"/>
      <w:spacing w:after="200"/>
    </w:pPr>
    <w:rPr>
      <w:rFonts w:ascii="Tahoma" w:eastAsia="微软雅黑" w:hAnsi="Tahoma"/>
      <w:kern w:val="0"/>
      <w:sz w:val="22"/>
    </w:rPr>
  </w:style>
  <w:style w:type="paragraph" w:styleId="1">
    <w:name w:val="heading 1"/>
    <w:basedOn w:val="a"/>
    <w:next w:val="a"/>
    <w:link w:val="1Char"/>
    <w:uiPriority w:val="99"/>
    <w:qFormat/>
    <w:rsid w:val="001A7228"/>
    <w:pPr>
      <w:keepNext/>
      <w:keepLines/>
      <w:widowControl w:val="0"/>
      <w:adjustRightInd/>
      <w:snapToGrid/>
      <w:spacing w:before="340" w:after="330" w:line="578" w:lineRule="auto"/>
      <w:jc w:val="both"/>
      <w:outlineLvl w:val="0"/>
    </w:pPr>
    <w:rPr>
      <w:rFonts w:ascii="Calibri" w:eastAsia="宋体" w:hAnsi="Calibri"/>
      <w:b/>
      <w:bCs/>
      <w:kern w:val="44"/>
      <w:sz w:val="44"/>
      <w:szCs w:val="44"/>
    </w:rPr>
  </w:style>
  <w:style w:type="paragraph" w:styleId="2">
    <w:name w:val="heading 2"/>
    <w:basedOn w:val="a"/>
    <w:next w:val="a"/>
    <w:link w:val="2Char"/>
    <w:uiPriority w:val="99"/>
    <w:qFormat/>
    <w:rsid w:val="001A7228"/>
    <w:pPr>
      <w:keepNext/>
      <w:keepLines/>
      <w:widowControl w:val="0"/>
      <w:adjustRightInd/>
      <w:snapToGrid/>
      <w:spacing w:before="260" w:after="260" w:line="416" w:lineRule="auto"/>
      <w:jc w:val="both"/>
      <w:outlineLvl w:val="1"/>
    </w:pPr>
    <w:rPr>
      <w:rFonts w:ascii="Cambria" w:eastAsia="宋体" w:hAnsi="Cambria"/>
      <w:b/>
      <w:bCs/>
      <w:kern w:val="2"/>
      <w:sz w:val="32"/>
      <w:szCs w:val="32"/>
    </w:rPr>
  </w:style>
  <w:style w:type="paragraph" w:styleId="3">
    <w:name w:val="heading 3"/>
    <w:basedOn w:val="a"/>
    <w:next w:val="a"/>
    <w:link w:val="3Char"/>
    <w:uiPriority w:val="99"/>
    <w:qFormat/>
    <w:rsid w:val="001A7228"/>
    <w:pPr>
      <w:keepNext/>
      <w:keepLines/>
      <w:widowControl w:val="0"/>
      <w:adjustRightInd/>
      <w:snapToGrid/>
      <w:spacing w:before="260" w:after="260" w:line="416" w:lineRule="auto"/>
      <w:jc w:val="both"/>
      <w:outlineLvl w:val="2"/>
    </w:pPr>
    <w:rPr>
      <w:rFonts w:ascii="Calibri" w:eastAsia="宋体" w:hAnsi="Calibri"/>
      <w:b/>
      <w:bCs/>
      <w:kern w:val="2"/>
      <w:sz w:val="32"/>
      <w:szCs w:val="32"/>
    </w:rPr>
  </w:style>
  <w:style w:type="paragraph" w:styleId="4">
    <w:name w:val="heading 4"/>
    <w:basedOn w:val="a"/>
    <w:next w:val="a"/>
    <w:link w:val="4Char"/>
    <w:uiPriority w:val="99"/>
    <w:qFormat/>
    <w:rsid w:val="001A7228"/>
    <w:pPr>
      <w:keepNext/>
      <w:keepLines/>
      <w:widowControl w:val="0"/>
      <w:adjustRightInd/>
      <w:snapToGrid/>
      <w:spacing w:before="280" w:after="290" w:line="376" w:lineRule="auto"/>
      <w:jc w:val="both"/>
      <w:outlineLvl w:val="3"/>
    </w:pPr>
    <w:rPr>
      <w:rFonts w:ascii="Cambria" w:eastAsia="宋体" w:hAnsi="Cambria"/>
      <w:b/>
      <w:bCs/>
      <w:kern w:val="2"/>
      <w:sz w:val="28"/>
      <w:szCs w:val="28"/>
    </w:rPr>
  </w:style>
  <w:style w:type="paragraph" w:styleId="5">
    <w:name w:val="heading 5"/>
    <w:basedOn w:val="a"/>
    <w:next w:val="a"/>
    <w:link w:val="5Char"/>
    <w:uiPriority w:val="99"/>
    <w:qFormat/>
    <w:rsid w:val="001A7228"/>
    <w:pPr>
      <w:keepNext/>
      <w:keepLines/>
      <w:widowControl w:val="0"/>
      <w:adjustRightInd/>
      <w:snapToGrid/>
      <w:spacing w:before="280" w:after="290" w:line="376" w:lineRule="auto"/>
      <w:jc w:val="both"/>
      <w:outlineLvl w:val="4"/>
    </w:pPr>
    <w:rPr>
      <w:rFonts w:ascii="Calibri" w:eastAsia="宋体" w:hAnsi="Calibri"/>
      <w:b/>
      <w:bCs/>
      <w:kern w:val="2"/>
      <w:sz w:val="28"/>
      <w:szCs w:val="28"/>
    </w:rPr>
  </w:style>
  <w:style w:type="paragraph" w:styleId="6">
    <w:name w:val="heading 6"/>
    <w:basedOn w:val="a"/>
    <w:next w:val="a"/>
    <w:link w:val="6Char"/>
    <w:uiPriority w:val="99"/>
    <w:qFormat/>
    <w:rsid w:val="001A7228"/>
    <w:pPr>
      <w:keepNext/>
      <w:keepLines/>
      <w:widowControl w:val="0"/>
      <w:adjustRightInd/>
      <w:snapToGrid/>
      <w:spacing w:before="240" w:after="64" w:line="320" w:lineRule="auto"/>
      <w:jc w:val="both"/>
      <w:outlineLvl w:val="5"/>
    </w:pPr>
    <w:rPr>
      <w:rFonts w:ascii="Cambria" w:eastAsia="宋体" w:hAnsi="Cambria"/>
      <w:b/>
      <w:bCs/>
      <w:kern w:val="2"/>
      <w:sz w:val="24"/>
      <w:szCs w:val="24"/>
    </w:rPr>
  </w:style>
  <w:style w:type="paragraph" w:styleId="7">
    <w:name w:val="heading 7"/>
    <w:basedOn w:val="a"/>
    <w:next w:val="a"/>
    <w:link w:val="7Char"/>
    <w:uiPriority w:val="99"/>
    <w:qFormat/>
    <w:rsid w:val="001A7228"/>
    <w:pPr>
      <w:keepNext/>
      <w:keepLines/>
      <w:widowControl w:val="0"/>
      <w:adjustRightInd/>
      <w:snapToGrid/>
      <w:spacing w:before="240" w:after="64" w:line="320" w:lineRule="auto"/>
      <w:jc w:val="both"/>
      <w:outlineLvl w:val="6"/>
    </w:pPr>
    <w:rPr>
      <w:rFonts w:ascii="Calibri" w:eastAsia="宋体" w:hAnsi="Calibri"/>
      <w:b/>
      <w:bCs/>
      <w:kern w:val="2"/>
      <w:sz w:val="24"/>
      <w:szCs w:val="24"/>
    </w:rPr>
  </w:style>
  <w:style w:type="paragraph" w:styleId="8">
    <w:name w:val="heading 8"/>
    <w:basedOn w:val="a"/>
    <w:next w:val="a"/>
    <w:link w:val="8Char"/>
    <w:uiPriority w:val="99"/>
    <w:qFormat/>
    <w:rsid w:val="001A7228"/>
    <w:pPr>
      <w:keepNext/>
      <w:keepLines/>
      <w:widowControl w:val="0"/>
      <w:adjustRightInd/>
      <w:snapToGrid/>
      <w:spacing w:before="240" w:after="64" w:line="320" w:lineRule="auto"/>
      <w:jc w:val="both"/>
      <w:outlineLvl w:val="7"/>
    </w:pPr>
    <w:rPr>
      <w:rFonts w:ascii="Cambria" w:eastAsia="宋体" w:hAnsi="Cambria"/>
      <w:kern w:val="2"/>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9"/>
    <w:locked/>
    <w:rsid w:val="001A7228"/>
    <w:rPr>
      <w:rFonts w:ascii="Calibri" w:hAnsi="Calibri" w:cs="Times New Roman"/>
      <w:b/>
      <w:bCs/>
      <w:kern w:val="44"/>
      <w:sz w:val="44"/>
      <w:szCs w:val="44"/>
    </w:rPr>
  </w:style>
  <w:style w:type="character" w:customStyle="1" w:styleId="2Char">
    <w:name w:val="标题 2 Char"/>
    <w:basedOn w:val="a0"/>
    <w:link w:val="2"/>
    <w:uiPriority w:val="99"/>
    <w:locked/>
    <w:rsid w:val="001A7228"/>
    <w:rPr>
      <w:rFonts w:ascii="Cambria" w:hAnsi="Cambria" w:cs="Times New Roman"/>
      <w:b/>
      <w:bCs/>
      <w:kern w:val="2"/>
      <w:sz w:val="32"/>
      <w:szCs w:val="32"/>
    </w:rPr>
  </w:style>
  <w:style w:type="character" w:customStyle="1" w:styleId="3Char">
    <w:name w:val="标题 3 Char"/>
    <w:basedOn w:val="a0"/>
    <w:link w:val="3"/>
    <w:uiPriority w:val="99"/>
    <w:locked/>
    <w:rsid w:val="001A7228"/>
    <w:rPr>
      <w:rFonts w:ascii="Calibri" w:hAnsi="Calibri" w:cs="Times New Roman"/>
      <w:b/>
      <w:bCs/>
      <w:kern w:val="2"/>
      <w:sz w:val="32"/>
      <w:szCs w:val="32"/>
    </w:rPr>
  </w:style>
  <w:style w:type="character" w:customStyle="1" w:styleId="4Char">
    <w:name w:val="标题 4 Char"/>
    <w:basedOn w:val="a0"/>
    <w:link w:val="4"/>
    <w:uiPriority w:val="99"/>
    <w:locked/>
    <w:rsid w:val="001A7228"/>
    <w:rPr>
      <w:rFonts w:ascii="Cambria" w:hAnsi="Cambria" w:cs="Times New Roman"/>
      <w:b/>
      <w:bCs/>
      <w:kern w:val="2"/>
      <w:sz w:val="28"/>
      <w:szCs w:val="28"/>
    </w:rPr>
  </w:style>
  <w:style w:type="character" w:customStyle="1" w:styleId="5Char">
    <w:name w:val="标题 5 Char"/>
    <w:basedOn w:val="a0"/>
    <w:link w:val="5"/>
    <w:uiPriority w:val="99"/>
    <w:locked/>
    <w:rsid w:val="001A7228"/>
    <w:rPr>
      <w:rFonts w:ascii="Calibri" w:hAnsi="Calibri" w:cs="Times New Roman"/>
      <w:b/>
      <w:bCs/>
      <w:kern w:val="2"/>
      <w:sz w:val="28"/>
      <w:szCs w:val="28"/>
    </w:rPr>
  </w:style>
  <w:style w:type="character" w:customStyle="1" w:styleId="6Char">
    <w:name w:val="标题 6 Char"/>
    <w:basedOn w:val="a0"/>
    <w:link w:val="6"/>
    <w:uiPriority w:val="99"/>
    <w:locked/>
    <w:rsid w:val="001A7228"/>
    <w:rPr>
      <w:rFonts w:ascii="Cambria" w:hAnsi="Cambria" w:cs="Times New Roman"/>
      <w:b/>
      <w:bCs/>
      <w:kern w:val="2"/>
      <w:sz w:val="24"/>
      <w:szCs w:val="24"/>
    </w:rPr>
  </w:style>
  <w:style w:type="character" w:customStyle="1" w:styleId="7Char">
    <w:name w:val="标题 7 Char"/>
    <w:basedOn w:val="a0"/>
    <w:link w:val="7"/>
    <w:uiPriority w:val="99"/>
    <w:locked/>
    <w:rsid w:val="001A7228"/>
    <w:rPr>
      <w:rFonts w:ascii="Calibri" w:hAnsi="Calibri" w:cs="Times New Roman"/>
      <w:b/>
      <w:bCs/>
      <w:kern w:val="2"/>
      <w:sz w:val="24"/>
      <w:szCs w:val="24"/>
    </w:rPr>
  </w:style>
  <w:style w:type="character" w:customStyle="1" w:styleId="8Char">
    <w:name w:val="标题 8 Char"/>
    <w:basedOn w:val="a0"/>
    <w:link w:val="8"/>
    <w:uiPriority w:val="99"/>
    <w:locked/>
    <w:rsid w:val="001A7228"/>
    <w:rPr>
      <w:rFonts w:ascii="Cambria" w:hAnsi="Cambria" w:cs="Times New Roman"/>
      <w:kern w:val="2"/>
      <w:sz w:val="24"/>
      <w:szCs w:val="24"/>
    </w:rPr>
  </w:style>
  <w:style w:type="character" w:customStyle="1" w:styleId="HeaderChar">
    <w:name w:val="Header Char"/>
    <w:link w:val="a3"/>
    <w:uiPriority w:val="99"/>
    <w:semiHidden/>
    <w:locked/>
    <w:rsid w:val="001A7228"/>
    <w:rPr>
      <w:rFonts w:ascii="Tahoma" w:hAnsi="Tahoma" w:cs="Times New Roman"/>
      <w:sz w:val="18"/>
      <w:szCs w:val="18"/>
    </w:rPr>
  </w:style>
  <w:style w:type="character" w:customStyle="1" w:styleId="PlaceholderText1">
    <w:name w:val="Placeholder Text1"/>
    <w:basedOn w:val="a0"/>
    <w:uiPriority w:val="99"/>
    <w:semiHidden/>
    <w:rsid w:val="001A7228"/>
    <w:rPr>
      <w:rFonts w:cs="Times New Roman"/>
      <w:color w:val="808080"/>
    </w:rPr>
  </w:style>
  <w:style w:type="character" w:customStyle="1" w:styleId="FooterChar">
    <w:name w:val="Footer Char"/>
    <w:link w:val="a4"/>
    <w:uiPriority w:val="99"/>
    <w:semiHidden/>
    <w:locked/>
    <w:rsid w:val="001A7228"/>
    <w:rPr>
      <w:rFonts w:ascii="Tahoma" w:hAnsi="Tahoma" w:cs="Times New Roman"/>
      <w:sz w:val="18"/>
      <w:szCs w:val="18"/>
    </w:rPr>
  </w:style>
  <w:style w:type="character" w:customStyle="1" w:styleId="BalloonTextChar">
    <w:name w:val="Balloon Text Char"/>
    <w:link w:val="a5"/>
    <w:uiPriority w:val="99"/>
    <w:semiHidden/>
    <w:locked/>
    <w:rsid w:val="001A7228"/>
    <w:rPr>
      <w:rFonts w:ascii="Tahoma" w:hAnsi="Tahoma" w:cs="Times New Roman"/>
      <w:sz w:val="18"/>
      <w:szCs w:val="18"/>
    </w:rPr>
  </w:style>
  <w:style w:type="paragraph" w:styleId="a5">
    <w:name w:val="Balloon Text"/>
    <w:basedOn w:val="a"/>
    <w:link w:val="Char"/>
    <w:uiPriority w:val="99"/>
    <w:semiHidden/>
    <w:rsid w:val="001A7228"/>
    <w:pPr>
      <w:spacing w:after="0"/>
    </w:pPr>
    <w:rPr>
      <w:rFonts w:eastAsia="宋体"/>
      <w:sz w:val="18"/>
      <w:szCs w:val="18"/>
    </w:rPr>
  </w:style>
  <w:style w:type="character" w:customStyle="1" w:styleId="BalloonTextChar1">
    <w:name w:val="Balloon Text Char1"/>
    <w:basedOn w:val="a0"/>
    <w:link w:val="a5"/>
    <w:uiPriority w:val="99"/>
    <w:semiHidden/>
    <w:rsid w:val="00184159"/>
    <w:rPr>
      <w:rFonts w:ascii="Tahoma" w:eastAsia="微软雅黑" w:hAnsi="Tahoma"/>
      <w:kern w:val="0"/>
      <w:sz w:val="0"/>
      <w:szCs w:val="0"/>
    </w:rPr>
  </w:style>
  <w:style w:type="character" w:customStyle="1" w:styleId="Char">
    <w:name w:val="批注框文本 Char"/>
    <w:basedOn w:val="a0"/>
    <w:link w:val="a5"/>
    <w:uiPriority w:val="99"/>
    <w:semiHidden/>
    <w:locked/>
    <w:rsid w:val="001A7228"/>
    <w:rPr>
      <w:rFonts w:ascii="Tahoma" w:eastAsia="微软雅黑" w:hAnsi="Tahoma" w:cs="Times New Roman"/>
      <w:sz w:val="18"/>
      <w:szCs w:val="18"/>
    </w:rPr>
  </w:style>
  <w:style w:type="paragraph" w:styleId="a3">
    <w:name w:val="header"/>
    <w:basedOn w:val="a"/>
    <w:link w:val="Char0"/>
    <w:uiPriority w:val="99"/>
    <w:semiHidden/>
    <w:rsid w:val="001A7228"/>
    <w:pPr>
      <w:pBdr>
        <w:bottom w:val="single" w:sz="6" w:space="1" w:color="auto"/>
      </w:pBdr>
      <w:tabs>
        <w:tab w:val="center" w:pos="4153"/>
        <w:tab w:val="right" w:pos="8306"/>
      </w:tabs>
      <w:jc w:val="center"/>
    </w:pPr>
    <w:rPr>
      <w:rFonts w:eastAsia="宋体"/>
      <w:sz w:val="18"/>
      <w:szCs w:val="18"/>
    </w:rPr>
  </w:style>
  <w:style w:type="character" w:customStyle="1" w:styleId="HeaderChar1">
    <w:name w:val="Header Char1"/>
    <w:basedOn w:val="a0"/>
    <w:link w:val="a3"/>
    <w:uiPriority w:val="99"/>
    <w:semiHidden/>
    <w:rsid w:val="00184159"/>
    <w:rPr>
      <w:rFonts w:ascii="Tahoma" w:eastAsia="微软雅黑" w:hAnsi="Tahoma"/>
      <w:kern w:val="0"/>
      <w:sz w:val="18"/>
      <w:szCs w:val="18"/>
    </w:rPr>
  </w:style>
  <w:style w:type="character" w:customStyle="1" w:styleId="Char0">
    <w:name w:val="页眉 Char"/>
    <w:basedOn w:val="a0"/>
    <w:link w:val="a3"/>
    <w:uiPriority w:val="99"/>
    <w:semiHidden/>
    <w:locked/>
    <w:rsid w:val="001A7228"/>
    <w:rPr>
      <w:rFonts w:ascii="Tahoma" w:eastAsia="微软雅黑" w:hAnsi="Tahoma" w:cs="Times New Roman"/>
      <w:sz w:val="18"/>
      <w:szCs w:val="18"/>
    </w:rPr>
  </w:style>
  <w:style w:type="paragraph" w:styleId="a4">
    <w:name w:val="footer"/>
    <w:basedOn w:val="a"/>
    <w:link w:val="Char1"/>
    <w:uiPriority w:val="99"/>
    <w:semiHidden/>
    <w:rsid w:val="001A7228"/>
    <w:pPr>
      <w:tabs>
        <w:tab w:val="center" w:pos="4153"/>
        <w:tab w:val="right" w:pos="8306"/>
      </w:tabs>
    </w:pPr>
    <w:rPr>
      <w:rFonts w:eastAsia="宋体"/>
      <w:sz w:val="18"/>
      <w:szCs w:val="18"/>
    </w:rPr>
  </w:style>
  <w:style w:type="character" w:customStyle="1" w:styleId="FooterChar1">
    <w:name w:val="Footer Char1"/>
    <w:basedOn w:val="a0"/>
    <w:link w:val="a4"/>
    <w:uiPriority w:val="99"/>
    <w:semiHidden/>
    <w:rsid w:val="00184159"/>
    <w:rPr>
      <w:rFonts w:ascii="Tahoma" w:eastAsia="微软雅黑" w:hAnsi="Tahoma"/>
      <w:kern w:val="0"/>
      <w:sz w:val="18"/>
      <w:szCs w:val="18"/>
    </w:rPr>
  </w:style>
  <w:style w:type="character" w:customStyle="1" w:styleId="Char1">
    <w:name w:val="页脚 Char"/>
    <w:basedOn w:val="a0"/>
    <w:link w:val="a4"/>
    <w:uiPriority w:val="99"/>
    <w:semiHidden/>
    <w:locked/>
    <w:rsid w:val="001A7228"/>
    <w:rPr>
      <w:rFonts w:ascii="Tahoma" w:eastAsia="微软雅黑" w:hAnsi="Tahoma" w:cs="Times New Roman"/>
      <w:sz w:val="18"/>
      <w:szCs w:val="18"/>
    </w:rPr>
  </w:style>
  <w:style w:type="paragraph" w:customStyle="1" w:styleId="ListParagraph1">
    <w:name w:val="List Paragraph1"/>
    <w:basedOn w:val="a"/>
    <w:uiPriority w:val="99"/>
    <w:rsid w:val="001A7228"/>
    <w:pPr>
      <w:ind w:firstLineChars="200" w:firstLine="420"/>
    </w:pPr>
  </w:style>
  <w:style w:type="paragraph" w:styleId="a6">
    <w:name w:val="Plain Text"/>
    <w:basedOn w:val="a"/>
    <w:link w:val="Char2"/>
    <w:uiPriority w:val="99"/>
    <w:rsid w:val="001A7228"/>
    <w:pPr>
      <w:widowControl w:val="0"/>
      <w:adjustRightInd/>
      <w:snapToGrid/>
      <w:spacing w:after="0"/>
      <w:jc w:val="both"/>
    </w:pPr>
    <w:rPr>
      <w:rFonts w:ascii="宋体" w:eastAsia="宋体" w:hAnsi="Courier New" w:cs="Courier New"/>
      <w:kern w:val="2"/>
      <w:sz w:val="21"/>
      <w:szCs w:val="21"/>
    </w:rPr>
  </w:style>
  <w:style w:type="character" w:customStyle="1" w:styleId="PlainTextChar">
    <w:name w:val="Plain Text Char"/>
    <w:basedOn w:val="a0"/>
    <w:link w:val="a6"/>
    <w:uiPriority w:val="99"/>
    <w:locked/>
    <w:rsid w:val="001A7228"/>
    <w:rPr>
      <w:rFonts w:ascii="宋体" w:eastAsia="宋体" w:hAnsi="Courier New" w:cs="Courier New"/>
      <w:sz w:val="21"/>
      <w:szCs w:val="21"/>
    </w:rPr>
  </w:style>
  <w:style w:type="character" w:customStyle="1" w:styleId="Char2">
    <w:name w:val="纯文本 Char"/>
    <w:basedOn w:val="a0"/>
    <w:link w:val="a6"/>
    <w:uiPriority w:val="99"/>
    <w:locked/>
    <w:rsid w:val="001A7228"/>
    <w:rPr>
      <w:rFonts w:ascii="宋体" w:hAnsi="Courier New" w:cs="Courier New"/>
      <w:kern w:val="2"/>
      <w:sz w:val="21"/>
      <w:szCs w:val="21"/>
    </w:rPr>
  </w:style>
  <w:style w:type="paragraph" w:styleId="a7">
    <w:name w:val="List Paragraph"/>
    <w:basedOn w:val="a"/>
    <w:uiPriority w:val="99"/>
    <w:qFormat/>
    <w:rsid w:val="001A7228"/>
    <w:pPr>
      <w:widowControl w:val="0"/>
      <w:adjustRightInd/>
      <w:snapToGrid/>
      <w:spacing w:after="0"/>
      <w:ind w:firstLineChars="200" w:firstLine="420"/>
      <w:jc w:val="both"/>
    </w:pPr>
    <w:rPr>
      <w:rFonts w:ascii="Calibri" w:eastAsia="宋体" w:hAnsi="Calibri"/>
      <w:kern w:val="2"/>
      <w:sz w:val="21"/>
    </w:rPr>
  </w:style>
  <w:style w:type="paragraph" w:customStyle="1" w:styleId="p0">
    <w:name w:val="p0"/>
    <w:basedOn w:val="a"/>
    <w:uiPriority w:val="99"/>
    <w:rsid w:val="001A7228"/>
    <w:pPr>
      <w:adjustRightInd/>
      <w:snapToGrid/>
      <w:spacing w:after="0"/>
      <w:jc w:val="both"/>
    </w:pPr>
    <w:rPr>
      <w:rFonts w:ascii="Times New Roman" w:eastAsia="宋体" w:hAnsi="Times New Roman"/>
      <w:sz w:val="21"/>
      <w:szCs w:val="21"/>
    </w:rPr>
  </w:style>
  <w:style w:type="character" w:styleId="a8">
    <w:name w:val="page number"/>
    <w:basedOn w:val="a0"/>
    <w:uiPriority w:val="99"/>
    <w:rsid w:val="00F44389"/>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11</Pages>
  <Words>1290</Words>
  <Characters>7358</Characters>
  <Application>Microsoft Office Word</Application>
  <DocSecurity>0</DocSecurity>
  <Lines>61</Lines>
  <Paragraphs>17</Paragraphs>
  <ScaleCrop>false</ScaleCrop>
  <Manager>书利华教育网（数理化网）</Manager>
  <Company>书利华教育网（数理化网）</Company>
  <LinksUpToDate>false</LinksUpToDate>
  <CharactersWithSpaces>8631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书利华教育网（数理化网）</dc:title>
  <dc:subject>书利华教育网（数理化网）</dc:subject>
  <dc:creator>书利华教育网（数理化网）; admin</dc:creator>
  <cp:keywords>书利华教育网（数理化网）</cp:keywords>
  <dc:description>书利华教育网（数理化网）</dc:description>
  <cp:lastModifiedBy>admin</cp:lastModifiedBy>
  <cp:revision>5</cp:revision>
  <dcterms:created xsi:type="dcterms:W3CDTF">2016-01-31T05:11:00Z</dcterms:created>
  <dcterms:modified xsi:type="dcterms:W3CDTF">2016-02-04T11:43:00Z</dcterms:modified>
  <cp:category>书利华教育网（数理化网）</cp:category>
</cp:coreProperties>
</file>