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C64" w:rsidRDefault="00926D5D" w:rsidP="00D025E2">
      <w:pPr>
        <w:ind w:firstLineChars="950" w:firstLine="1995"/>
        <w:rPr>
          <w:rFonts w:hint="eastAsia"/>
        </w:rPr>
      </w:pPr>
      <w:r w:rsidRPr="00926D5D">
        <w:rPr>
          <w:rFonts w:hint="eastAsia"/>
        </w:rPr>
        <w:t>综合性学习</w:t>
      </w:r>
      <w:r>
        <w:rPr>
          <w:rFonts w:hint="eastAsia"/>
        </w:rPr>
        <w:t>：“</w:t>
      </w:r>
      <w:r w:rsidRPr="00926D5D">
        <w:rPr>
          <w:rFonts w:hint="eastAsia"/>
        </w:rPr>
        <w:t>天下国家”</w:t>
      </w:r>
      <w:r>
        <w:rPr>
          <w:rFonts w:hint="eastAsia"/>
        </w:rPr>
        <w:t>教案</w:t>
      </w:r>
    </w:p>
    <w:p w:rsidR="00926D5D" w:rsidRDefault="00926D5D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教学目标：</w:t>
      </w:r>
    </w:p>
    <w:p w:rsidR="00926D5D" w:rsidRDefault="00926D5D">
      <w:pPr>
        <w:rPr>
          <w:rFonts w:hint="eastAsia"/>
        </w:rPr>
      </w:pPr>
      <w:r w:rsidRPr="00926D5D">
        <w:rPr>
          <w:rFonts w:hint="eastAsia"/>
        </w:rPr>
        <w:t xml:space="preserve"> </w:t>
      </w:r>
      <w:r>
        <w:rPr>
          <w:rFonts w:hint="eastAsia"/>
        </w:rPr>
        <w:t>1</w:t>
      </w:r>
      <w:r>
        <w:rPr>
          <w:rFonts w:hint="eastAsia"/>
        </w:rPr>
        <w:t>、通过讲爱国故事，激发学生对中华民族英雄的景仰和热爱。</w:t>
      </w:r>
    </w:p>
    <w:p w:rsidR="00926D5D" w:rsidRDefault="00926D5D" w:rsidP="00926D5D">
      <w:pPr>
        <w:ind w:firstLineChars="50" w:firstLine="10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、通过诵读爱国诗词，展示爱国名言，激发学生爱国热忱，立志为祖国的建设做出自己的一份贡献。</w:t>
      </w:r>
    </w:p>
    <w:p w:rsidR="00926D5D" w:rsidRDefault="00926D5D" w:rsidP="00926D5D">
      <w:pPr>
        <w:ind w:firstLineChars="50" w:firstLine="105"/>
        <w:rPr>
          <w:rFonts w:hint="eastAsia"/>
        </w:rPr>
      </w:pPr>
      <w:r>
        <w:rPr>
          <w:rFonts w:hint="eastAsia"/>
        </w:rPr>
        <w:t>教学设想：</w:t>
      </w:r>
    </w:p>
    <w:p w:rsidR="00926D5D" w:rsidRDefault="00926D5D" w:rsidP="00926D5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按照课文编排的内容，分为四块，来开展。</w:t>
      </w:r>
    </w:p>
    <w:p w:rsidR="00926D5D" w:rsidRDefault="00926D5D" w:rsidP="00926D5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布置学生课下搜集资料，课堂交流。</w:t>
      </w:r>
    </w:p>
    <w:p w:rsidR="00926D5D" w:rsidRDefault="00926D5D" w:rsidP="00926D5D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提出问题，合作探究完成。</w:t>
      </w:r>
    </w:p>
    <w:p w:rsidR="00926D5D" w:rsidRDefault="00926D5D" w:rsidP="00926D5D">
      <w:pPr>
        <w:ind w:left="105"/>
        <w:rPr>
          <w:rFonts w:hint="eastAsia"/>
        </w:rPr>
      </w:pPr>
      <w:r>
        <w:rPr>
          <w:rFonts w:hint="eastAsia"/>
        </w:rPr>
        <w:t>课时安排：</w:t>
      </w:r>
    </w:p>
    <w:p w:rsidR="00926D5D" w:rsidRDefault="00926D5D" w:rsidP="00926D5D">
      <w:pPr>
        <w:ind w:left="105" w:firstLineChars="200" w:firstLine="420"/>
        <w:rPr>
          <w:rFonts w:hint="eastAsia"/>
        </w:rPr>
      </w:pPr>
      <w:r>
        <w:rPr>
          <w:rFonts w:hint="eastAsia"/>
        </w:rPr>
        <w:t>三课时</w:t>
      </w:r>
    </w:p>
    <w:p w:rsidR="00926D5D" w:rsidRDefault="00926D5D" w:rsidP="00926D5D">
      <w:pPr>
        <w:ind w:left="105"/>
        <w:rPr>
          <w:rFonts w:hint="eastAsia"/>
        </w:rPr>
      </w:pPr>
      <w:r>
        <w:rPr>
          <w:rFonts w:hint="eastAsia"/>
        </w:rPr>
        <w:t>教学要点：</w:t>
      </w:r>
    </w:p>
    <w:p w:rsidR="00926D5D" w:rsidRDefault="00926D5D" w:rsidP="00926D5D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导入新课</w:t>
      </w:r>
    </w:p>
    <w:p w:rsidR="00926D5D" w:rsidRDefault="00926D5D" w:rsidP="00926D5D">
      <w:pPr>
        <w:pStyle w:val="a3"/>
        <w:ind w:left="525" w:firstLineChars="0" w:firstLine="0"/>
        <w:rPr>
          <w:rFonts w:hint="eastAsia"/>
        </w:rPr>
      </w:pPr>
      <w:r w:rsidRPr="00926D5D">
        <w:rPr>
          <w:rFonts w:hint="eastAsia"/>
        </w:rPr>
        <w:t>“天下国家”是一个古老的话题，在两千多年前的战国时期，人们就经常讨论。孟子说</w:t>
      </w:r>
      <w:r w:rsidRPr="00926D5D">
        <w:rPr>
          <w:rFonts w:hint="eastAsia"/>
        </w:rPr>
        <w:t>:</w:t>
      </w:r>
      <w:r w:rsidRPr="00926D5D">
        <w:rPr>
          <w:rFonts w:hint="eastAsia"/>
        </w:rPr>
        <w:t>“人有恒言，皆曰‘天下国家’。天下之本在国，国之本在家，家之本在身。”看来，个人与国家的命运是息息相关的。每个人对自己国家的热爱，都是近乎本能的。</w:t>
      </w:r>
    </w:p>
    <w:p w:rsidR="00926D5D" w:rsidRDefault="00926D5D" w:rsidP="00926D5D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具体环节</w:t>
      </w:r>
    </w:p>
    <w:p w:rsidR="00926D5D" w:rsidRPr="00926D5D" w:rsidRDefault="00926D5D" w:rsidP="00926D5D">
      <w:pPr>
        <w:ind w:left="142"/>
      </w:pPr>
      <w:r w:rsidRPr="00926D5D">
        <w:rPr>
          <w:rFonts w:hint="eastAsia"/>
          <w:b/>
          <w:bCs/>
        </w:rPr>
        <w:t>第一篇章：爱国人物故事会</w:t>
      </w:r>
    </w:p>
    <w:p w:rsidR="00926D5D" w:rsidRDefault="00926D5D" w:rsidP="00926D5D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董存瑞的故事</w:t>
      </w:r>
    </w:p>
    <w:p w:rsidR="00926D5D" w:rsidRDefault="00D025E2" w:rsidP="00926D5D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张自忠的故事</w:t>
      </w:r>
    </w:p>
    <w:p w:rsidR="00D025E2" w:rsidRDefault="00D025E2" w:rsidP="00926D5D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奥运健儿的故事</w:t>
      </w:r>
    </w:p>
    <w:p w:rsidR="00D025E2" w:rsidRDefault="00D025E2" w:rsidP="00D025E2">
      <w:pPr>
        <w:ind w:firstLineChars="50" w:firstLine="105"/>
        <w:rPr>
          <w:rFonts w:hint="eastAsia"/>
          <w:b/>
          <w:bCs/>
        </w:rPr>
      </w:pPr>
      <w:r w:rsidRPr="00D025E2">
        <w:rPr>
          <w:rFonts w:hint="eastAsia"/>
          <w:b/>
          <w:bCs/>
        </w:rPr>
        <w:t>第二篇章：爱国诗词朗诵会</w:t>
      </w:r>
    </w:p>
    <w:p w:rsid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>《示儿》【宋】陆游</w:t>
      </w:r>
    </w:p>
    <w:p w:rsidR="00D025E2" w:rsidRDefault="00D025E2" w:rsidP="00D025E2">
      <w:pPr>
        <w:ind w:firstLineChars="200" w:firstLine="420"/>
        <w:rPr>
          <w:rFonts w:hint="eastAsia"/>
          <w:bCs/>
        </w:rPr>
      </w:pPr>
      <w:r w:rsidRPr="00D025E2">
        <w:rPr>
          <w:rFonts w:hint="eastAsia"/>
          <w:bCs/>
        </w:rPr>
        <w:t>《过零丁洋》【宋】文天祥</w:t>
      </w:r>
      <w:r w:rsidRPr="00D025E2">
        <w:rPr>
          <w:rFonts w:hint="eastAsia"/>
          <w:bCs/>
        </w:rPr>
        <w:t xml:space="preserve"> </w:t>
      </w:r>
    </w:p>
    <w:p w:rsidR="00D025E2" w:rsidRDefault="00D025E2" w:rsidP="00D025E2">
      <w:pPr>
        <w:ind w:firstLineChars="200" w:firstLine="420"/>
        <w:rPr>
          <w:rFonts w:hint="eastAsia"/>
        </w:rPr>
      </w:pPr>
      <w:r>
        <w:rPr>
          <w:rFonts w:hint="eastAsia"/>
        </w:rPr>
        <w:t>《</w:t>
      </w:r>
      <w:r w:rsidRPr="00D025E2">
        <w:rPr>
          <w:rFonts w:hint="eastAsia"/>
        </w:rPr>
        <w:t>沁园春·雪</w:t>
      </w:r>
      <w:r w:rsidRPr="00D025E2">
        <w:rPr>
          <w:rFonts w:hint="eastAsia"/>
        </w:rPr>
        <w:t xml:space="preserve"> </w:t>
      </w:r>
      <w:r>
        <w:rPr>
          <w:rFonts w:hint="eastAsia"/>
        </w:rPr>
        <w:t>》（</w:t>
      </w:r>
      <w:r w:rsidRPr="00D025E2">
        <w:rPr>
          <w:rFonts w:hint="eastAsia"/>
        </w:rPr>
        <w:t>毛泽东</w:t>
      </w:r>
      <w:r>
        <w:rPr>
          <w:rFonts w:hint="eastAsia"/>
        </w:rPr>
        <w:t>）</w:t>
      </w:r>
    </w:p>
    <w:p w:rsidR="00D025E2" w:rsidRPr="00D025E2" w:rsidRDefault="00D025E2" w:rsidP="00D025E2">
      <w:r w:rsidRPr="00D025E2">
        <w:rPr>
          <w:rFonts w:hint="eastAsia"/>
          <w:b/>
          <w:bCs/>
        </w:rPr>
        <w:t>第三篇章：爱国名言展示会</w:t>
      </w:r>
    </w:p>
    <w:p w:rsidR="00D025E2" w:rsidRP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 xml:space="preserve"> </w:t>
      </w:r>
      <w:r w:rsidRPr="00D025E2">
        <w:rPr>
          <w:rFonts w:hint="eastAsia"/>
        </w:rPr>
        <w:t>爱国主义就是千百年来巩固起来的对自己祖国的一种深厚的感情。</w:t>
      </w:r>
    </w:p>
    <w:p w:rsidR="00D025E2" w:rsidRP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 xml:space="preserve">                                     </w:t>
      </w:r>
      <w:r w:rsidRPr="00D025E2">
        <w:rPr>
          <w:rFonts w:hint="eastAsia"/>
        </w:rPr>
        <w:t>——列宁</w:t>
      </w:r>
      <w:r w:rsidRPr="00D025E2">
        <w:rPr>
          <w:rFonts w:hint="eastAsia"/>
        </w:rPr>
        <w:t xml:space="preserve"> </w:t>
      </w:r>
    </w:p>
    <w:p w:rsidR="00D025E2" w:rsidRPr="00D025E2" w:rsidRDefault="00D025E2" w:rsidP="00D025E2">
      <w:pPr>
        <w:ind w:firstLineChars="250" w:firstLine="525"/>
        <w:rPr>
          <w:rFonts w:hint="eastAsia"/>
        </w:rPr>
      </w:pPr>
      <w:r w:rsidRPr="00D025E2">
        <w:rPr>
          <w:rFonts w:hint="eastAsia"/>
        </w:rPr>
        <w:t>为中华崛起而读书。</w:t>
      </w:r>
    </w:p>
    <w:p w:rsid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 xml:space="preserve">                                </w:t>
      </w:r>
      <w:r w:rsidRPr="00D025E2">
        <w:rPr>
          <w:rFonts w:hint="eastAsia"/>
        </w:rPr>
        <w:t>——周恩来</w:t>
      </w:r>
      <w:r w:rsidRPr="00D025E2">
        <w:rPr>
          <w:rFonts w:hint="eastAsia"/>
        </w:rPr>
        <w:t xml:space="preserve"> </w:t>
      </w:r>
    </w:p>
    <w:p w:rsidR="00D025E2" w:rsidRP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>我是中国人民的儿子。我深情地爱着我的祖国和人民。</w:t>
      </w:r>
    </w:p>
    <w:p w:rsidR="00D025E2" w:rsidRDefault="00D025E2" w:rsidP="00D025E2">
      <w:pPr>
        <w:ind w:firstLineChars="200" w:firstLine="420"/>
        <w:rPr>
          <w:rFonts w:hint="eastAsia"/>
        </w:rPr>
      </w:pPr>
      <w:r w:rsidRPr="00D025E2">
        <w:rPr>
          <w:rFonts w:hint="eastAsia"/>
        </w:rPr>
        <w:t xml:space="preserve">                                 </w:t>
      </w:r>
      <w:r w:rsidRPr="00D025E2">
        <w:rPr>
          <w:rFonts w:hint="eastAsia"/>
        </w:rPr>
        <w:t>——邓小</w:t>
      </w:r>
      <w:r>
        <w:rPr>
          <w:rFonts w:hint="eastAsia"/>
        </w:rPr>
        <w:t>平</w:t>
      </w:r>
    </w:p>
    <w:p w:rsidR="00D025E2" w:rsidRDefault="00D025E2" w:rsidP="00D025E2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活动小结</w:t>
      </w:r>
    </w:p>
    <w:p w:rsidR="00D025E2" w:rsidRDefault="00D025E2" w:rsidP="00D025E2">
      <w:pPr>
        <w:pStyle w:val="a3"/>
        <w:ind w:left="562" w:firstLineChars="0" w:firstLine="0"/>
        <w:rPr>
          <w:rFonts w:hint="eastAsia"/>
        </w:rPr>
      </w:pPr>
      <w:r>
        <w:rPr>
          <w:rFonts w:hint="eastAsia"/>
        </w:rPr>
        <w:t>（略）</w:t>
      </w:r>
    </w:p>
    <w:p w:rsidR="00D025E2" w:rsidRDefault="00D025E2" w:rsidP="00D025E2">
      <w:pPr>
        <w:pStyle w:val="a3"/>
        <w:ind w:left="562" w:firstLineChars="0" w:firstLine="0"/>
        <w:rPr>
          <w:rFonts w:hint="eastAsia"/>
        </w:rPr>
      </w:pPr>
      <w:r w:rsidRPr="00D025E2">
        <w:rPr>
          <w:rFonts w:hint="eastAsia"/>
        </w:rPr>
        <w:t>祝福你，祖国！</w:t>
      </w:r>
    </w:p>
    <w:p w:rsidR="00D025E2" w:rsidRDefault="00D025E2" w:rsidP="00D025E2">
      <w:pPr>
        <w:pStyle w:val="a3"/>
        <w:ind w:left="562" w:firstLineChars="0" w:firstLine="0"/>
        <w:rPr>
          <w:rFonts w:hint="eastAsia"/>
        </w:rPr>
      </w:pPr>
      <w:r w:rsidRPr="00D025E2">
        <w:rPr>
          <w:rFonts w:hint="eastAsia"/>
        </w:rPr>
        <w:t>我们的祖国幅员辽阔，历史悠久，民族文化源远流长。同学们，请拿起你的笔</w:t>
      </w:r>
      <w:r w:rsidRPr="00D025E2">
        <w:rPr>
          <w:rFonts w:hint="eastAsia"/>
        </w:rPr>
        <w:t xml:space="preserve">, </w:t>
      </w:r>
      <w:r w:rsidRPr="00D025E2">
        <w:rPr>
          <w:rFonts w:hint="eastAsia"/>
        </w:rPr>
        <w:t>为祖国献上你美好的祝福……</w:t>
      </w:r>
    </w:p>
    <w:p w:rsidR="00D025E2" w:rsidRDefault="00D025E2" w:rsidP="00D025E2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布置写作任务</w:t>
      </w:r>
    </w:p>
    <w:p w:rsidR="00D025E2" w:rsidRPr="00D025E2" w:rsidRDefault="00D025E2" w:rsidP="00D025E2">
      <w:pPr>
        <w:pStyle w:val="a3"/>
        <w:ind w:left="562" w:firstLineChars="0" w:firstLine="0"/>
      </w:pPr>
      <w:r>
        <w:rPr>
          <w:rFonts w:hint="eastAsia"/>
        </w:rPr>
        <w:t>学生根据这次活动及感受，写一篇作文，力求突出所受到的启迪和认识。</w:t>
      </w:r>
    </w:p>
    <w:p w:rsidR="00D025E2" w:rsidRPr="00D025E2" w:rsidRDefault="00D025E2" w:rsidP="00D025E2">
      <w:pPr>
        <w:ind w:firstLineChars="200" w:firstLine="420"/>
      </w:pPr>
    </w:p>
    <w:p w:rsidR="00D025E2" w:rsidRDefault="00D025E2" w:rsidP="00D025E2">
      <w:pPr>
        <w:pStyle w:val="a3"/>
        <w:ind w:left="885" w:firstLineChars="0" w:firstLine="0"/>
      </w:pPr>
    </w:p>
    <w:sectPr w:rsidR="00D025E2" w:rsidSect="00173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83A"/>
    <w:multiLevelType w:val="hybridMultilevel"/>
    <w:tmpl w:val="4BD6A538"/>
    <w:lvl w:ilvl="0" w:tplc="958813A0">
      <w:start w:val="1"/>
      <w:numFmt w:val="japaneseCounting"/>
      <w:lvlText w:val="%1、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50410FC2"/>
    <w:multiLevelType w:val="hybridMultilevel"/>
    <w:tmpl w:val="14A0BFAA"/>
    <w:lvl w:ilvl="0" w:tplc="F994705C">
      <w:start w:val="1"/>
      <w:numFmt w:val="decimal"/>
      <w:lvlText w:val="%1、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">
    <w:nsid w:val="53DD79E9"/>
    <w:multiLevelType w:val="hybridMultilevel"/>
    <w:tmpl w:val="527CB4E8"/>
    <w:lvl w:ilvl="0" w:tplc="6ECC16C2">
      <w:start w:val="1"/>
      <w:numFmt w:val="decimal"/>
      <w:lvlText w:val="%1、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6D5D"/>
    <w:rsid w:val="00173C64"/>
    <w:rsid w:val="005F2491"/>
    <w:rsid w:val="009226F5"/>
    <w:rsid w:val="00926D5D"/>
    <w:rsid w:val="00D0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6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D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587</Characters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dcterms:created xsi:type="dcterms:W3CDTF">2017-02-25T11:50:00Z</dcterms:created>
  <dcterms:modified xsi:type="dcterms:W3CDTF">2017-02-25T12:08:00Z</dcterms:modified>
  <cp:category/>
</cp:coreProperties>
</file>